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851"/>
        <w:gridCol w:w="4110"/>
        <w:gridCol w:w="1472"/>
        <w:gridCol w:w="938"/>
        <w:gridCol w:w="709"/>
        <w:gridCol w:w="1001"/>
      </w:tblGrid>
      <w:tr w:rsidR="009A505E" w:rsidRPr="009A505E" w:rsidTr="00DA13A6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3" w:rsidRPr="009A505E" w:rsidRDefault="005D5842" w:rsidP="00DA13A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 w:hint="eastAsia"/>
                <w:b/>
                <w:color w:val="000000" w:themeColor="text1"/>
                <w:kern w:val="0"/>
                <w:szCs w:val="21"/>
              </w:rPr>
              <w:t>仪器</w:t>
            </w:r>
            <w:r w:rsidRPr="009A505E">
              <w:rPr>
                <w:rFonts w:ascii="Times New Roman" w:hAnsi="Times New Roman" w:hint="eastAsia"/>
                <w:b/>
                <w:bCs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3" w:rsidRPr="009A505E" w:rsidRDefault="005D5842" w:rsidP="00DA13A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 w:hint="eastAsia"/>
                <w:b/>
                <w:bCs/>
                <w:color w:val="000000" w:themeColor="text1"/>
                <w:kern w:val="0"/>
                <w:szCs w:val="21"/>
              </w:rPr>
              <w:t>品牌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3" w:rsidRPr="009A505E" w:rsidRDefault="005D5842" w:rsidP="00DA13A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 w:hint="eastAsia"/>
                <w:b/>
                <w:bCs/>
                <w:color w:val="000000" w:themeColor="text1"/>
                <w:kern w:val="0"/>
                <w:szCs w:val="21"/>
              </w:rPr>
              <w:t>规格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3" w:rsidRPr="009A505E" w:rsidRDefault="005D5842" w:rsidP="00DA13A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 w:hint="eastAsia"/>
                <w:b/>
                <w:bCs/>
                <w:color w:val="000000" w:themeColor="text1"/>
                <w:kern w:val="0"/>
                <w:szCs w:val="21"/>
              </w:rPr>
              <w:t>型号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3" w:rsidRPr="009A505E" w:rsidRDefault="005D5842" w:rsidP="00DA13A6"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 w:hint="eastAsia"/>
                <w:b/>
                <w:color w:val="000000" w:themeColor="text1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3" w:rsidRPr="009A505E" w:rsidRDefault="005D5842" w:rsidP="00DA13A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 w:hint="eastAsia"/>
                <w:b/>
                <w:bCs/>
                <w:color w:val="000000" w:themeColor="text1"/>
                <w:kern w:val="0"/>
                <w:szCs w:val="21"/>
              </w:rPr>
              <w:t>数量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3" w:rsidRPr="009A505E" w:rsidRDefault="005D5842" w:rsidP="00DA13A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 w:hint="eastAsia"/>
                <w:b/>
                <w:bCs/>
                <w:color w:val="000000" w:themeColor="text1"/>
                <w:kern w:val="0"/>
                <w:szCs w:val="21"/>
              </w:rPr>
              <w:t>院系</w:t>
            </w:r>
            <w:r w:rsidRPr="009A505E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  <w:t>/</w:t>
            </w:r>
            <w:r w:rsidRPr="009A505E">
              <w:rPr>
                <w:rFonts w:ascii="Times New Roman" w:hAnsi="Times New Roman" w:hint="eastAsia"/>
                <w:b/>
                <w:bCs/>
                <w:color w:val="000000" w:themeColor="text1"/>
                <w:kern w:val="0"/>
                <w:szCs w:val="21"/>
              </w:rPr>
              <w:t>部门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TCL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5000W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5500W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KFRd-50GW/LB13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3,069.00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心理学院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大金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12300W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；制热量：无（单冷）；匹数：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5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匹；是否变频：否；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FNVQ205AAKD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12,300.00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信息学院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3500W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3850W+1000W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1.5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KFR-35GW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2,669.00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保卫部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3500W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3850W+1000W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1.5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KFR-35GW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2,669.00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保卫部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匹；制冷量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5060w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，制热量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5760w+1200w(PTC)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；额定电压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220V~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，额定频率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50Hz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；标准工况制冷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/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热输入功率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1538w/1720w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，制冷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/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热输入电流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7.0/7.8A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4,199.00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城环学院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12000W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12500W+3500W(PTC)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5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KFR-120LW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（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12568S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）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NhAc-3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7,896.00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城环学院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2650W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2920+900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26GW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1,859.00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城环学院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3500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3850+1000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1.5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KFR-35GW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2,559.00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城环学院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2650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1P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26GW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1,859.00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地空学院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5000W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6300W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；是否变频：是；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4,199.00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地空学院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3500W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3850W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1.5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KFR-35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2,666.00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分子医学所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3580W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3850W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1.5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；是否变频：是；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KFR-35GW/(35592)FNhDa-A3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2,800.00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工学院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7200W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7800W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3P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KFR-72LW/(725891)NhAbD-3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6,049.00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工学院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7200W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7800W+2100W(PTC)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KFR-72LW/(725891)NhAbD-3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6,049.00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工学院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2600W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3500W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；匹数：大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匹；是否变频：是；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KFR-26GW/(26592)FNhDa-A3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2,750.00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光华管理学院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3500w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3850w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1.5P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KFR-35GW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2,559.00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化学学院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5030W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5760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（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6900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）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匹；是否变频：否；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4,199.00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化学学院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12000W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12500W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5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KFR-120LW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（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12568S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）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NhAc-3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7,896.00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化学学院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12000W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12500W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5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KFR-120LW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（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12568S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）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NhAc-3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7,896.00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化学学院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3500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4500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1.5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匹；是否变频：是；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KFR-35GW/(35592)FNhDa-A3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3,100.00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化学学院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3500W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3850W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1.5P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lastRenderedPageBreak/>
              <w:t>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lastRenderedPageBreak/>
              <w:t>KFR-35GW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2,559.00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化学学院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lastRenderedPageBreak/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5030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5760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KFR-50GW/(50556)Ha-3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4,350.00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化学学院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7200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8100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 w:hint="eastAsia"/>
                <w:bCs/>
                <w:color w:val="000000" w:themeColor="text1"/>
                <w:kern w:val="0"/>
                <w:szCs w:val="21"/>
              </w:rPr>
              <w:t>2</w:t>
            </w:r>
            <w:r w:rsidRPr="009A505E">
              <w:rPr>
                <w:rFonts w:ascii="Times New Roman" w:hAnsi="Times New Roman" w:hint="eastAsia"/>
                <w:bCs/>
                <w:color w:val="000000" w:themeColor="text1"/>
                <w:kern w:val="0"/>
                <w:szCs w:val="21"/>
              </w:rPr>
              <w:t>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3,836.00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化学学院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3500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3850(4850)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1.5P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；是否变频：定频；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KFR-35GW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2,669.00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会议中心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6000W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2000W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匹；是否变频：否；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KFR-72LW/(725891)NhAbD-3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6,049.00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交叉学科院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7250W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2270W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5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KFR-72LNhZaD3W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7,199.00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人文社会科学研究院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3500(450-3800)w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4500(800-5100)W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1.5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匹；是否变频：是；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KFR-35GW/(35592)FNhDa-A3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3,000.00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社会学系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3500W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1500W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1.5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匹；是否变频：变频；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KFR-35GW/(35592)FNhDa-A3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3,000.00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社会学系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壁挂式冷暖空调；匹数：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；带来电速起功能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4,199.00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生命学院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2650W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2920W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；匹数：大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1.0P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26GW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1,859.00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数学学院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2600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3700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1.5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KFR-35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2,666.00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数学学院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5030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5760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匹；是否变频：否；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4,199.00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数学学院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7200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2600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KFR-72GW/(72556)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5,359.00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物理学院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7210W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8100W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匹；是否变频：否；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KFR-72GW/(72556)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5,359.00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物理学院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12000W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12500W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5P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KFR-120LW/(12568S)NhAc-3)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7,500.00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物理学院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3500(450-3800)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4500(800-5100)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1.5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；是否变频：是；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KFR-35GW/(35592)FNhDa-A3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3,000.00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物理学院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3500w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4500w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：；</w:t>
            </w:r>
            <w:proofErr w:type="gramStart"/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匹数</w:t>
            </w:r>
            <w:proofErr w:type="gramEnd"/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1.5p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：；是否变频：是；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KFR-35GW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3,199.00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物理学院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5000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6300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；是否变频：是；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KFR-50GW/(50556)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5,700.00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物理学院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2600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-3600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1.5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；是否变频：是；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KFR-35GW/(35592)FNhDa-A3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2,996.00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校园服务中心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3500W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4300+880W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1.5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；是否变频：是；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KFR-35GW/(35592)FNhDa-A3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3,599.00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心理学院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3500W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4300+880W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1.5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匹；是否变频：是；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KFR-35GW/(35592)FNhDa-A3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3,599.00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心理学院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类别：立柜式；匹数：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5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</w:t>
            </w:r>
            <w:proofErr w:type="gramStart"/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定频</w:t>
            </w:r>
            <w:proofErr w:type="gramEnd"/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/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变频：定频；制冷量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(W)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12000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；制冷功率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(W)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3930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；循环风量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(m3/h)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1750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；电压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/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频率（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V/HZ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）：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380/50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；能效等级：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级；内机噪音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(dB(A)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44-50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；外机噪音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(dB(A)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≤60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KF-120LW/(12568S)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7,790.00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信息学院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lastRenderedPageBreak/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匹；其它：格力（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GREE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）</w:t>
            </w:r>
            <w:proofErr w:type="gramStart"/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匹定频</w:t>
            </w:r>
            <w:proofErr w:type="gramEnd"/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i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酷冷暖圆柱柜机空调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KFR-72LW/(72551)NhAa-3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，空调类别：立柜式空调，能效等级：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级使用面积：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30-40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㎡，包装清单室内机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×1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；说明书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×1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；保修卡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×1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；遥控器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×1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；连接管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×1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KFR-72LW/(72551)NhAa-3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KFR-72LW/(72551)NhAa-3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6,199.00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信息学院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制冷类型</w:t>
            </w:r>
            <w:r>
              <w:rPr>
                <w:rFonts w:ascii="Times New Roman" w:hAnsi="Times New Roman" w:hint="eastAsia"/>
                <w:bCs/>
                <w:color w:val="000000" w:themeColor="text1"/>
                <w:kern w:val="0"/>
                <w:szCs w:val="21"/>
              </w:rPr>
              <w:t>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单冷</w:t>
            </w:r>
            <w:r>
              <w:rPr>
                <w:rFonts w:ascii="Times New Roman" w:hAnsi="Times New Roman" w:hint="eastAsia"/>
                <w:bCs/>
                <w:color w:val="000000" w:themeColor="text1"/>
                <w:kern w:val="0"/>
                <w:szCs w:val="21"/>
              </w:rPr>
              <w:t>；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匹数</w:t>
            </w:r>
            <w:r>
              <w:rPr>
                <w:rFonts w:ascii="Times New Roman" w:hAnsi="Times New Roman" w:hint="eastAsia"/>
                <w:bCs/>
                <w:color w:val="000000" w:themeColor="text1"/>
                <w:kern w:val="0"/>
                <w:szCs w:val="21"/>
              </w:rPr>
              <w:t>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匹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br/>
            </w:r>
            <w:proofErr w:type="gramStart"/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定频</w:t>
            </w:r>
            <w:proofErr w:type="gramEnd"/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/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变频</w:t>
            </w:r>
            <w:r>
              <w:rPr>
                <w:rFonts w:ascii="Times New Roman" w:hAnsi="Times New Roman" w:hint="eastAsia"/>
                <w:bCs/>
                <w:color w:val="000000" w:themeColor="text1"/>
                <w:kern w:val="0"/>
                <w:szCs w:val="21"/>
              </w:rPr>
              <w:t>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定频</w:t>
            </w:r>
            <w:r>
              <w:rPr>
                <w:rFonts w:ascii="Times New Roman" w:hAnsi="Times New Roman" w:hint="eastAsia"/>
                <w:bCs/>
                <w:color w:val="000000" w:themeColor="text1"/>
                <w:kern w:val="0"/>
                <w:szCs w:val="21"/>
              </w:rPr>
              <w:t>；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能效等级</w:t>
            </w:r>
            <w:r>
              <w:rPr>
                <w:rFonts w:ascii="Times New Roman" w:hAnsi="Times New Roman" w:hint="eastAsia"/>
                <w:bCs/>
                <w:color w:val="000000" w:themeColor="text1"/>
                <w:kern w:val="0"/>
                <w:szCs w:val="21"/>
              </w:rPr>
              <w:t>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级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br/>
            </w:r>
            <w:proofErr w:type="gramStart"/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电辅加热</w:t>
            </w:r>
            <w:proofErr w:type="gramEnd"/>
            <w:r>
              <w:rPr>
                <w:rFonts w:ascii="Times New Roman" w:hAnsi="Times New Roman" w:hint="eastAsia"/>
                <w:bCs/>
                <w:color w:val="000000" w:themeColor="text1"/>
                <w:kern w:val="0"/>
                <w:szCs w:val="21"/>
              </w:rPr>
              <w:t>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支持</w:t>
            </w:r>
            <w:r>
              <w:rPr>
                <w:rFonts w:ascii="Times New Roman" w:hAnsi="Times New Roman" w:hint="eastAsia"/>
                <w:bCs/>
                <w:color w:val="000000" w:themeColor="text1"/>
                <w:kern w:val="0"/>
                <w:szCs w:val="21"/>
              </w:rPr>
              <w:t>；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适用面积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(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平方米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)</w:t>
            </w:r>
            <w:r>
              <w:rPr>
                <w:rFonts w:ascii="Times New Roman" w:hAnsi="Times New Roman" w:hint="eastAsia"/>
                <w:bCs/>
                <w:color w:val="000000" w:themeColor="text1"/>
                <w:kern w:val="0"/>
                <w:szCs w:val="21"/>
              </w:rPr>
              <w:t>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21-30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br/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(W)</w:t>
            </w:r>
            <w:r>
              <w:rPr>
                <w:rFonts w:ascii="Times New Roman" w:hAnsi="Times New Roman" w:hint="eastAsia"/>
                <w:bCs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5090</w:t>
            </w:r>
            <w:r>
              <w:rPr>
                <w:rFonts w:ascii="Times New Roman" w:hAnsi="Times New Roman" w:hint="eastAsia"/>
                <w:bCs/>
                <w:color w:val="000000" w:themeColor="text1"/>
                <w:kern w:val="0"/>
                <w:szCs w:val="21"/>
              </w:rPr>
              <w:t>；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制冷功率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(W)</w:t>
            </w:r>
            <w:r>
              <w:rPr>
                <w:rFonts w:ascii="Times New Roman" w:hAnsi="Times New Roman" w:hint="eastAsia"/>
                <w:bCs/>
                <w:color w:val="000000" w:themeColor="text1"/>
                <w:kern w:val="0"/>
                <w:szCs w:val="21"/>
              </w:rPr>
              <w:t>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1458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br/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制热量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(W)</w:t>
            </w:r>
            <w:r>
              <w:rPr>
                <w:rFonts w:ascii="Times New Roman" w:hAnsi="Times New Roman" w:hint="eastAsia"/>
                <w:bCs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5760</w:t>
            </w:r>
            <w:r>
              <w:rPr>
                <w:rFonts w:ascii="Times New Roman" w:hAnsi="Times New Roman" w:hint="eastAsia"/>
                <w:bCs/>
                <w:color w:val="000000" w:themeColor="text1"/>
                <w:kern w:val="0"/>
                <w:szCs w:val="21"/>
              </w:rPr>
              <w:t>；</w:t>
            </w:r>
            <w:bookmarkStart w:id="0" w:name="_GoBack"/>
            <w:bookmarkEnd w:id="0"/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制热功率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(W)</w:t>
            </w:r>
            <w:r>
              <w:rPr>
                <w:rFonts w:ascii="Times New Roman" w:hAnsi="Times New Roman" w:hint="eastAsia"/>
                <w:bCs/>
                <w:color w:val="000000" w:themeColor="text1"/>
                <w:kern w:val="0"/>
                <w:szCs w:val="21"/>
              </w:rPr>
              <w:t>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1750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br/>
            </w:r>
            <w:proofErr w:type="gramStart"/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电辅加热</w:t>
            </w:r>
            <w:proofErr w:type="gramEnd"/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功率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(W)</w:t>
            </w:r>
            <w:r>
              <w:rPr>
                <w:rFonts w:ascii="Times New Roman" w:hAnsi="Times New Roman" w:hint="eastAsia"/>
                <w:bCs/>
                <w:color w:val="000000" w:themeColor="text1"/>
                <w:kern w:val="0"/>
                <w:szCs w:val="21"/>
              </w:rPr>
              <w:t>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1200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KFR-50GW/K(50556)A2-N1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3,696.00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信息学院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制冷量：；制热量：；匹数：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匹；是否变频：是；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4,199.00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信息学院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3500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3850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1.5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匹；是否变频：定频；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KFR-35GW/35570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2,150.00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信息学院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2060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瓦；制热量：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5760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瓦；匹数：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匹；是否变频：定频；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KFR-50GW/(50556)NhAd-3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4,000.00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信息学院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3500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3850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1.5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KFR-35GW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2,669.00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信息学院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3500W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3850W+1000W(PTC)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1.5P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KFR-35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2,666.00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信息学院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2650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2920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；匹数：大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匹；是否变频：否；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26GW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1,859.00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中古</w:t>
            </w:r>
            <w:proofErr w:type="gramStart"/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史中心</w:t>
            </w:r>
            <w:proofErr w:type="gramEnd"/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海尔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7200W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9100W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；是否变频：是；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KFR-72GW/19HDA22AU1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6,100.00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物理学院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美的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2600W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4300W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；是否变频：是；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KFR-26GW/WXDA1@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3,397.00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地空学院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美的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3500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4400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1.5P,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变频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KFR-35GW/BP3DN8Y-TA100(B1)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4,790.00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地空学院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美的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3500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4400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1.5P,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直流变频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KFR-35GW/BP3DN8Y-TA100(B1)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4,790.00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地空学院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三菱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5000W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6100W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2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匹；是否变频：变频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MSZ-YK18VA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6,950.00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环境学院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三菱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12200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14500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5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；是否变频：是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PSH-5JAKH3-S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15,300.00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计算中心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三菱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7300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单冷；匹数：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；是否变频：是；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PU-3VKD3-S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9,300.00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计算中心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三菱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12200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14500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5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；是否变频：是；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PSH-5JAKH3-S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15,300.00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计算中心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三菱电机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7200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9000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；是否变频：是；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MFZ-VJ72VA3P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11,600.00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化学学院</w:t>
            </w:r>
          </w:p>
        </w:tc>
      </w:tr>
      <w:tr w:rsidR="009A505E" w:rsidRPr="009A505E" w:rsidTr="009A505E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三菱电机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制冷量：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3500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；制热量：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4200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；匹数：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1.5</w:t>
            </w: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；是否变频：是；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FJ12VA1.5P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A505E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4,300.00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E" w:rsidRPr="009A505E" w:rsidRDefault="009A505E" w:rsidP="009A505E">
            <w:pPr>
              <w:widowControl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</w:pPr>
            <w:r w:rsidRPr="009A505E">
              <w:rPr>
                <w:rFonts w:ascii="Times New Roman" w:hAnsi="Times New Roman"/>
                <w:bCs/>
                <w:color w:val="000000" w:themeColor="text1"/>
                <w:kern w:val="0"/>
                <w:szCs w:val="21"/>
              </w:rPr>
              <w:t>计算中心</w:t>
            </w:r>
          </w:p>
        </w:tc>
      </w:tr>
    </w:tbl>
    <w:p w:rsidR="00842DF3" w:rsidRPr="009A505E" w:rsidRDefault="00842DF3" w:rsidP="005264BB">
      <w:pPr>
        <w:jc w:val="center"/>
      </w:pPr>
    </w:p>
    <w:sectPr w:rsidR="00842DF3" w:rsidRPr="009A505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804" w:rsidRDefault="00720804" w:rsidP="005264BB">
      <w:r>
        <w:separator/>
      </w:r>
    </w:p>
  </w:endnote>
  <w:endnote w:type="continuationSeparator" w:id="0">
    <w:p w:rsidR="00720804" w:rsidRDefault="00720804" w:rsidP="0052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804" w:rsidRDefault="00720804" w:rsidP="005264BB">
      <w:r>
        <w:separator/>
      </w:r>
    </w:p>
  </w:footnote>
  <w:footnote w:type="continuationSeparator" w:id="0">
    <w:p w:rsidR="00720804" w:rsidRDefault="00720804" w:rsidP="00526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87271"/>
    <w:rsid w:val="0009506D"/>
    <w:rsid w:val="001463EF"/>
    <w:rsid w:val="00172A27"/>
    <w:rsid w:val="00195274"/>
    <w:rsid w:val="001E3A7D"/>
    <w:rsid w:val="00224F15"/>
    <w:rsid w:val="00230A63"/>
    <w:rsid w:val="00271D96"/>
    <w:rsid w:val="0038184C"/>
    <w:rsid w:val="00465B34"/>
    <w:rsid w:val="00483677"/>
    <w:rsid w:val="004A742E"/>
    <w:rsid w:val="004A7B57"/>
    <w:rsid w:val="004B0928"/>
    <w:rsid w:val="005264BB"/>
    <w:rsid w:val="005D5842"/>
    <w:rsid w:val="00683921"/>
    <w:rsid w:val="006D689C"/>
    <w:rsid w:val="006D7C99"/>
    <w:rsid w:val="00720804"/>
    <w:rsid w:val="00725504"/>
    <w:rsid w:val="0075784B"/>
    <w:rsid w:val="007B3AFC"/>
    <w:rsid w:val="00842DF3"/>
    <w:rsid w:val="00857AA0"/>
    <w:rsid w:val="00871EDA"/>
    <w:rsid w:val="008A2F86"/>
    <w:rsid w:val="008B7A29"/>
    <w:rsid w:val="008E0E42"/>
    <w:rsid w:val="00976D43"/>
    <w:rsid w:val="009A505E"/>
    <w:rsid w:val="009E1443"/>
    <w:rsid w:val="00A90B45"/>
    <w:rsid w:val="00AD2B44"/>
    <w:rsid w:val="00B20FD5"/>
    <w:rsid w:val="00BB0FCE"/>
    <w:rsid w:val="00C37FC8"/>
    <w:rsid w:val="00CD7DF5"/>
    <w:rsid w:val="00CF41C8"/>
    <w:rsid w:val="00D133B3"/>
    <w:rsid w:val="00D5431F"/>
    <w:rsid w:val="00D92617"/>
    <w:rsid w:val="00DA13A6"/>
    <w:rsid w:val="00DC68D6"/>
    <w:rsid w:val="00E154F5"/>
    <w:rsid w:val="00E44237"/>
    <w:rsid w:val="00E9133A"/>
    <w:rsid w:val="00F31BB8"/>
    <w:rsid w:val="00FB6D33"/>
    <w:rsid w:val="57BB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semiHidden/>
    <w:unhideWhenUsed/>
    <w:rPr>
      <w:b/>
      <w:bCs/>
    </w:rPr>
  </w:style>
  <w:style w:type="paragraph" w:styleId="a4">
    <w:name w:val="annotation text"/>
    <w:basedOn w:val="a"/>
    <w:link w:val="Char10"/>
    <w:uiPriority w:val="99"/>
    <w:semiHidden/>
    <w:unhideWhenUsed/>
    <w:pPr>
      <w:jc w:val="left"/>
    </w:pPr>
  </w:style>
  <w:style w:type="paragraph" w:styleId="a5">
    <w:name w:val="Balloon Text"/>
    <w:basedOn w:val="a"/>
    <w:link w:val="Char1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8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7"/>
    <w:uiPriority w:val="99"/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rPr>
      <w:sz w:val="18"/>
      <w:szCs w:val="18"/>
    </w:rPr>
  </w:style>
  <w:style w:type="character" w:customStyle="1" w:styleId="Char2">
    <w:name w:val="批注文字 Char"/>
    <w:basedOn w:val="a0"/>
    <w:uiPriority w:val="99"/>
    <w:semiHidden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uiPriority w:val="99"/>
    <w:semiHidden/>
    <w:rPr>
      <w:rFonts w:ascii="Calibri" w:eastAsia="宋体" w:hAnsi="Calibri" w:cs="Times New Roman"/>
      <w:b/>
      <w:bCs/>
    </w:rPr>
  </w:style>
  <w:style w:type="character" w:customStyle="1" w:styleId="Char4">
    <w:name w:val="批注框文本 Char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10">
    <w:name w:val="批注文字 Char1"/>
    <w:basedOn w:val="a0"/>
    <w:link w:val="a4"/>
    <w:uiPriority w:val="99"/>
    <w:semiHidden/>
    <w:locked/>
    <w:rPr>
      <w:rFonts w:ascii="Calibri" w:eastAsia="宋体" w:hAnsi="Calibri" w:cs="Times New Roman"/>
    </w:rPr>
  </w:style>
  <w:style w:type="character" w:customStyle="1" w:styleId="Char1">
    <w:name w:val="批注主题 Char1"/>
    <w:basedOn w:val="Char10"/>
    <w:link w:val="a3"/>
    <w:uiPriority w:val="99"/>
    <w:semiHidden/>
    <w:locked/>
    <w:rPr>
      <w:rFonts w:ascii="Calibri" w:eastAsia="宋体" w:hAnsi="Calibri" w:cs="Times New Roman"/>
      <w:b/>
      <w:bCs/>
    </w:rPr>
  </w:style>
  <w:style w:type="character" w:customStyle="1" w:styleId="Char11">
    <w:name w:val="批注框文本 Char1"/>
    <w:basedOn w:val="a0"/>
    <w:link w:val="a5"/>
    <w:uiPriority w:val="99"/>
    <w:semiHidden/>
    <w:locked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01086B-FB50-4C53-9915-F8AB297E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714</Words>
  <Characters>4070</Characters>
  <Application>Microsoft Office Word</Application>
  <DocSecurity>0</DocSecurity>
  <Lines>33</Lines>
  <Paragraphs>9</Paragraphs>
  <ScaleCrop>false</ScaleCrop>
  <Company>Microsoft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xieyanqi</dc:creator>
  <cp:lastModifiedBy>apple</cp:lastModifiedBy>
  <cp:revision>18</cp:revision>
  <dcterms:created xsi:type="dcterms:W3CDTF">2017-03-06T00:35:00Z</dcterms:created>
  <dcterms:modified xsi:type="dcterms:W3CDTF">2018-07-01T06:09:00Z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