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4040"/>
        <w:gridCol w:w="1614"/>
        <w:gridCol w:w="850"/>
        <w:gridCol w:w="655"/>
        <w:gridCol w:w="1001"/>
      </w:tblGrid>
      <w:tr w:rsidR="00B72C06" w:rsidRPr="00C2288D" w:rsidTr="008A79C9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Pr="00C2288D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2288D">
              <w:rPr>
                <w:rFonts w:ascii="Times New Roman" w:hAnsi="Times New Roman"/>
                <w:b/>
                <w:kern w:val="0"/>
                <w:szCs w:val="21"/>
              </w:rPr>
              <w:t>仪器</w:t>
            </w: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Pr="00C2288D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Pr="00C2288D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Pr="00C2288D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Pr="00C2288D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C2288D">
              <w:rPr>
                <w:rFonts w:ascii="Times New Roman" w:hAnsi="Times New Roman"/>
                <w:b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Pr="00C2288D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Pr="00C2288D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院系</w:t>
            </w: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/</w:t>
            </w:r>
            <w:r w:rsidRPr="00C2288D">
              <w:rPr>
                <w:rFonts w:ascii="Times New Roman" w:hAnsi="Times New Roman"/>
                <w:b/>
                <w:bCs/>
                <w:kern w:val="0"/>
                <w:szCs w:val="21"/>
              </w:rPr>
              <w:t>部门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INSI5-7590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G33590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7,230.00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i59300H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XPS15-7590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对外汉语学院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INS5488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分子医学所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XPS15-7590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16,620.00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  <w:bookmarkStart w:id="0" w:name="_GoBack"/>
        <w:bookmarkEnd w:id="0"/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XPS15-7590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i9-9080H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xps15-7590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24,999.00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E-2276M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Precision7540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32,150.00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G33590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7,230.00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环境学院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DELLLatitude7400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DellXPS139360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5000fit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：十代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i5-10210U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；显卡：标配显卡；原装电脑包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鼠标：原装包鼠；操作系统：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；其它：白色；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XPS13-7390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IntelCoreEi7-10710U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XPS13-7390-R1805S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14,600.00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i7-8500U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GTX-16504G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鼠标：配备合适的电脑包；操作系统：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；其它：颜色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黑色；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代智能英特尔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?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?i5-10210U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(6MB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缓存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最高睿频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4.2GHz)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8GB(4Gx1+4Gonboard),DDR4,2666MHz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512GBM.2PCIeNVMe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FHD(1920x1080)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防眩光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背光非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触屏窄边框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WVA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i7-9750,2.6GHz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16G,2666MHz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外星人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Alienwarem15(r2)alw15m-r4746w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22,000.00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4,199.00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武装部学工部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144HZDDR464G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AlienwareArea51m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30,100.00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i79750H2.6GHz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外星人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Alienwarem15(r2)alw15m-r4746w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22,000.00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G3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8,080.00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8GB,DDR4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700015.6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英寸高能合金本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校医院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八代四核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i5-8250U;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集成显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有线鼠标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Latitude5290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:128GPCI-E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:NVDIAGeForceMX1302GGDDR5;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勃艮红，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HDMI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VGA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转接头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i7-97502.60GHz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16.0GB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XPS15-7590-R1845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15,180.00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睿频：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4.29GHz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GTX1660TiMQ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游匣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7,799.00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i5-9300H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7590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4.5ghz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DDR4,2666mhz,16g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1tssd,4t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DELLXPS15-7590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14,250.00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I7-7590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DELLXPS15-7590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14,250.00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i7-1065G7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XPS13-7390-R1805TB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16,490.00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GPD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8100y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ddr316g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；是否有光驱：无；显示器屏幕尺寸：触控屏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PDp2max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i3-7020U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DDR421334GB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惠普（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246G7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鼠标：原配箱包鼠标；操作系统：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11,699.00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惠普（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二代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9,378.00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Envy15X360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型号和主频：锐龙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R53500U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i37020U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246G7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i37020U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246G7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17Z990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1.80GHz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7,150.00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LGgram15Z990-H.AA75C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SONY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VAIOSX12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特别版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897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克窄边框轻薄笔记本电脑（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i7-8565U16G1TPCI-eSSDFHDWIn10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专业版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尊曜黑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16,120.00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东方文学中心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SONY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12.5FHD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VAIOSX12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SONY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VAIOSX12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12,788.00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SONY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VAIOSX12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特别版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897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克窄边框轻薄笔记本电脑（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i7-8565U16G1TPCI-eSSDFHDWIn10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专业版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尊曜黑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16,120.00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SONY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VAIOSX1414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1Kg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窄边框轻薄笔记本电脑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(i7-8565U16G1TBPCI-eSSD4K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尊曜黑【赠品：鼠标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电脑包】日本原装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16,988.00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宏基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宏碁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(Acer)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Swift3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微边框金属轻薄本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SF314(i5-8265U8G256GPCIeSSDMX250IPS)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小超银颜色：星光银独显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5,230.00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社区服务中心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灵耀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Deluxe13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U3300FN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8,099.00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党办校办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;cpu:Inteli7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低功耗版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:256G;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入门级游戏独立显卡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原装电脑包和鼠标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:windows;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冰钻金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MateBookXPro2019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吋；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MateBookXPro2019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MateBookXPro2019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第三方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Linux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公寓服务中心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AMDRyzen53500UwithRadeonVegaMobileGfx2.10GHz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KPRC-W10L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锐龙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53500U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荣耀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MagicBook2019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；光驱：按标配；硬盘：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HUAWEIMateBookXPro2019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13,690.00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人事部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MateBookXPro2019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304mm*217mm*14.6mm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(HUAWEI)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MateBookXPro13.9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英寸全面屏超轻薄触控屏商务电脑灰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|i5-8265U8G512G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社科部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14``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；是否有光驱：没有；显示器屏幕尺寸：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MateBookXPro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8G2666Hz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MateBookXPro2019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MateBookXPro2019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新媒体研究院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AMDRyzen3500U2100MHZ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2400MHZ8G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matebook13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3,799.00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政策法规研究室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英寸超极本轻薄商务办公笔记本电脑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定制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@i716G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12,960.00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0HCD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吋；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ThinkpadT490(i7-8565u,8G,512G,Win10,FHDIPS,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人脸识别，替代指纹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,9560AC,KB,50Wh,1Y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2BCD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11,180.00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党办校办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IntelCorei7-8565U(1.8GHz/L38M)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2560×1440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20QDA008CD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12,740.00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20Q0A00ECD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型号和主频：四核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8GBDDR42400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IPSFHD15.6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ThinkpadT590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9,235.00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对外汉语学院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i5-1035G4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；是否有光驱：标配；显示器屏幕尺寸：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YOGAC940Lenovo/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YOGAC940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全新十代英特尔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广色域轻薄便携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平板二合一超薄商务办公学生笔记本电脑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9,555.00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:32G,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吋；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14,090.00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ThinkPadX1Carbon2019LTE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20R10005CD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20191124321049256G+1T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升配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0NCD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T4802019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8,730.00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256GSSD+1TbSATA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翼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i9-9880H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P532019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i7-9850H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ThinkpadP5307CD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X1CARBON-20R10003CD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19,948.00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X1CARBON-20R10003CD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19,948.00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X1carbon201910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04CD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14,765.00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；显卡：集成；原装电脑包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鼠标：原装包原装无线鼠标；操作系统：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0BCD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睿频至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3.9GHz)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锐龙标压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R5-3550H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1TPCleSSD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英寸全面屏；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锐龙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5,098.00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X1yoga4th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i7-10710u/16GB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ThinkPadX1Yoga2019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20SA000BCD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15,340.00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i7-8650u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1.1GHz-4.47GHz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ThinkPadX1Carbon2019LTE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20R10002CD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8GBLPDDR32133MHz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9,098.00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i5-8265U1.6G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7,138.00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十代处理器和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2400GHz+12GB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air142019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6,599.00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环境学院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-T480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CPUInteli7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低耗版；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寸轻薄笔记本；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MX150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独显；双电池。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会议中心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基建部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计算中心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0HCD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9,730.00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ThinkPadX1Carbon2019LTE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20R10002CD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X1-20QD0020CD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英寸轻薄笔记本电脑（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i5-8265U8G512GSSDFHD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8,975.00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ThinkPadS22019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04CD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FHDTOUCH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液晶显示屏；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ThinkPadX390Yoga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07CD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景观学院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；是否有光驱：；显示器屏幕尺寸：；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英寸轻薄商务办公笔记本电脑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03@i7-10710u16G2TB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i5-8265U8G512GSSDFHD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；显卡：英特尔核心显卡；；原装电脑包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鼠标：原装电脑包及鼠标；操作系统：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Inteli7-8565U1.8G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0ACD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I7-8850U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E49020N8A00UCD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；内存工作频率和容量：黑色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/i7-8565u/16GB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256G+1TB/2GB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；是否有光驱：独显；显示器屏幕尺寸：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HD/45Wh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锂电池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家庭版；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翼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9,870.00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9,098.00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2133MHZ8GB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20QD001YCD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8,520.00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UHD620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显示芯片；原装电脑包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0NCD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英寸轻薄笔记本电脑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(i7-8565U8G512GSSDWQHD)4G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人事部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A49125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1TB+256GB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联想扬天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V330-14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3,099.00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i5-7200u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ThinkPadX1Carbon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,07CDi5-7200U8G256G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社会学系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低功耗版；内存工作频率和容量：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社科部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低功耗版；内存工作频率和容量：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社科部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ThinkPadX1Yoga2019(20QFA008CD)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水雾灰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FHDIPS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Y9000X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ThinkPadX1Yoga2019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水雾灰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ThinkpadT490(i7-8565u,8G,512G,Win10,FHDIPS,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人脸识别，替代指纹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,9560AC,KB,50Wh,1Y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型号和主频：十代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pro13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Interi7-10710u1.1GHz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DDR42667MHz16GB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Pro13(i710710U/16GB/512GB/MX250)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6,480.00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20Q0A00ECD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i7-1.1G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14"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ThinkPadX1Carbon2019LTE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20R10002CD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体育教研部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20QD0020CD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6,750.00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X1CARBON-20KHA005CD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X1carbon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i7-9750H2.6G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RTX2060,6G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拯救者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Y7000P2019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(i7-9750H16G1TSSDRTX2060144Hz)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9,555.00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6,168.00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DDR42400MHz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256GBSSD+1TBHDD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MX230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ThinkPadX1Yoga2019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20SA000BCD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15,340.00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王选所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1.1G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武装部学工部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19,770.00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ThinkPadX1Carbon2019LTE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20QDA00TCD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2560x1440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，宽屏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，四核；光驱：无光驱；硬盘：固态硬盘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；显卡：英特尔核芯显卡；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08CD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Inteli7-8565U1.8G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2BCD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11,180.00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i7-8550u/32G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摄像头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指纹识别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蓝牙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/24Whr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锂电池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/win10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9,870.00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1920×1080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ThinkPadT480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0PCD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英寸轻薄笔记本电脑（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i7-8550U8G128GSSD+1TMX150FHD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背光键盘双电池）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9,160.00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i5-10210u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213316G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Pro13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型号和主频：第八代智能英特尔酷睿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(1.6GHz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睿频至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3.9GHz,6MB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缓存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线程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独立显存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50Whr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256GBPCIe-NVMe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NVIDIAGeForceMX250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Inteli7-10510U1.8GHz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FHDIPSLED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背光显示器；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128GB+1TB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AMDRadeonRX550X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无线鼠标；操作系统：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家庭版；其它：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type-c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随身充；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E590-20NB002XCD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I78550U1.8G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英寸超极本轻薄商务办公笔记本电脑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定制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@i716G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英寸超极本轻薄商务办公笔记本电脑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定制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@i716G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X1-AOMMCD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X1-AOMMCD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i7-8750H2.2GHz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睿频至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2xSO-DIMMDDR4266616GB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标压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现代农学院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现代农学院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i5-8265U1.6GHz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睿频至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3.9GHz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DDR424008GB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ThinkPadT490s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0RCD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现代农学院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UHDHDR400IPSLED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背光触控显示屏；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i7-8565U1.8GHz-4.6GHz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16GBLPDDR32133MHz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；显卡：集成显卡；原装电脑包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鼠标：原装电脑包和鼠标；操作系统：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专业版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ThinkpadX1Yoga2019(20QFA008CD)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14inch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20QDA009CD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15,420.00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刻录；显示器屏幕尺寸：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ThinkpadP1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14,750.00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新结构经济学研究中心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14,090.00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新结构经济学研究中心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ThinkpadX390yoga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新结构经济学研究中心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Extreme15.6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英寸高性能轻薄笔记本电脑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i7-8750H16GB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@02CD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原装官方标配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2BCD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11,760.00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0HCD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9,699.00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信息管理系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UHDHDR400IPSLED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背光触控显示屏；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；显卡：集成；原装电脑包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鼠标：无；操作系统：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专业版；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ThinkPadX1Yoga2019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水雾灰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X1carbon201910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04CD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14,765.00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20QDA008CD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i710710U@1.1GHz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0JCD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英寸轻薄笔记本电脑（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i7-8550U8G512GSSD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ThikPadX1Carbon201920QDA010CD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10,660.00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i78550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；是否有光驱：标配；显示器屏幕尺寸：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ThinkPadX390Yoga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06CD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9,945.00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inteli5-1035G41.1GHz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16GB4267MHz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YOGAC940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9,770.00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6,168.00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I58265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；是否有光驱：标配；显示器屏幕尺寸：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背光显示屏，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1TB+128GBSSD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；显卡：独立显卡，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AMDRadeonRX550X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USB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家庭中文版；其它：正版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Office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type-c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VGA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接口的扩展坞；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ThinkPadE490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20N8002XCD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宣传部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学科办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ThinkPadT490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intlei7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低功耗版；内存工作频率和容量：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低功耗版；内存工作频率和容量：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低功耗版；内存工作频率和容量：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17-9850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thinkpadp73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20,150.00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4GGTX1050Ti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独立显卡；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隐士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Extreme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17,270.00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i7-10710U/1.1GHz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睿频至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LPDDR3/16GB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512GPCIeSSD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ThinkPadX1Carbon2019LTE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20R10002CD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13,300.00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i7-8565U,1.8GHz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睿频至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20QDA008CD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13,020.00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i7-8550u1.8G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ThinkPadT480-20L5A01LCD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20R10002CD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13,430.00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ThinkPadX1Yoga2019(20QFA008CD)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水雾灰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i7-8550UV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寸显示；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英寸超极本轻薄商务办公笔记本电脑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定制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@i716G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i7-8565U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ThinkPadX390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20Q0A00FCD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i7-9750H2.6G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15.6`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拯救者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Y7000P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FHDIPSLED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i5-8265u;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:512GBSSD;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:2x8GB;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英特尔超核心显卡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620;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:windoows10RS4;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ThinkPadX1Carbon2018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0HCD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组织部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IntelCorei92.3G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2400MHzDDR432G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27,220.00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英寸深灰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22,188.00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;cpu:i52.40GHz;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:512GBSSD;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集成显卡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:MacOS+Win10;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新品深空灰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13,790.00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13,790.00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吋；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带触控栏和触控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13,638.00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InterCorei5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16GB2133MHzLPDDR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13,168.00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Inteli92.3GHz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英寸深灰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22,188.00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2.3GHzIntelCorei9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19,480.00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13,788.00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8,937.00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MV912CH/A16G512G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带触控栏和触控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带触控栏和触控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13,638.00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双核第八代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MacBookAir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12,880.00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2.3GHz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AppleMacBookProMR9R2CH/A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32,800.00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2.3GHz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MacBook?Pro2019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最新款深空灰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12,340.00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I52.4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macbookpro13touchbar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18,790.00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18,358.00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3.2GHzintelCorei7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16G2667MHzDDR4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21.5-inch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英寸配备视网膜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15,398.00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SSD2TB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MacBookProMV972CH/A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23,850.00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Intel2.6G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23,380.00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英寸视网膜屏；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；硬盘：固态硬盘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图形处理器；操作系统：原版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MacOS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MacbookPro2019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20,188.00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环境学院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23,800.00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18,908.00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MV9A2CH/A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macbookAir201913.3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12,628.00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1.4GHz4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macbookair2019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9,699.00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macbookair2019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9,699.00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RadeonPro555X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图形处理器，配备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4GBGDDR5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显存；原装电脑包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鼠标：内胆包；操作系统：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macos;8010aType-C50209HDMI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；四个雷雳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端口；背光键盘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拼音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内胆包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寸深空灰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21,290.00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教师教学发展中心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RadeonPro555X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图形处理器，配备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4GBGDDR5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显存；原装电脑包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鼠标：内胆包；操作系统：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macos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8010aType-C50209HDMI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；四个雷雳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端口；背光键盘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拼音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内胆包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21,290.00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教师教学发展中心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RadeonPro555X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图形处理器，配备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4GBGDDR5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显存；原装电脑包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鼠标：内胆包；操作系统：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macos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8010aType-C50209HDMI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；四个雷雳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端口；背光键盘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拼音；内胆包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寸深空灰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21,290.00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教师教学发展中心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RadeonPro555X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图形处理器，配备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4GBGDDR5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显存；原装电脑包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鼠标：内胆包；操作系统：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macos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Genelec8010aType-C50209HDMI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；四个雷雳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端口；背光键盘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拼音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21,290.00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教师教学发展中心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端口】笔记本电脑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MV992CH/A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【教育优惠套装】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双核；内存工作频率和容量：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MVFL2CH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5.0GHz;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:32GB2400MHzDDR4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采用原彩显示技术的视网膜显示屏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ID;RadeonPro560X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图形处理器配备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4GBGDDR5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拼音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24,190.00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4.1GHz;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采用原彩显示技术的视网膜显示屏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ID;IntelIrisPlusGraphics655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拼音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配件套件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;AppleCare+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服务计划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适用于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MacBookPro);USB-C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数字影音多端口转换器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;USB-C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转闪电连接线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);USB-C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USB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转换器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*2;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22,108.00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3.9GHz;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;IntelIrisPlusGraphics645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两个雷雳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美式英语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13inchMacBookPro(Spacegray)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13,708.00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寸原彩显示技术的视网膜显示屏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4.7GHz;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不需要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:macos;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无光驱。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18,768.00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i51.4Ghz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频率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2133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15,260.00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A1932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MVFK2CH/A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MVFK2CH/A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显卡：采用原彩显示技术的视网膜显示屏，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MACOSXLION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操作系统；四个雷劈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端口。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19,128.00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MacBookAirMVFJ2CH/A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:256G;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集成显卡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:MacOS;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无线蓝牙耳机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MV992CH/A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12,849.00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社会学系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；是否有光驱：随机；显示器屏幕尺寸：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MV9A2CH/A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社科部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；是否有光驱：随机；显示器屏幕尺寸：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MV9A2CH/A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社科部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IntelCorei7,2.8GHZ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18,358.00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AppleMacBookPro15.4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24,349.00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15,918.00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8GB,2133MGHz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带触控栏和触控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标配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;cpu:i9;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集成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:OS;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20,480.00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MV962CH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20,208.00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i916G512G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银色笔记本电脑轻薄本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MV932CH/A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体育教研部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MacBookProMV932CH/A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；是否有光驱：五；显示器屏幕尺寸：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Apple2019MacBookProMV932CH/A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18,989.00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MacBookAir13.3Retina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i58G256GSSD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银色笔记本电脑轻薄本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MVFL2CH/A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2.3GHz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26,650.00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i916G512G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银色笔记本电脑轻薄本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MV932CH/A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i916G512G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银色笔记本电脑轻薄本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MV932CH/A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i916G512G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银色笔记本电脑轻薄本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MV932CH/A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MacBookPro13.32019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MV972CH/A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14,170.00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【带触控栏】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13,788.00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主板集成内存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带触控栏和触控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带触控栏和触控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13,638.00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13,168.00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；无光驱：；显示器屏幕尺寸：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MVFN2CH/A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,2.8GHz,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,TurBoost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16BG2133MHzLPDDR3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13inch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18,788.00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MacBookPro2019-13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18,779.00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MacBookPro2019-13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18,779.00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图形处理器；妙控鼠标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*1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深空灰；操作系统：标配；其它：深空灰；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USB-C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USB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转换器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14,588.00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主板集成；显卡：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IntelIrisPlusGraphics655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鼠标：有电脑包和原装鼠标；银色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MV9A2CH/A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13,788.00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；硬盘容量：无；是否有光驱：无；显示器屏幕尺寸：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11,740.00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信息管理系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MacBook?Pro-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25,500.00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23,400.00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2.3GHz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16GB2400MHzDDR4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APPLEMacBookPro15.4(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带触控）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MV912CH/A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硬盘，无光驱；显示器屏幕尺寸：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（带触控）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MV912CH/A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MacBook?Pro-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13,962.00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（深空灰）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10,717.00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；其他：新款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AirPodsPro*1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MacBookProMV972CH/A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23,850.00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IntelCorei5,128MBeDRAM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MUHR2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12,036.00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I51.4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Retina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AppleMacBookPro13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10,666.00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MV9A2CH/A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16GB2133MHzLPDDR3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4.7GHz655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美式英语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19,908.00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中古文献中心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Apple2019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MacBookPro13.3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【带触控栏】八代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深空灰苹果笔记本电脑轻薄本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MV972CH/A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13,698.00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MV972CH/A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13,620.00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型号和主频：四核第八代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8GB2133MHz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MV972CH/A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13,620.00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9,830.00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对外汉语学院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：酷睿第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：智能英特尔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UHD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620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鼠标：无；操作系统：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家庭版；其它：微软带指纹识别的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专业键盘盖典雅黑；微软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精准鼠标；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SurfacePro6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i7/16GB/512GB/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典雅黑；微软带指纹识别的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专业键盘盖典雅黑；微软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精准鼠标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SurfaceLaptop2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surfacepro62019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13,888.00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surfacebook2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10,698.00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型号和主频：双核；内存工作频率和容量：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Microsoft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SurfaceGo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二合一平板电脑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4415Y8G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存储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4,280.00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二合一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8thGenIntelCorei5Processor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PixelSense?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surfacelaptop2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14,760.00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i7-8650U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SurfaceBook2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Surfacepro6i7/16GB/512GB/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亮铂金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15,630.00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i5-1035G4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9,830.00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10,470.00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信息管理系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20,590.00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i7-1065G71.3GHz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inteli7-1065G72.3GHz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DDR42666Hz16GB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PixelSense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触控显示屏；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SufacePro7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亮铂金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15,662.00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英特尔奔腾金牌处理器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4415Y;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:128G;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4,430.00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学科办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SurfacePro6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8,290.00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surfacelaptop2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inteli7-9750H2.6GHz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16G2666Hz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GS65Stealth9SE-670CN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i7-9750H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8G*2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吋；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GP75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8,669.59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游戏本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2020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小米笔记本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Pro15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booxmax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OCTA-core2.0GHz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文石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BOOXMax3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booxmax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BooxMax3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booxmax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4g,64g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note2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8.4"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M68.4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6GBRAM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8.4"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M68.4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6GBRAM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HUAWEI/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英寸影音娱乐平板电脑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+128GB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HUAWEI/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（华为原厂定制版）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M68.4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6GBRAM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M68.4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2,799.00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；处理器：麒麟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4,388.00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，八核；屏幕尺寸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影音娱乐平板电脑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4GB+128GBwifi(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香槟金）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纪委监察室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，八核；屏幕尺寸：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影音娱乐平板电脑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4GB+128GBwifi(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香槟金）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纪委监察室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、八核；屏幕尺寸：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影音娱乐平板电脑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2,449.00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M64GB+64GB;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2,370.00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M64GB+64GB;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2,370.00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HisiliconKirin710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青春版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8.0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英寸深空灰（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存储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1,698.99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；处理器、核数：华为海思麒麟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影音娱乐平板电脑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4GB+128GBwifi(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香槟金）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4G+128GB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影音娱乐平板电脑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4GB+128GBwifi(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香槟金）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麒麟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980CPU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4GB+128G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支持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M610.8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2,648.97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华为平板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青春版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4GB+64GBWiFi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版（深空灰）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1,749.00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科大讯飞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SR501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科大讯飞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存储；处理器、核数：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：不支持；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讯飞智能办公本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餐饮中心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A9X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芯片嵌入式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协处理器；屏幕尺寸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12,9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英寸：；是否支持内置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：不；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11,235.00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ipadmini5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；处理器、核数：苹果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核心；屏幕尺寸：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东方文学中心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无线局域网机型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：不支持；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AppleiPadAir32019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/Retina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/MUUT2CH/A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，六核；屏幕尺寸：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：不支持；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iPadmini5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4,130.00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9,088.00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AppleiPadAir32019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3,688.00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10.02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8,840.00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寸蜂窝网络版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寸蜂窝网络版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MV102CH/A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；处理器、核数：双核；屏幕尺寸：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MUXQ2CH/A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4,066.00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iPadAir10·5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容量，金色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9.7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9.7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MRJP2CH/A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2,888.00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7.9in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mini5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2,880.00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处理器、核数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仿生神经网络引擎嵌入式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协处理器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无线局域网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蜂窝网络机型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英寸，深空灰色，无线局域网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蜂窝网络机型，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ApplePencil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（第二代），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的键盘式智能双面夹；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12,360.00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；处理器、核数：其他；屏幕尺寸：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ipadmini5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MUUR2CH/A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4,699.00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软件工程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；处理器、核数：无；屏幕尺寸：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AppleiPadAir32019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/Retina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/MUUT2CH/A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社科部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；处理器、核数：其他；屏幕尺寸：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：不支持；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AppleiPadAir32019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3,688.00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社科部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iPadPro512GWiFi+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蜂窝网络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机型；含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APP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程序及许可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(64GWLAN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全面屏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/A12X/FaceIDMTEL2CH/A)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深空灰色。需配有苹果的扬声器：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HomePod-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白色。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9,858.00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版）深空灰色，必须配有苹果官网卖的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BeatsStudio3Wireless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头戴式耳机，蓝色。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9,828.00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：不支持；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(64GWLAN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全面屏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/A12X/FaceIDMTXN2CH/A)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深空灰色，需配苹果的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Studio3Wireless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头戴式耳机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蓝色。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8,689.00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MU152CH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寸深空灰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8,225.00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；处理器、核数：未知；屏幕尺寸：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；处理器、核数：未知；屏幕尺寸：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iPadAirWLAN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512GBCellular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512GBCellular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512GBCellular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7,158.00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IOS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iPadmini5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4,130.00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储容量：硬盘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寸蜂窝网络版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ISO12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个性化的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无线局域网，蜂窝网络机型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(wifi+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：是；无线局域网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,Applepencil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12,330.00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仿生；屏幕尺寸：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英寸；不支持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MTFN2CH/A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8,518.00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存；是否支持内置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AppleiPadAir32019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/Retina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/MUUT2CH/A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ipadair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，金色，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，无线局域网机型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:128;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:WIFI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位架构；屏幕尺寸：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ipadair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，金色，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，无线局域网机型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现代农学院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；处理器、核数：苹果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，八核心；屏幕尺寸：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7,158.00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新结构经济学研究中心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iPadAir2019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信息管理系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；处理器、核数：全新九代八核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：不支持；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AppleMacbookPro15.4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Corei716G512GRP560XMR942CH/A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17,958.00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iPadmini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无线局域网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蜂窝网络机型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宣传部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英寸；无线局域网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蜂窝网络；深空灰色；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AppleCare+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服务计划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14,344.00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燕京学堂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寸，深空灰，无限局域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10,250.00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寸，银色，无限局域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AppleiPadAir32019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/Retina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/MUUT2CH/A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iPadAir2019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英寸；无线局域网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蜂窝网络；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(256GWLAN+Cellular/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全面屏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/FaceIDMTHY2CH/A)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深空灰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、核数：双核；屏幕尺寸：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AppleiPadPro12.9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全面屏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/FaceIDMTFL2CH/A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9.7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：支持；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9.7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128GWLAN+Cellular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/Retina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MR722CH/A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4,098.90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AppleiPadmini52019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年新款平板电脑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64GWLAN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/A12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MUQY2CH/A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）金色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保护套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3,150.00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18,150.00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16,560.00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【黑色键盘套装】微软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SurfacePro6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i58G256G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）典雅黑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触控笔笔尖工具包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Surface4096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级压感触控笔典雅黑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对外汉语学院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i7-8650U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，四核八线程；屏幕尺寸：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14,688.00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8,988.00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18,340.00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inteli58gram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：是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；处理器第十代酷睿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16,560.00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16,560.00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:i716G+256G;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:SurfacePro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指纹识别键盘盖，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SurfaceArc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Surface4096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级压感触控笔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（黑色）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英寸；不支持内置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；处理器、核数：英特尔奔腾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4415Y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SurfaceGo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Y4415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sufacego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四核；屏幕尺寸：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16,560.00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（黑色）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处理器：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SurfacePro7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亚马逊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品牌：亚马逊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kindleoasis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第三代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；其它：银灰色；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kindleoasis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第三代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2,750.00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亚马逊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kindleoasis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第三代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；其它：香槟色；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kindleoasis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第三代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2,750.00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亚马逊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kindleoasis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第三代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；其它：银灰色；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kindleoasis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第三代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2,750.00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固态；是否有光驱：刻录光驱；显示器屏幕尺寸：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3670-R19N8S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3670-R19N8S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i7-7700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机械硬盘；是否有光驱：有；显示器屏幕尺寸：飞利浦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i7-7700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机械硬盘；是否有光驱：有；显示器屏幕尺寸：飞利浦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Intel(R)Core(TM)i7-9700,3.00GHz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2666Hz,16GB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2TB+256GBSSD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商用办公台式电脑整机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Vostro3670-R39N6R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3670Ins3670-R3848S/R38N8S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5,288.00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3670Ins3670-R3848S/R38N8S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XPS8930-R3AN8S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东方文学中心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东方文学中心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i5-9500T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3070MFF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微型台式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i7-9700K3.6GHz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512G+4T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(DELL)G55090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18,410.00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2TB+512GB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i7-97003.00GHz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2400MHz16G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商用办公台式电脑整机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3.20GHz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戴尔台式机（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DELL)OptiPlex7060MTi7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八代六核商用绘图设计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渲染建模台式机电脑配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E2417H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I7-8700/16G/1T+256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277000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?7790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Ins27-7790–D1728W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:W1023.8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;CPU:I7-9700;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:GTX1050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独立显卡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:WIN10;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:intel;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optiplex7470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Inspiron?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?245000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(Ins24-5490-D1728W)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7,080.00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i3-8100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dvedrw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i3-8100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E2417H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E2417H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I5-10210U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微边框一体机台式电脑；内存工作频率和容量：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8GB/i5-10210U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微边框一体机台式电脑银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刻录；显示器屏幕尺寸：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戴尔台式机（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DELL)OptiPlex7060MTi7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八代六核商用绘图设计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渲染建模台式机电脑配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E2417H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I7-8700/16G/1T+256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环境学院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Vostro5090-R19N9R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i7-970016G256GSSD2T2G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:i7-9700;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:16GBDDR4;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:4TSATA+256GSSD;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英特尔集成显卡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:UbuntuLinux;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6,070.00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i73G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32G2333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频率；硬盘容量：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256G(SSD)+2T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触摸屏；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2T+512G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六核商用台式电脑设计绘图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渲染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K620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P2717H27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英寸升降显示器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i7-870032G2T+512G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23-25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社区服务中心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；内存工作频率和容量：；硬盘容量：；是否有光驱：；显示器屏幕尺寸：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23-25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社区服务中心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E2417H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：处理器：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Inteli7OptiPlex7070MTi7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九代八核；光驱：有光驱；硬盘：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I7-9700/16G/1T+256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集显；操作系统：系统：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DELL)OptiPlex7070MTi7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九代八核商用绘图设计台式机电脑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升级配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E2417H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I7-9700/16G/1T+256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集显；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DELL)OptiPlex7070MTi7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九代八核商用绘图设计台式机电脑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升级配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E2417H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I7-9700/16G/1T+256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OptiPlex3070MFF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5,095.00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NVGTX1660Ti6GBGDDR6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；是否有光驱：无光驱；显示器屏幕尺寸：无显示器；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G55090-R17N8B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6,669.00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Optiplex3050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英寸一体电脑；不低于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i5-4590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；不低于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GT920MX2G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独显；预装正版专业级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教育套装（含介质）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Ins27-7790-R1728W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A129800E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AIO5475-R1A48W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128GBSSD+1T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23.8"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OptiPlex7460AIO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型号和主频：十代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XPS8930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特别版（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原厂定制版）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OptiPlex7770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存；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XPS8930-R3AN8S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XPS8930-R3AN8S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i7-9700,3.00GHz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2666MHz,16G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NVMe256G+1TB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Vostro5090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9,228.00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277000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?7790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Ins27-7790–D1728W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原装；硬盘容量：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1THDD+256GSSD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IntelCorei7-8700;3.20GHz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1THDD+256GSSD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;CPU:i7-10510U;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:512GSSD;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:8GB;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:NVMX1102GBGDDR5;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专业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2.9GHz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1TB,256GBSSD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3670Ins3670-R3848S/R38N8S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2.9GHz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3670Ins3670-R3848S/R38N8S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7770AIO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11,888.00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P2715Q27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英寸显示器；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；光驱：自带光驱；硬盘：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1050Ti-4G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速度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V3670-39N6R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850PRO256G+1T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DELL7060MTi7-87008G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850PRO256G+1TDVDRW2G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DELL7060MTi7-87008G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850PRO256G+1TDVDRW2G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6,500.00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DELL7060MTi7-87008G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850PRO256G+1TDVDRW2G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DELL7060MTi7-87008G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850PRO256G+1TDVDRW2G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7,588.00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7,588.00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7,588.00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i7-870032G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DELL7777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i7-10510U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AIO7790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固态；；是否有光驱：刻录光驱；显示器屏幕尺寸：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P2719H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组织部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商用办公台式电脑整机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组织部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256GBSSD+1TBHDD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；是否有光驱：；显示器屏幕尺寸：优派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窄框显示屏；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TG01-056rcn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，六核，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4,799.00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基建部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2.1G/9M/6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核）；内存工作频率和容量：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HP600G4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i5-8250U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傲腾；显示器屏幕尺寸：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惠普（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）小欧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24-f053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高清一体机电脑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i5-8250U8G1T+16G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傲腾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i5-8500(3.9G/9M/6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1TB(3.5"SATA)+256SSD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固态硬盘；是否有光驱：超薄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EliteDesk800G4TWRWKS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i5-8500(3.9G/9M/6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1TB(3.5"SATA)+256SSD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固态硬盘；是否有光驱：超薄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800G4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i5-8500(3.9G/9M/6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1TB(3.5"SATA)+256SSD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固态；是否有光驱：超薄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EliteDesk800G4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i5-8500(3.9G/9M/6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1TB(3.5"SATA)+256SSD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固态硬盘；是否有光驱：超薄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EliteDesk800G4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i5-8500(3.9G/9M/6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1TB(3.5"SATA)+256SSD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固态硬盘；是否有光驱：超薄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EliteDesk800G4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i5-8500(3.9G/9M/6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1TB(3.5"SATA)+256SSD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固态硬盘；是否有光驱：超薄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EliteDesk800G4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i5-8500(3.9G/9M/6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1TB(3.5"SATA)+256SSD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固态硬盘；是否有光驱：超薄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EliteDesk800G4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HP800G4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8,150.00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宣传部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寸液晶；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寸液晶；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寸液晶；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寸液晶；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寸液晶；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寸液晶；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I7-7700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19.5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thinkcentrem710s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餐饮中心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2.4GHz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（固态）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（机械）；是否有光驱：否；显示器屏幕尺寸：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9,335.00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对外汉语学院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:LCD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液晶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宽屏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;CPU:inteli3-8145U;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/other;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:DDR4;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集成显卡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家庭中文版。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AIO520C22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3,394.40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计算中心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联想扬天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W4095D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计算中心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2THDD+1TSSD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AIO520XMax-ICB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11,220.00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教师教学发展中心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;CPU:i7-9700;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:2T;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:win10;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芯片组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B360,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无线网卡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7,349.00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2T+240G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；操作系统：操作系统；其它：无；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联想台式机电脑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M920T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全新九代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i3-8100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特殊用房中心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I5-9400T,1.80GHz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2T+512GSSD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Lenovo)AIO520XMax2K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屏一体机台式电脑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i5-9400T16G2T+512GSSD4G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独显无线充电底座）灰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体育教研部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AIO520X-24ICB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(Lenovo)AIO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逸英特尔酷睿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i5-9400T8G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(Lenovo)AIO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逸英特尔酷睿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微边框一体机台式电脑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i5-9400T8G512G2G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5,240.00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2.00GHz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2THDD+1TSSD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2560*1440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AIO520XMax-ICB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2TB+256SSD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2TB+256SSDGB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7,570.00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酷睿六核处理器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；显卡：独立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；操作系统；其它：无；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台式机电脑整机（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i7-970016G256GSSD+2TGT7302G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独显三年上门）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7,489.00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酷睿六核处理器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；：光驱：无光驱；硬盘：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；显卡：独立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；操作系统；其它：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台式机电脑整机（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i7-970016G256GSSD+2TGT7302G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独显三年上门）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7,489.00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2THDD/1TSSD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YOGAA94027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英寸联想一体机电脑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YOGAA940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触摸屏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FHD1920*1080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1TB+256GSSD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；显卡：独立显卡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2GBGDDR5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家庭中文版；其它：无线鼠标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无线键盘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AIO520C-24ICB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一体台式机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5,599.00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新款九代；光驱：无；硬盘：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RTX20606G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联想刃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i7-7500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E95Z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AIO520C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5,560.00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i7-8700,3.2ghz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32g,ddr4,26666mhz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4t,1tssd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ThinkCentreM920T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10,360.00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ThinkCentreM920T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10,360.00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IntelXeonW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64GB2666MHzDDR4ECC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对角线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45,350.00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8GB2666MHzDDR4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；是否有光驱：无；显示器屏幕尺寸：视网膜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16,088.00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2666Mhz,8GHz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16,088.00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8GB2666MHzDDR4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内存，最高可选配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融合硬盘；是否有光驱：无；显示器屏幕尺寸：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16,088.00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15,888.00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i53.1GHz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18,025.00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i53.1GHz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27.5K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18,025.00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环境学院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英寸配备视网膜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3.6GHzIntelCorei9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16GB2666MHzDDR4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23,465.00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计算中心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MRR12CH/A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22,900.00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16GB2666MHzDDR4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19,545.00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:1TB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iMac3.0GHz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8GB2666MHZDDR4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4.1GHz1TB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融合硬盘；视网膜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4096x2304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像素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iMac3.0GHz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4.1GHz1TB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存储容量视网膜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融合；是否有光驱：无；显示器屏幕尺寸：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AppleiMacA2115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11,387.98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英寸配备视网膜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TurboBoost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融合硬盘；内存：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8GB2666MHzDDR4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RadeonPro580X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图形处理器，配备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8GBGDDR5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显存；操作系统：操作系统；其它：妙控鼠标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，妙控键盘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-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拼音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，配件套件；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Interi53.1GHz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AppleMRR02CH/A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13,518.00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CPU:intel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至强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E52678V3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正式版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*2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颗（主频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2.5G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，睿频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3.3G24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线程）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散热器：服务器风冷散热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*2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IntelC612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双路工作站主板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支持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GPU)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内存：三星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RECCDDR4128G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（单根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32g*4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根）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服务器内存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硬盘：三星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860EVO500GSSD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个）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+6T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个）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个）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显卡：迪兰恒进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RX590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电源：长城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1600W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服务器电源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机箱：服务器机箱（支持多硬盘热插拔）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飞利浦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2K-QHDIPS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技术电脑显示器旋转升降底座低蓝光不闪屏可壁挂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USB3.0HDMI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接口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272B8QJNB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罗技（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Logitech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K120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键盘有线键盘办公键盘全尺寸黑色自营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双飞燕（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A4TECH)N-810FX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鼠标有线鼠标办公鼠标便携鼠标右手鼠标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DPI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可调绅士哑黑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IntelC612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神舟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i3-9100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；显卡：集显；操作系统：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；其它：小尺寸机箱；内置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WIFI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新瑞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X20-9180S2W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2,865.00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IntelI9-9900K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18,230.00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高清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;AOCQ2490VXQCPU:i79700K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酷睿八核散热器光驱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PM981512G+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希捷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2TB7200R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金士顿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16GDDR42666*2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:RTX2060super8G;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影驰操作系统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:window10;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长城额定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600W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主板华硕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Z370PII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分子医学所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CPU:AMD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锐龙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93900X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MPGX570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:RX580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铭瑄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MS-RX580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巨无霸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PLUS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芝奇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8GBDDR43200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频率台式机内存条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SniperX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狙击者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海军款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)×4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512GBSSD760P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希捷机械硬盘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酷鱼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BarraCuda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电源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安钛克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HCG650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金牌全模组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散热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九州风神堡垒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水冷散热器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机箱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先马（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SAMA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）黑洞标准版（坚固静音）黑色中塔式机箱（支持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ATX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主板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把静音风扇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宽体游戏电脑机箱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支持长显卡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黑化背线）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优派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窄边框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10bit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广色域电脑显示屏爱眼不闪屏办公设计显示器自营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VA2719-2K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I5-9400f4.1Ghz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240GSSD+1THDD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AMD4.0G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AMD4.0G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AMD3.6GHz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6,670.00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AMD4.0G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5,260.00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ddr42666hz8g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6,520.00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R52600X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DDR426668GB*2XPG-Z1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蓝盘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2TB/SSD860EVO250G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64GBDDR4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970EVOM.2500GB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4TBSATA3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是否有光驱：是；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15,580.00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i7-8700K3.7GHz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16G*4DDR42666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512GSSD(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酷鱼固态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BarraCudaSSD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+(ZA500CM1A002)4T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ST4000DM004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i7-8700K3.7GHz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16G*2DDR42666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512GSSD((ZA500CM1A002))+4T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ST4000DM004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i7-8700K3.7GHz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16G*2DDR42666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512GSSD((ZA500CM1A002))+4T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ST4000DM004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；是否有光驱：是；显示器屏幕尺寸：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9,240.00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I79700K3.6G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512GSSD+4TB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RTX2080TI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2666MHz16GB*2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2TB+256GB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cpu:i9-9900;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:512GBSSD+2TBHDD;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:32G;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:QuadroP2000-5G;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:windows10;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无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cpu:i7-9700T,12MB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缓存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可超频至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3.6GHz;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:DVDRW;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:16GBDDR42666MHz;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定制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操作系统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:win1064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位专业版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OptiPlex7070MFF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特别版（必须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原厂定制版）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225+1T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（微型机：必须微型机）：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i7-9700T1*8GB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256GBSSD+1TB2.5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225+1T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（微型机：必须微型机）：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i7-9700T1*8GB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256GBSSD+1TB2.5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512G+4T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XPS8930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19,780.00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i787003.2G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PrecisionT3630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i787003.2G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PrecisionT3630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G55090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游戏台式机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无光驱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八代六核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4,288.00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国际合作部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256GSSD+2THDD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商用办公台式机电脑八代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单主机无显示器（带键盘鼠标）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Inspiron3670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4,320.00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I7/9700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512SSD+2T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16G*2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XPS8930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10,550.00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Precision3630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）台式机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台式电脑单主机（含键鼠）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社会学系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显示器：无显示器；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；光驱：可选光驱；硬盘：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8GB1x8GBDDR42666MHz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NVIDIA?GeForce?GT710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显卡内存；操作系统：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位；其它：无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灵越主流台机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(3670)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显示器：无显示器；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；光驱：可选光驱；硬盘：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8GB1x8GBDDR42666MHz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NVIDIA?GeForce?GT710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2GBDDR3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显卡内存；操作系统：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Windows10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家庭版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位；其它：无；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灵越主流台机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(3670)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Corei7-87003.20GHz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；内存工作频率和容量：金士顿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1TB+256G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5,020.00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生物医学前沿创新中心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(DELL)Inspiron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台式电脑主机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武装部学工部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CPU:i7-9700/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PrecisionT3430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升级版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T3431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塔式图形工作站台式电脑主机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I7-9700/32G/256G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+2T/WX31004G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型号：戴尔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7070MT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固态。显卡：集成。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8,190.00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i7-9700,3.0GHz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2666MHz,8GB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256GBSSD+1TBHDD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3670-R59N9S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高性能台式电脑主机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(i7-97008G256GSSD1TGTX16504G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5,799.00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CPU:i7-8700/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:16G/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:256G/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商用办公台式机电脑八代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单主机无显示器（带键盘鼠标）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CPU:i7-8700/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商用办公台式机电脑八代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单主机无显示器（带键盘鼠标）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/2T+256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5,380.00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）台式机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台式电脑单主机（含键鼠）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i7-8700,3.2GHz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2400MHz,16GB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）台式机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台式电脑单主机（含键鼠）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i7-8700,3.2GHz,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16GB,2400MHz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）台式机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台式电脑单主机（含键鼠）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OptiPlex7060MFF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4,288.00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校医院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3050MT/i5-7500/8G/256SSD/DVDRW/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正版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校医院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3050MT/i5-7500/8G/256SSD/DVDRW/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正版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校医院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固态硬盘；是否有光驱：有；显卡：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独立显卡；操作系统：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win10pro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；其它：送键鼠；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速度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Vostro3670-R39N6R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6,150.00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256SSD+1TB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+512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固态硬盘；是否有光驱：有；显卡：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独立显卡；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OptiPlex7070MT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?i7870012MB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缓存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可超频至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16GBDDR42666MHz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+1TB7200rpm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6,250.00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显示器：无显示器；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；光驱：不限；硬盘：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独立显卡；操作系统：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；其它：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i5-9500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核心数六核速度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内存速度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硬盘硬盘容量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显卡显示芯片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AMDRadeonR74302G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HPZHAN99ProG1MT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4,599.00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；是否有光驱：无光驱；硬盘容量：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256GSSD+1TB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RTX2060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win10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惠普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790-076rcn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宏基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i5-8400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1TB;128GSSD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宏碁暗影骑士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N50-N92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环境学院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6,699.00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SATA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4,560.00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计算中心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233316G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128GSSD+1TB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ThinkPad920T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继续教育学院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M4000e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128GSSD+1T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DVD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M4000e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拯救者刃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70003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代九代英特尔酷睿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i9(i9-9900RTX20606G16G512GBSSD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），罗技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K380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键盘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+Pebble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鼠标黑色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256G+2T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i7-870016G256GSSD+2TGT7302G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武装部学工部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拯救者刃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18,188.00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i9-9900K3.60GHz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2T+512G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Lenovo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）拯救者刃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9000GTI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设计师台式电脑主机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(I9-9900KRTX20808G16G2T+512GSSD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顶透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17,280.00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i7-87003.2GHz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ThinkCentreM920T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八代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攀升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GTX1660-6G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500GB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VGAME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i7-9700GTX1660-6G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英寸一体机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款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I5/8GB/1TB/MNEA2CH/A;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12,600.00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3.7GHz,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六核第九代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从热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8GB2666MHz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16,500.00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因特尔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i7-8559U/2.7GHz-4.5GHz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DDR42400/8GB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500G+1TB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NUC8i7BEH6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因特尔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i7-7567U,3.5GHz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DDR42133,16GB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NUC7I7BNHL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因特尔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i7-8809G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；内存工作频率和容量：金士顿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DDR4240016GB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；无光驱。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英特尔哈迪斯冥王峡谷酷睿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i7-8809G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独立显卡（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NUC8i7HVK6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8,249.00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i9-9900KF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酷睿八核盒装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处理器；内存工作频率和容量：美商海盗船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DDR4320032GB(16G×2)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套装台式机内存条；硬盘容量：希捷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8TB256MB7200RPM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网络存储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(NAS)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硬盘；是否有光驱：否；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自行组装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20,080.00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CPU:Intel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品牌：英特尔；光驱：无光驱；硬盘：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机械硬盘；硬盘品牌：西部数据；内存：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16GDDR4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；内存品牌：金士顿；显卡：华硕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TUF-GTX1660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；显卡品牌：华硕；主板：华硕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PRIMEZ390-A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7,750.00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I9-9900KF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微星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Z390GAMINGPROCARBON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；内存工作频率和容量：美商海盗船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LPXDDR4-30008G*2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970EVO512G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11,230.00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i9-9820X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108G(16*8)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爱国者（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aigo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）黑曼巴黑色主动式静音机箱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i9-9820X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16g*8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爱国者（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aigo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）黑曼巴黑色主动式静音机箱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18,900.00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毁灭者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6,888.00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IntelCorei78700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8GBx2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组装台式机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13-8100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；是否有光驱：有；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3,998.00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会议中心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260016G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256G+1TB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9,730.00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继续教育学院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i584002.8GHz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；内存工作频率和容量：金士顿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1TB+128G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联想台式机电脑天逸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4,350.00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生物医学前沿创新中心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16g3200C16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250G970evo+2TBst2000dm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英特尔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、芝奇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16g3200C16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华硕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Z390-EGAMING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华硕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1660tiO6G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970evo250g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希捷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2TBst2000dm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追风者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P350X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inteli7-9700K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DDR42666Hz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组装，需要扩展一个有线网口和一个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RS232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接口（例如加一个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PCI-e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RS232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串口）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8,970.00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锐龙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53600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3200MHz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机械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+250SSD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组装台式电脑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7,041.85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显示器：无显示器；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i7-9700k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盒装；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品牌：无；硬盘：三星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860-500GSSD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WD-2THDD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；内存：金士顿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16G2666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；显卡：技嘉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16606G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；主板：华硕（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ASUS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TUFB360M-PLUS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；电源为恒压；散热为水冷散热安钛克（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Antec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A120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；机箱为九州风神；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详见规格配置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6,940.00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AMDR53600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，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DDR43200Hz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2TB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组装，需要扩展一个有线网口和一个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RS232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接口（例如加一个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PCI-e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转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RS232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串口）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6,590.00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AMDRyzen536003.6GHz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500g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AMDR5-3600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盒装主板：微星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B450I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内存：金士顿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Fury8G-2666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固态：西数蓝盘显卡：微星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GTX1660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5,980.00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Intel(R)Pentium(R)GoldG5400CPU@3.70GHz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8GB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240G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1,920.00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CPU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intelcorei79700K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2.5T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是否有光驱：无；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宁美国度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i78700K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9700K/RTX2070Super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水冷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10,300.00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高清分辨率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技术广视角；低蓝光不闪；液晶电脑显示器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U2518DR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U3419W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英寸超高分辨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超高清四边微边框旋转升降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D2720DS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输入电源：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100~240V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输入电源：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100~240V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50/60Hz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1.5A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输入电源：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100~240V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英寸；输入电源：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100~240V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50/60Hz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英寸；型号：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输入电源：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100~240V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屏幕尺寸：英寸；输入电源：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100~240V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50/60Hz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旋转升降；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S2719DGF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U2419HS23.8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继续教育学院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16:10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黄金屏幕比例旋转升降超微边框广视角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英寸液晶显示器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U2518DR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2,100.00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教务部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U2718QM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23.8in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U2419HS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1,000.00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16:10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黄金屏幕比例旋转升降超微边框广视角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屏显示器；屏幕比例：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16:10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亮度：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300cd/m2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对比度：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1000:1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可视角度：垂直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178°/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水平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178°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16:10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黄金屏幕比例旋转升降超微边框广视角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U2718QM27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超高清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U2718QM27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爱眼滤蓝光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99%sRGB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覆盖电脑显示器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U2719D/DC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；分辨率：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3480*2160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P2415Q23.8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（出厂色彩校准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99%sRGB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电脑显示器）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2,645.00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U3419W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品牌：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型号：戴尔（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U2419HS23.8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IPS;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U2419HS23.8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U2419HS23.8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D2720DS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UP2718Q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11,890.00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英寸四面超窄边旋转升降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屏显示器。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S2419HM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S2419HM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英寸；分辨率：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1920*1080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1,270.00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P2719H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1,385.00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P2719H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1,385.00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P2719H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1,385.00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U2719DS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155Hz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屏幕比例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分辨率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2560X1440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S2719DGF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2,500.00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寸；广视角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屏显示器；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U241524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16:10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黄金屏幕比例旋转升降超微边框广视角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P2418D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1,478.00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P2418D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1,478.00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英寸；分辨率：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1920*1080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U2419H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1,415.00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U2412M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U3219Q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5,680.00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现代农学院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P2418D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新结构经济学研究中心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高清、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屏、支持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、带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USB-C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、过滤蓝光发射、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99%SRGB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U3219Q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6,028.00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U2718Q27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超高清四边微边框旋转升降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99%sRGB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U2718Q27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超高清四边微边框旋转升降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99%sRGB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U2718Q27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超高清四边微边框旋转升降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滤蓝光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99%sRGB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3,540.00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U2719DS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EIZO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（艺卓）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EV2785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11,900.00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EIZO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（艺卓）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EV2450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白色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EIZO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（艺卓）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EV2450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白色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3,550.00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艺术学院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27FW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1,199.00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436*130*37*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27QI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（显示器）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+GK100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（键盘，青轴）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1,860.00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32:9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曲面超宽大屏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HDR10Type-C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接口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屏幕白色；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49WL95C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6,868.00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LG29WK600-W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LG27UD58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2,280.00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38WK95C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9,450.00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27MP89HM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1,988.00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27MP89HM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1,988.00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32UL750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4,800.00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27UL850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3,499.00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34WK95C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7,999.00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4K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超高清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HDR400sRGB99%FreeSync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三面微边框旋转升降低闪屏。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27UL650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2,699.00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大上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DASUNG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大上科技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  <w:t>13.3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PaperlikeHD-FT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电子墨水显示终端</w:t>
            </w:r>
            <w:r w:rsidRPr="00595047">
              <w:rPr>
                <w:rFonts w:ascii="Times New Roman" w:hAnsi="Times New Roman"/>
                <w:sz w:val="20"/>
                <w:szCs w:val="20"/>
              </w:rPr>
              <w:br/>
            </w:r>
            <w:r w:rsidRPr="00595047">
              <w:rPr>
                <w:rFonts w:ascii="Times New Roman" w:hAnsi="Times New Roman"/>
                <w:sz w:val="20"/>
                <w:szCs w:val="20"/>
              </w:rPr>
              <w:t>型号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EMHD0312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EMHD0312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6,479.00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新时代研究院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飞利浦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345B1CR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2,685.00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飞利浦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276E8VJSB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冠捷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HDCP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功能：支持；面板类型：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IPS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技术；最佳分辨率：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3840×2160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；点距：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0.1554(H)X0.1554(V)mm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；对比度：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1000:1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；色数：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亿；刷新率：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60Hz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；亮度：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350cd/m2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；可视角度：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178°/178°(CR&gt;10)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背光：是；内置音箱：有：屏幕比例：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16:9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；宽屏：是；响应时间：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5ms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；面板尺寸：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U2790PQU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1,950.00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历史系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冠捷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Q27P1U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冠捷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Q27P1U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冠捷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Q27P1U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1,349.00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冠捷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英寸分辨率：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2560*1440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U27P1U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1,845.00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冠捷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英寸分辨率：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2560*1440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U27P1U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1,845.00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MG248QR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明基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明基（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BenQ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PD2700U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3,630.00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明基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EW277HDR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1,530.00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明基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明基（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BenQ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EW2770QZ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2,220.00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明基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24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卓威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ZOWIEGEAR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卓威奇亚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XL2411P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1,880.00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明基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PD2700U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3,700.00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U32R590CWCLU32R590CWCXXF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2,999.00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C32HG70QQC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3,800.00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显示面板类型：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VA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屏幕比例：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16:9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最佳分辨率：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2560×1440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亮度：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350cd/m2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对比度：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3000:1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可视角度：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178°(H)/178°(V)LED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背光：是响应时间：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1ms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色数：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10.7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亿刷新率：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144HZ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规格：尺寸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624.8x556.7x390.7mm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重量：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6.3kg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（含底座）底座：旋转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C27HG70QQC27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2K144Hz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1msHDR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量子点吃鸡曲面屏幕显示器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+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海盗船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M65RGB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2K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曲面显示器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2,925.00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U28R550UQC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2,190.00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U28E590D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1,996.00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U28E590D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1,996.00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SAMSUNG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C27H580FDC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英寸曲面窄边框爱眼认证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HDMI/DP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高清双接口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FreeSync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技术电脑显示器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SAMSUNG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C27F591FD27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英寸曲面屏全高清内置音箱液晶电脑显示器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1,255.00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屏幕最佳分辨率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:1920×1080/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三面窄边曲面、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FreeSync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灵悦色彩灵晰高清尺寸：；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SAMSUNG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英寸曲面窄边框爱眼认证内置音箱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HDMI/DP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双接口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FreeSync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电脑显示器（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C27F591FDC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最佳分辨率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:1920×1080/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尺寸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:27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/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三面窄边曲面、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FreeSync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灵悦色彩灵晰高清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SAMSUNG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英寸曲面窄边框爱眼认证内置音箱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HDMI/DP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双接口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FreeSync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电脑显示器（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C27F591FDC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1,200.00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英尺；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C32H711QEC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C32H711QEC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2,780.00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U28E590D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28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U28E590D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1,660.00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信息学院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31.5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U32J590UQC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2,055.00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优派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27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VX2780-4K-HD-3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2,050.00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科研部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优派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30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VX3015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1,890.00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595047" w:rsidRPr="00595047" w:rsidTr="00595047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优派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23.6</w:t>
            </w:r>
            <w:r w:rsidRPr="00595047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VX2478-4K-HD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1,418.00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47" w:rsidRPr="00595047" w:rsidRDefault="00595047" w:rsidP="00595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47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</w:tbl>
    <w:p w:rsidR="00B72C06" w:rsidRPr="00714E7F" w:rsidRDefault="00B72C06">
      <w:pPr>
        <w:rPr>
          <w:rFonts w:ascii="Times New Roman" w:hAnsi="Times New Roman"/>
        </w:rPr>
      </w:pPr>
    </w:p>
    <w:sectPr w:rsidR="00B72C06" w:rsidRPr="00714E7F" w:rsidSect="004270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B1" w:rsidRDefault="004F61B1" w:rsidP="00FC36BA">
      <w:r>
        <w:separator/>
      </w:r>
    </w:p>
  </w:endnote>
  <w:endnote w:type="continuationSeparator" w:id="0">
    <w:p w:rsidR="004F61B1" w:rsidRDefault="004F61B1" w:rsidP="00F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B1" w:rsidRDefault="004F61B1" w:rsidP="00FC36BA">
      <w:r>
        <w:separator/>
      </w:r>
    </w:p>
  </w:footnote>
  <w:footnote w:type="continuationSeparator" w:id="0">
    <w:p w:rsidR="004F61B1" w:rsidRDefault="004F61B1" w:rsidP="00FC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6C1"/>
    <w:rsid w:val="0009506D"/>
    <w:rsid w:val="000F70E4"/>
    <w:rsid w:val="00100B2D"/>
    <w:rsid w:val="00103ADF"/>
    <w:rsid w:val="00172A27"/>
    <w:rsid w:val="0017305D"/>
    <w:rsid w:val="001E3A7D"/>
    <w:rsid w:val="002138E6"/>
    <w:rsid w:val="002164E6"/>
    <w:rsid w:val="00224F15"/>
    <w:rsid w:val="00277E45"/>
    <w:rsid w:val="0029390E"/>
    <w:rsid w:val="002D08E4"/>
    <w:rsid w:val="003079AC"/>
    <w:rsid w:val="00316CC8"/>
    <w:rsid w:val="003217CA"/>
    <w:rsid w:val="00374B0D"/>
    <w:rsid w:val="004270D8"/>
    <w:rsid w:val="0044278B"/>
    <w:rsid w:val="004B0928"/>
    <w:rsid w:val="004F61B1"/>
    <w:rsid w:val="00595047"/>
    <w:rsid w:val="005D7CF7"/>
    <w:rsid w:val="00634A23"/>
    <w:rsid w:val="00641C67"/>
    <w:rsid w:val="006549C9"/>
    <w:rsid w:val="00661D09"/>
    <w:rsid w:val="0066726D"/>
    <w:rsid w:val="006D2163"/>
    <w:rsid w:val="006E587E"/>
    <w:rsid w:val="00714E7F"/>
    <w:rsid w:val="00743DCA"/>
    <w:rsid w:val="00752F2A"/>
    <w:rsid w:val="007801E2"/>
    <w:rsid w:val="00793246"/>
    <w:rsid w:val="007B2B92"/>
    <w:rsid w:val="007B3AFC"/>
    <w:rsid w:val="00815D05"/>
    <w:rsid w:val="008172E0"/>
    <w:rsid w:val="00857AA0"/>
    <w:rsid w:val="00871EDA"/>
    <w:rsid w:val="008A2F86"/>
    <w:rsid w:val="008A79C9"/>
    <w:rsid w:val="008B00D2"/>
    <w:rsid w:val="008E0E42"/>
    <w:rsid w:val="009059B3"/>
    <w:rsid w:val="00910EBD"/>
    <w:rsid w:val="00937528"/>
    <w:rsid w:val="00955DF6"/>
    <w:rsid w:val="009570B6"/>
    <w:rsid w:val="00974A5A"/>
    <w:rsid w:val="00980E1B"/>
    <w:rsid w:val="00984B8E"/>
    <w:rsid w:val="00993927"/>
    <w:rsid w:val="009E1443"/>
    <w:rsid w:val="00A1577A"/>
    <w:rsid w:val="00A503A6"/>
    <w:rsid w:val="00A63421"/>
    <w:rsid w:val="00A72F5F"/>
    <w:rsid w:val="00AB5061"/>
    <w:rsid w:val="00B20FD5"/>
    <w:rsid w:val="00B6539D"/>
    <w:rsid w:val="00B72C06"/>
    <w:rsid w:val="00B849E6"/>
    <w:rsid w:val="00BC58CD"/>
    <w:rsid w:val="00BE695C"/>
    <w:rsid w:val="00C12EF9"/>
    <w:rsid w:val="00C2288D"/>
    <w:rsid w:val="00C502AD"/>
    <w:rsid w:val="00CE781F"/>
    <w:rsid w:val="00DC68D6"/>
    <w:rsid w:val="00E10393"/>
    <w:rsid w:val="00E154F5"/>
    <w:rsid w:val="00E20165"/>
    <w:rsid w:val="00E26373"/>
    <w:rsid w:val="00E44237"/>
    <w:rsid w:val="00EE2930"/>
    <w:rsid w:val="00F04E22"/>
    <w:rsid w:val="00F31BB8"/>
    <w:rsid w:val="00F6033F"/>
    <w:rsid w:val="00FC36BA"/>
    <w:rsid w:val="00FD27E7"/>
    <w:rsid w:val="39FE4B08"/>
    <w:rsid w:val="426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5221"/>
  <w15:docId w15:val="{99421543-E8DB-4C9C-A540-74B5102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0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4270D8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4270D8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4270D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27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7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270D8"/>
    <w:rPr>
      <w:color w:val="800080"/>
      <w:u w:val="single"/>
    </w:rPr>
  </w:style>
  <w:style w:type="character" w:styleId="ae">
    <w:name w:val="Hyperlink"/>
    <w:basedOn w:val="a0"/>
    <w:uiPriority w:val="99"/>
    <w:semiHidden/>
    <w:unhideWhenUsed/>
    <w:rsid w:val="004270D8"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rsid w:val="004270D8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270D8"/>
    <w:rPr>
      <w:sz w:val="18"/>
      <w:szCs w:val="18"/>
    </w:rPr>
  </w:style>
  <w:style w:type="character" w:customStyle="1" w:styleId="Char">
    <w:name w:val="批注文字 Char"/>
    <w:basedOn w:val="a0"/>
    <w:uiPriority w:val="99"/>
    <w:semiHidden/>
    <w:rsid w:val="004270D8"/>
    <w:rPr>
      <w:rFonts w:ascii="Calibri" w:eastAsia="宋体" w:hAnsi="Calibri" w:cs="Times New Roman"/>
    </w:rPr>
  </w:style>
  <w:style w:type="character" w:customStyle="1" w:styleId="Char0">
    <w:name w:val="批注主题 Char"/>
    <w:basedOn w:val="Char"/>
    <w:uiPriority w:val="99"/>
    <w:semiHidden/>
    <w:rsid w:val="004270D8"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basedOn w:val="a0"/>
    <w:uiPriority w:val="99"/>
    <w:semiHidden/>
    <w:rsid w:val="004270D8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locked/>
    <w:rsid w:val="004270D8"/>
    <w:rPr>
      <w:rFonts w:ascii="Calibri" w:eastAsia="宋体" w:hAnsi="Calibri" w:cs="Times New Roman"/>
    </w:rPr>
  </w:style>
  <w:style w:type="character" w:customStyle="1" w:styleId="a5">
    <w:name w:val="批注主题 字符"/>
    <w:basedOn w:val="a6"/>
    <w:link w:val="a3"/>
    <w:uiPriority w:val="99"/>
    <w:semiHidden/>
    <w:locked/>
    <w:rsid w:val="004270D8"/>
    <w:rPr>
      <w:rFonts w:ascii="Calibri" w:eastAsia="宋体" w:hAnsi="Calibri" w:cs="Times New Roman"/>
      <w:b/>
      <w:bCs/>
    </w:rPr>
  </w:style>
  <w:style w:type="character" w:customStyle="1" w:styleId="a8">
    <w:name w:val="批注框文本 字符"/>
    <w:basedOn w:val="a0"/>
    <w:link w:val="a7"/>
    <w:uiPriority w:val="99"/>
    <w:semiHidden/>
    <w:locked/>
    <w:rsid w:val="004270D8"/>
    <w:rPr>
      <w:rFonts w:ascii="Calibri" w:eastAsia="宋体" w:hAnsi="Calibri" w:cs="Times New Roman"/>
      <w:sz w:val="18"/>
      <w:szCs w:val="18"/>
    </w:rPr>
  </w:style>
  <w:style w:type="paragraph" w:customStyle="1" w:styleId="msonormal0">
    <w:name w:val="msonormal"/>
    <w:basedOn w:val="a"/>
    <w:rsid w:val="00427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2C3BF-2A6D-44DF-BB47-9922B548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13306</Words>
  <Characters>75846</Characters>
  <Application>Microsoft Office Word</Application>
  <DocSecurity>0</DocSecurity>
  <Lines>632</Lines>
  <Paragraphs>177</Paragraphs>
  <ScaleCrop>false</ScaleCrop>
  <Company>Microsoft</Company>
  <LinksUpToDate>false</LinksUpToDate>
  <CharactersWithSpaces>88975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xieyanqi</dc:creator>
  <cp:lastModifiedBy>dell</cp:lastModifiedBy>
  <cp:revision>32</cp:revision>
  <dcterms:created xsi:type="dcterms:W3CDTF">2017-03-06T00:35:00Z</dcterms:created>
  <dcterms:modified xsi:type="dcterms:W3CDTF">2019-12-03T07:29:00Z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