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80AEB" w14:textId="77777777" w:rsidR="0068373D" w:rsidRDefault="0068373D">
      <w:pPr>
        <w:rPr>
          <w:rFonts w:ascii="Times New Roman" w:eastAsia="黑体" w:hAnsi="Times New Roman" w:cs="Times New Roman"/>
          <w:bCs/>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68373D" w14:paraId="44840346" w14:textId="77777777">
        <w:trPr>
          <w:cantSplit/>
          <w:trHeight w:val="454"/>
        </w:trPr>
        <w:tc>
          <w:tcPr>
            <w:tcW w:w="2080" w:type="dxa"/>
            <w:vAlign w:val="center"/>
          </w:tcPr>
          <w:p w14:paraId="5DB7971C" w14:textId="77777777" w:rsidR="0068373D" w:rsidRDefault="00AB0A1D">
            <w:pPr>
              <w:snapToGrid w:val="0"/>
              <w:jc w:val="center"/>
              <w:rPr>
                <w:rFonts w:ascii="Times New Roman" w:eastAsia="楷体_GB2312" w:hAnsi="Times New Roman" w:cs="Times New Roman"/>
              </w:rPr>
            </w:pPr>
            <w:r>
              <w:rPr>
                <w:rFonts w:ascii="Times New Roman" w:eastAsia="楷体_GB2312" w:hAnsi="Times New Roman" w:cs="Times New Roman"/>
              </w:rPr>
              <w:t>批准立项年份</w:t>
            </w:r>
          </w:p>
        </w:tc>
        <w:tc>
          <w:tcPr>
            <w:tcW w:w="1800" w:type="dxa"/>
            <w:vAlign w:val="center"/>
          </w:tcPr>
          <w:p w14:paraId="672D00C9" w14:textId="77777777" w:rsidR="0068373D" w:rsidRDefault="000C7CF1">
            <w:pPr>
              <w:snapToGrid w:val="0"/>
              <w:jc w:val="center"/>
              <w:rPr>
                <w:rFonts w:ascii="Times New Roman" w:eastAsia="楷体_GB2312" w:hAnsi="Times New Roman" w:cs="Times New Roman"/>
              </w:rPr>
            </w:pPr>
            <w:r>
              <w:rPr>
                <w:rFonts w:ascii="Times New Roman" w:eastAsia="楷体_GB2312" w:hAnsi="Times New Roman" w:cs="Times New Roman" w:hint="eastAsia"/>
              </w:rPr>
              <w:t>2</w:t>
            </w:r>
            <w:r>
              <w:rPr>
                <w:rFonts w:ascii="Times New Roman" w:eastAsia="楷体_GB2312" w:hAnsi="Times New Roman" w:cs="Times New Roman"/>
              </w:rPr>
              <w:t>012</w:t>
            </w:r>
          </w:p>
        </w:tc>
      </w:tr>
      <w:tr w:rsidR="0068373D" w14:paraId="7EF08414" w14:textId="77777777">
        <w:trPr>
          <w:cantSplit/>
          <w:trHeight w:val="454"/>
        </w:trPr>
        <w:tc>
          <w:tcPr>
            <w:tcW w:w="2080" w:type="dxa"/>
            <w:vAlign w:val="center"/>
          </w:tcPr>
          <w:p w14:paraId="177E6F9F" w14:textId="77777777" w:rsidR="0068373D" w:rsidRDefault="00AB0A1D">
            <w:pPr>
              <w:snapToGrid w:val="0"/>
              <w:jc w:val="center"/>
              <w:rPr>
                <w:rFonts w:ascii="Times New Roman" w:eastAsia="楷体_GB2312" w:hAnsi="Times New Roman" w:cs="Times New Roman"/>
              </w:rPr>
            </w:pPr>
            <w:r>
              <w:rPr>
                <w:rFonts w:ascii="Times New Roman" w:eastAsia="楷体_GB2312" w:hAnsi="Times New Roman" w:cs="Times New Roman"/>
              </w:rPr>
              <w:t>通过验收年份</w:t>
            </w:r>
          </w:p>
        </w:tc>
        <w:tc>
          <w:tcPr>
            <w:tcW w:w="1800" w:type="dxa"/>
            <w:vAlign w:val="center"/>
          </w:tcPr>
          <w:p w14:paraId="688CDC69" w14:textId="77777777" w:rsidR="0068373D" w:rsidRDefault="0068373D">
            <w:pPr>
              <w:snapToGrid w:val="0"/>
              <w:jc w:val="center"/>
              <w:rPr>
                <w:rFonts w:ascii="Times New Roman" w:eastAsia="楷体_GB2312" w:hAnsi="Times New Roman" w:cs="Times New Roman"/>
              </w:rPr>
            </w:pPr>
          </w:p>
        </w:tc>
      </w:tr>
    </w:tbl>
    <w:p w14:paraId="6C07EE98" w14:textId="77777777" w:rsidR="0068373D" w:rsidRDefault="0068373D">
      <w:pPr>
        <w:rPr>
          <w:rFonts w:ascii="Times New Roman" w:eastAsia="楷体_GB2312" w:hAnsi="Times New Roman" w:cs="Times New Roman"/>
          <w:sz w:val="28"/>
        </w:rPr>
      </w:pPr>
    </w:p>
    <w:p w14:paraId="07593CD3" w14:textId="77777777" w:rsidR="0068373D" w:rsidRDefault="0068373D">
      <w:pPr>
        <w:rPr>
          <w:rFonts w:ascii="Times New Roman" w:eastAsia="楷体_GB2312" w:hAnsi="Times New Roman" w:cs="Times New Roman"/>
          <w:sz w:val="28"/>
        </w:rPr>
      </w:pPr>
    </w:p>
    <w:p w14:paraId="22EEC1FB" w14:textId="77777777" w:rsidR="0068373D" w:rsidRDefault="0068373D">
      <w:pPr>
        <w:rPr>
          <w:rFonts w:ascii="Times New Roman" w:eastAsia="楷体_GB2312" w:hAnsi="Times New Roman" w:cs="Times New Roman"/>
          <w:sz w:val="28"/>
        </w:rPr>
      </w:pPr>
    </w:p>
    <w:p w14:paraId="3C94735B" w14:textId="63646C33" w:rsidR="0068373D" w:rsidRDefault="0034691F" w:rsidP="0034691F">
      <w:pPr>
        <w:ind w:leftChars="-178" w:left="-2" w:hangingChars="177" w:hanging="425"/>
        <w:rPr>
          <w:rFonts w:ascii="Times New Roman" w:eastAsia="楷体_GB2312" w:hAnsi="Times New Roman" w:cs="Times New Roman"/>
          <w:b/>
          <w:sz w:val="28"/>
        </w:rPr>
      </w:pPr>
      <w:r>
        <w:rPr>
          <w:noProof/>
        </w:rPr>
        <w:drawing>
          <wp:inline distT="0" distB="0" distL="0" distR="0" wp14:anchorId="1E97C30F" wp14:editId="69195ACA">
            <wp:extent cx="5852160" cy="6070736"/>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70901" cy="6090177"/>
                    </a:xfrm>
                    <a:prstGeom prst="rect">
                      <a:avLst/>
                    </a:prstGeom>
                  </pic:spPr>
                </pic:pic>
              </a:graphicData>
            </a:graphic>
          </wp:inline>
        </w:drawing>
      </w:r>
    </w:p>
    <w:p w14:paraId="585A8C76" w14:textId="77777777" w:rsidR="0034691F" w:rsidRDefault="0034691F">
      <w:pPr>
        <w:widowControl/>
        <w:jc w:val="center"/>
        <w:rPr>
          <w:rFonts w:ascii="Times New Roman" w:eastAsia="楷体_GB2312" w:hAnsi="Times New Roman" w:cs="Times New Roman"/>
          <w:sz w:val="28"/>
        </w:rPr>
      </w:pPr>
    </w:p>
    <w:p w14:paraId="7106AA34" w14:textId="150E1579" w:rsidR="0068373D" w:rsidRDefault="00AB0A1D">
      <w:pPr>
        <w:widowControl/>
        <w:jc w:val="center"/>
        <w:rPr>
          <w:rFonts w:ascii="仿宋_GB2312" w:eastAsia="仿宋_GB2312" w:cs="仿宋_GB2312"/>
          <w:bCs/>
          <w:sz w:val="28"/>
          <w:szCs w:val="28"/>
        </w:rPr>
      </w:pPr>
      <w:r>
        <w:rPr>
          <w:rFonts w:ascii="仿宋_GB2312" w:eastAsia="仿宋_GB2312"/>
          <w:sz w:val="28"/>
          <w:szCs w:val="28"/>
        </w:rPr>
        <w:br w:type="page"/>
      </w:r>
      <w:r>
        <w:rPr>
          <w:rFonts w:ascii="黑体" w:eastAsia="黑体" w:hAnsi="黑体" w:hint="eastAsia"/>
          <w:sz w:val="32"/>
          <w:szCs w:val="32"/>
        </w:rPr>
        <w:lastRenderedPageBreak/>
        <w:t xml:space="preserve">第一部分  </w:t>
      </w:r>
      <w:r>
        <w:rPr>
          <w:rFonts w:ascii="黑体" w:eastAsia="黑体" w:hAnsi="黑体" w:cs="黑体" w:hint="eastAsia"/>
          <w:bCs/>
          <w:sz w:val="32"/>
          <w:szCs w:val="32"/>
        </w:rPr>
        <w:t>年度报告编写提纲</w:t>
      </w:r>
      <w:r>
        <w:rPr>
          <w:rFonts w:ascii="黑体" w:eastAsia="黑体" w:hAnsi="黑体" w:cs="仿宋_GB2312" w:hint="eastAsia"/>
          <w:bCs/>
          <w:sz w:val="32"/>
          <w:szCs w:val="32"/>
        </w:rPr>
        <w:t>（限</w:t>
      </w:r>
      <w:r>
        <w:rPr>
          <w:rFonts w:ascii="黑体" w:eastAsia="黑体" w:hAnsi="黑体" w:hint="eastAsia"/>
          <w:bCs/>
          <w:sz w:val="32"/>
          <w:szCs w:val="32"/>
        </w:rPr>
        <w:t>3000</w:t>
      </w:r>
      <w:r>
        <w:rPr>
          <w:rFonts w:ascii="黑体" w:eastAsia="黑体" w:hAnsi="黑体" w:cs="仿宋_GB2312" w:hint="eastAsia"/>
          <w:bCs/>
          <w:sz w:val="32"/>
          <w:szCs w:val="32"/>
        </w:rPr>
        <w:t>字以内）</w:t>
      </w:r>
    </w:p>
    <w:p w14:paraId="27BC70D9"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一、人才培养工作和成效</w:t>
      </w:r>
    </w:p>
    <w:p w14:paraId="0341F44D" w14:textId="77777777" w:rsidR="00B631DF" w:rsidRPr="00AB00D8" w:rsidRDefault="00B631DF" w:rsidP="00B631DF">
      <w:pPr>
        <w:spacing w:line="400" w:lineRule="exact"/>
        <w:ind w:firstLineChars="200" w:firstLine="560"/>
        <w:rPr>
          <w:rFonts w:ascii="楷体" w:eastAsia="楷体" w:hAnsi="楷体" w:cs="楷体"/>
          <w:sz w:val="28"/>
          <w:szCs w:val="28"/>
        </w:rPr>
      </w:pPr>
      <w:r w:rsidRPr="00AB00D8">
        <w:rPr>
          <w:rFonts w:ascii="楷体" w:eastAsia="楷体" w:hAnsi="楷体" w:cs="楷体" w:hint="eastAsia"/>
          <w:sz w:val="28"/>
          <w:szCs w:val="28"/>
        </w:rPr>
        <w:t>（一）人才培养基本情况。</w:t>
      </w:r>
    </w:p>
    <w:p w14:paraId="1445DBAF" w14:textId="77777777" w:rsidR="00B631DF" w:rsidRPr="00AB00D8" w:rsidRDefault="00B631DF" w:rsidP="00B631DF">
      <w:pPr>
        <w:spacing w:line="400" w:lineRule="exact"/>
        <w:ind w:firstLine="420"/>
        <w:rPr>
          <w:rFonts w:ascii="楷体" w:eastAsia="楷体" w:hAnsi="楷体"/>
          <w:sz w:val="28"/>
          <w:szCs w:val="28"/>
        </w:rPr>
      </w:pPr>
      <w:r w:rsidRPr="00AB00D8">
        <w:rPr>
          <w:rFonts w:ascii="楷体" w:eastAsia="楷体" w:hAnsi="楷体" w:cs="楷体"/>
          <w:sz w:val="28"/>
          <w:szCs w:val="28"/>
        </w:rPr>
        <w:t xml:space="preserve">  </w:t>
      </w:r>
      <w:r w:rsidRPr="00AB00D8">
        <w:rPr>
          <w:rFonts w:ascii="楷体" w:eastAsia="楷体" w:hAnsi="楷体" w:hint="eastAsia"/>
          <w:sz w:val="28"/>
          <w:szCs w:val="28"/>
        </w:rPr>
        <w:t>北京大学药学实验教学中心是医药领域较早进入“世界银行贷款”项目的建设单位之一，也是教育部实施“教育质量工程建设”项目的主要单位之一。本世纪前十年在学校和学院的大力支持下，中心顺利通过“世行贷款”项目结题，先后获得“北京大学优秀教学集体”、“北京市合格实验室”、“北京市实验教学示范中心”等荣誉称号。在前期建设的基础上本中心于</w:t>
      </w:r>
      <w:r w:rsidRPr="00AB00D8">
        <w:rPr>
          <w:rFonts w:ascii="楷体" w:eastAsia="楷体" w:hAnsi="楷体"/>
          <w:sz w:val="28"/>
          <w:szCs w:val="28"/>
        </w:rPr>
        <w:t>2012</w:t>
      </w:r>
      <w:r w:rsidRPr="00AB00D8">
        <w:rPr>
          <w:rFonts w:ascii="楷体" w:eastAsia="楷体" w:hAnsi="楷体" w:hint="eastAsia"/>
          <w:sz w:val="28"/>
          <w:szCs w:val="28"/>
        </w:rPr>
        <w:t>年获得“十二五”国家级实验教学示范中心建设单位称号。</w:t>
      </w:r>
    </w:p>
    <w:p w14:paraId="57097469" w14:textId="77777777" w:rsidR="00B631DF" w:rsidRPr="00AB00D8" w:rsidRDefault="00B631DF" w:rsidP="00B631DF">
      <w:pPr>
        <w:spacing w:line="400" w:lineRule="exact"/>
        <w:ind w:firstLine="420"/>
        <w:rPr>
          <w:rFonts w:ascii="楷体" w:eastAsia="楷体" w:hAnsi="楷体"/>
          <w:sz w:val="28"/>
          <w:szCs w:val="28"/>
        </w:rPr>
      </w:pPr>
      <w:r w:rsidRPr="00AB00D8">
        <w:rPr>
          <w:rFonts w:ascii="楷体" w:eastAsia="楷体" w:hAnsi="楷体"/>
          <w:sz w:val="28"/>
          <w:szCs w:val="28"/>
        </w:rPr>
        <w:t>202</w:t>
      </w:r>
      <w:r w:rsidR="00BF7141" w:rsidRPr="00AB00D8">
        <w:rPr>
          <w:rFonts w:ascii="楷体" w:eastAsia="楷体" w:hAnsi="楷体"/>
          <w:sz w:val="28"/>
          <w:szCs w:val="28"/>
        </w:rPr>
        <w:t>1</w:t>
      </w:r>
      <w:r w:rsidRPr="00AB00D8">
        <w:rPr>
          <w:rFonts w:ascii="楷体" w:eastAsia="楷体" w:hAnsi="楷体" w:hint="eastAsia"/>
          <w:sz w:val="28"/>
          <w:szCs w:val="28"/>
        </w:rPr>
        <w:t>年虽</w:t>
      </w:r>
      <w:r w:rsidR="00AB00D8" w:rsidRPr="00AB00D8">
        <w:rPr>
          <w:rFonts w:ascii="楷体" w:eastAsia="楷体" w:hAnsi="楷体" w:hint="eastAsia"/>
          <w:sz w:val="28"/>
          <w:szCs w:val="28"/>
        </w:rPr>
        <w:t>然</w:t>
      </w:r>
      <w:r w:rsidRPr="00AB00D8">
        <w:rPr>
          <w:rFonts w:ascii="楷体" w:eastAsia="楷体" w:hAnsi="楷体" w:hint="eastAsia"/>
          <w:sz w:val="28"/>
          <w:szCs w:val="28"/>
        </w:rPr>
        <w:t>新冠疫情</w:t>
      </w:r>
      <w:r w:rsidR="00AB00D8" w:rsidRPr="00AB00D8">
        <w:rPr>
          <w:rFonts w:ascii="楷体" w:eastAsia="楷体" w:hAnsi="楷体" w:hint="eastAsia"/>
          <w:sz w:val="28"/>
          <w:szCs w:val="28"/>
        </w:rPr>
        <w:t>仍未平复</w:t>
      </w:r>
      <w:r w:rsidRPr="00AB00D8">
        <w:rPr>
          <w:rFonts w:ascii="楷体" w:eastAsia="楷体" w:hAnsi="楷体" w:hint="eastAsia"/>
          <w:sz w:val="28"/>
          <w:szCs w:val="28"/>
        </w:rPr>
        <w:t>，但实验教学中心</w:t>
      </w:r>
      <w:r w:rsidR="00AB00D8" w:rsidRPr="00AB00D8">
        <w:rPr>
          <w:rFonts w:ascii="楷体" w:eastAsia="楷体" w:hAnsi="楷体" w:hint="eastAsia"/>
          <w:sz w:val="28"/>
          <w:szCs w:val="28"/>
        </w:rPr>
        <w:t>承担的教学工作基本</w:t>
      </w:r>
      <w:r w:rsidRPr="00AB00D8">
        <w:rPr>
          <w:rFonts w:ascii="楷体" w:eastAsia="楷体" w:hAnsi="楷体" w:hint="eastAsia"/>
          <w:sz w:val="28"/>
          <w:szCs w:val="28"/>
        </w:rPr>
        <w:t>按原定教学计划</w:t>
      </w:r>
      <w:r w:rsidR="00AB00D8" w:rsidRPr="00AB00D8">
        <w:rPr>
          <w:rFonts w:ascii="楷体" w:eastAsia="楷体" w:hAnsi="楷体" w:hint="eastAsia"/>
          <w:sz w:val="28"/>
          <w:szCs w:val="28"/>
        </w:rPr>
        <w:t>顺利</w:t>
      </w:r>
      <w:r w:rsidRPr="00AB00D8">
        <w:rPr>
          <w:rFonts w:ascii="楷体" w:eastAsia="楷体" w:hAnsi="楷体" w:hint="eastAsia"/>
          <w:sz w:val="28"/>
          <w:szCs w:val="28"/>
        </w:rPr>
        <w:t>完成了医药各专业各层次学生的实验教学任务，包括药学、基础医学、临床医学、医学检验、护理学等本科、长学制本科阶段、留学生等。</w:t>
      </w:r>
    </w:p>
    <w:p w14:paraId="20C3B497" w14:textId="77777777" w:rsidR="00B631DF" w:rsidRPr="00D41326" w:rsidRDefault="00B631DF" w:rsidP="00B631DF">
      <w:pPr>
        <w:spacing w:line="400" w:lineRule="exact"/>
        <w:ind w:firstLine="420"/>
        <w:rPr>
          <w:rFonts w:ascii="楷体" w:eastAsia="楷体" w:hAnsi="楷体"/>
          <w:sz w:val="28"/>
          <w:szCs w:val="28"/>
        </w:rPr>
      </w:pPr>
      <w:r w:rsidRPr="00AB00D8">
        <w:rPr>
          <w:rFonts w:ascii="楷体" w:eastAsia="楷体" w:hAnsi="楷体" w:hint="eastAsia"/>
          <w:sz w:val="28"/>
          <w:szCs w:val="28"/>
        </w:rPr>
        <w:t>本年度中心开设的实验课程共计</w:t>
      </w:r>
      <w:r w:rsidRPr="00AB00D8">
        <w:rPr>
          <w:rFonts w:ascii="楷体" w:eastAsia="楷体" w:hAnsi="楷体"/>
          <w:sz w:val="28"/>
          <w:szCs w:val="28"/>
        </w:rPr>
        <w:t>13</w:t>
      </w:r>
      <w:r w:rsidRPr="00AB00D8">
        <w:rPr>
          <w:rFonts w:ascii="楷体" w:eastAsia="楷体" w:hAnsi="楷体" w:hint="eastAsia"/>
          <w:sz w:val="28"/>
          <w:szCs w:val="28"/>
        </w:rPr>
        <w:t>门，包括基础化学、有机化学、药物化学、药物分析、仪器分析、药剂学、药理学、天然药物化学、生药学、药用植物学、分子与细胞生物学、科研基础训练等实验课程，</w:t>
      </w:r>
      <w:r w:rsidRPr="00D41326">
        <w:rPr>
          <w:rFonts w:ascii="楷体" w:eastAsia="楷体" w:hAnsi="楷体" w:hint="eastAsia"/>
          <w:sz w:val="28"/>
          <w:szCs w:val="28"/>
        </w:rPr>
        <w:t>人时数总计约</w:t>
      </w:r>
      <w:r w:rsidR="00D41326" w:rsidRPr="00D41326">
        <w:rPr>
          <w:rFonts w:ascii="楷体" w:eastAsia="楷体" w:hAnsi="楷体"/>
          <w:sz w:val="28"/>
          <w:szCs w:val="28"/>
        </w:rPr>
        <w:t>8</w:t>
      </w:r>
      <w:r w:rsidRPr="00D41326">
        <w:rPr>
          <w:rFonts w:ascii="楷体" w:eastAsia="楷体" w:hAnsi="楷体" w:hint="eastAsia"/>
          <w:sz w:val="28"/>
          <w:szCs w:val="28"/>
        </w:rPr>
        <w:t>万。</w:t>
      </w:r>
    </w:p>
    <w:p w14:paraId="0EF3D389" w14:textId="77777777" w:rsidR="00B631DF" w:rsidRPr="00AB00D8" w:rsidRDefault="00B631DF" w:rsidP="00B631DF">
      <w:pPr>
        <w:spacing w:line="400" w:lineRule="exact"/>
        <w:ind w:firstLineChars="200" w:firstLine="560"/>
        <w:rPr>
          <w:rFonts w:ascii="楷体" w:eastAsia="楷体" w:hAnsi="楷体" w:cs="楷体"/>
          <w:sz w:val="28"/>
          <w:szCs w:val="28"/>
        </w:rPr>
      </w:pPr>
      <w:r w:rsidRPr="00AB00D8">
        <w:rPr>
          <w:rFonts w:ascii="楷体" w:eastAsia="楷体" w:hAnsi="楷体" w:cs="楷体" w:hint="eastAsia"/>
          <w:sz w:val="28"/>
          <w:szCs w:val="28"/>
        </w:rPr>
        <w:t>除了常规实验教学的组织管理工作，中心还承担学生课余实验技能训练、开展实验技能大赛，是本科生开展早期科研实践的基地；同时也是教工教学改革、技术改革的主要部门。</w:t>
      </w:r>
    </w:p>
    <w:p w14:paraId="3B06D79B" w14:textId="77777777" w:rsidR="00B631DF" w:rsidRPr="00B631DF" w:rsidRDefault="00B631DF" w:rsidP="00B631DF">
      <w:pPr>
        <w:spacing w:line="400" w:lineRule="exact"/>
        <w:ind w:firstLineChars="200" w:firstLine="560"/>
        <w:rPr>
          <w:rFonts w:ascii="楷体" w:eastAsia="楷体" w:hAnsi="楷体" w:cs="楷体"/>
          <w:sz w:val="28"/>
          <w:szCs w:val="28"/>
          <w:highlight w:val="yellow"/>
        </w:rPr>
      </w:pPr>
    </w:p>
    <w:p w14:paraId="108A2EED" w14:textId="77777777" w:rsidR="00B631DF" w:rsidRPr="00AB00D8" w:rsidRDefault="00B631DF" w:rsidP="00B631DF">
      <w:pPr>
        <w:spacing w:line="400" w:lineRule="exact"/>
        <w:ind w:firstLineChars="100" w:firstLine="280"/>
        <w:rPr>
          <w:rFonts w:ascii="楷体" w:eastAsia="楷体" w:hAnsi="楷体" w:cs="楷体"/>
          <w:sz w:val="28"/>
          <w:szCs w:val="28"/>
        </w:rPr>
      </w:pPr>
      <w:r w:rsidRPr="00AB00D8">
        <w:rPr>
          <w:rFonts w:ascii="楷体" w:eastAsia="楷体" w:hAnsi="楷体" w:cs="楷体" w:hint="eastAsia"/>
          <w:sz w:val="28"/>
          <w:szCs w:val="28"/>
        </w:rPr>
        <w:t>（二）人才培养成效评价等。</w:t>
      </w:r>
    </w:p>
    <w:p w14:paraId="2036F6DE" w14:textId="4AC8EEC3" w:rsidR="00B631DF" w:rsidRPr="00902135" w:rsidRDefault="00B631DF" w:rsidP="00B631DF">
      <w:pPr>
        <w:spacing w:line="400" w:lineRule="exact"/>
        <w:ind w:firstLine="420"/>
        <w:rPr>
          <w:rFonts w:ascii="楷体" w:eastAsia="楷体" w:hAnsi="楷体" w:cs="楷体"/>
          <w:sz w:val="28"/>
          <w:szCs w:val="28"/>
        </w:rPr>
      </w:pPr>
      <w:r w:rsidRPr="00AB00D8">
        <w:rPr>
          <w:rFonts w:ascii="楷体" w:eastAsia="楷体" w:hAnsi="楷体" w:cs="楷体" w:hint="eastAsia"/>
          <w:sz w:val="28"/>
          <w:szCs w:val="28"/>
        </w:rPr>
        <w:t>学院依托实验教学中心和科研平台，全面开放教学和科研实验室，逐步加大科研训练力度，使学生早期进入科研小组，培养分析问题、</w:t>
      </w:r>
      <w:r w:rsidRPr="00AB00D8">
        <w:rPr>
          <w:rFonts w:ascii="楷体" w:eastAsia="楷体" w:hAnsi="楷体" w:cs="楷体"/>
          <w:sz w:val="28"/>
          <w:szCs w:val="28"/>
        </w:rPr>
        <w:t xml:space="preserve"> </w:t>
      </w:r>
      <w:r w:rsidRPr="00AB00D8">
        <w:rPr>
          <w:rFonts w:ascii="楷体" w:eastAsia="楷体" w:hAnsi="楷体" w:cs="楷体" w:hint="eastAsia"/>
          <w:sz w:val="28"/>
          <w:szCs w:val="28"/>
        </w:rPr>
        <w:t>解决问题的能力和创新精神。学院开展个性化的科研训练课程，学生从第二学年开始可以根据个人兴趣，在学院所有二级学科实验室接受科研技能训练。</w:t>
      </w:r>
      <w:bookmarkStart w:id="0" w:name="_Hlk137370579"/>
      <w:r w:rsidR="007E0753" w:rsidRPr="00902135">
        <w:rPr>
          <w:rFonts w:ascii="楷体" w:eastAsia="楷体" w:hAnsi="楷体" w:cs="楷体" w:hint="eastAsia"/>
          <w:sz w:val="28"/>
          <w:szCs w:val="28"/>
        </w:rPr>
        <w:t>学生在本科阶段，年均科研训练总量</w:t>
      </w:r>
      <w:r w:rsidR="00A56271" w:rsidRPr="00902135">
        <w:rPr>
          <w:rFonts w:ascii="楷体" w:eastAsia="楷体" w:hAnsi="楷体" w:cs="楷体" w:hint="eastAsia"/>
          <w:sz w:val="28"/>
          <w:szCs w:val="28"/>
        </w:rPr>
        <w:t>超过</w:t>
      </w:r>
      <w:r w:rsidR="007E0753" w:rsidRPr="00902135">
        <w:rPr>
          <w:rFonts w:ascii="楷体" w:eastAsia="楷体" w:hAnsi="楷体" w:cs="楷体" w:hint="eastAsia"/>
          <w:sz w:val="28"/>
          <w:szCs w:val="28"/>
        </w:rPr>
        <w:t>1</w:t>
      </w:r>
      <w:r w:rsidR="007E0753" w:rsidRPr="00902135">
        <w:rPr>
          <w:rFonts w:ascii="楷体" w:eastAsia="楷体" w:hAnsi="楷体" w:cs="楷体"/>
          <w:sz w:val="28"/>
          <w:szCs w:val="28"/>
        </w:rPr>
        <w:t>00</w:t>
      </w:r>
      <w:r w:rsidRPr="00902135">
        <w:rPr>
          <w:rFonts w:ascii="楷体" w:eastAsia="楷体" w:hAnsi="楷体" w:cs="楷体"/>
          <w:sz w:val="28"/>
          <w:szCs w:val="28"/>
        </w:rPr>
        <w:t>0</w:t>
      </w:r>
      <w:r w:rsidR="00A56271" w:rsidRPr="00902135">
        <w:rPr>
          <w:rFonts w:ascii="楷体" w:eastAsia="楷体" w:hAnsi="楷体" w:cs="楷体"/>
          <w:sz w:val="28"/>
          <w:szCs w:val="28"/>
        </w:rPr>
        <w:t>0</w:t>
      </w:r>
      <w:r w:rsidRPr="00902135">
        <w:rPr>
          <w:rFonts w:ascii="楷体" w:eastAsia="楷体" w:hAnsi="楷体" w:cs="楷体" w:hint="eastAsia"/>
          <w:sz w:val="28"/>
          <w:szCs w:val="28"/>
        </w:rPr>
        <w:t>学时。</w:t>
      </w:r>
    </w:p>
    <w:bookmarkEnd w:id="0"/>
    <w:p w14:paraId="77A96209" w14:textId="13FA6C27" w:rsidR="00B631DF" w:rsidRPr="00902135" w:rsidRDefault="00B631DF" w:rsidP="00B631DF">
      <w:pPr>
        <w:spacing w:line="400" w:lineRule="exact"/>
        <w:ind w:firstLine="420"/>
        <w:rPr>
          <w:rFonts w:ascii="楷体" w:eastAsia="楷体" w:hAnsi="楷体" w:cs="楷体"/>
          <w:sz w:val="28"/>
          <w:szCs w:val="28"/>
        </w:rPr>
      </w:pPr>
      <w:r w:rsidRPr="00902135">
        <w:rPr>
          <w:rFonts w:ascii="楷体" w:eastAsia="楷体" w:hAnsi="楷体" w:cs="楷体" w:hint="eastAsia"/>
          <w:sz w:val="28"/>
          <w:szCs w:val="28"/>
        </w:rPr>
        <w:t>除《科研基础训练课》外，学院学生参与科研的途径还包括大创项目。</w:t>
      </w:r>
      <w:r w:rsidRPr="00902135">
        <w:rPr>
          <w:rFonts w:ascii="楷体" w:eastAsia="楷体" w:hAnsi="楷体" w:cs="楷体"/>
          <w:sz w:val="28"/>
          <w:szCs w:val="28"/>
        </w:rPr>
        <w:t>202</w:t>
      </w:r>
      <w:r w:rsidR="00C73EAF" w:rsidRPr="00902135">
        <w:rPr>
          <w:rFonts w:ascii="楷体" w:eastAsia="楷体" w:hAnsi="楷体" w:cs="楷体"/>
          <w:sz w:val="28"/>
          <w:szCs w:val="28"/>
        </w:rPr>
        <w:t>1</w:t>
      </w:r>
      <w:r w:rsidRPr="00902135">
        <w:rPr>
          <w:rFonts w:ascii="楷体" w:eastAsia="楷体" w:hAnsi="楷体" w:cs="楷体" w:hint="eastAsia"/>
          <w:sz w:val="28"/>
          <w:szCs w:val="28"/>
        </w:rPr>
        <w:t>年药学院共有</w:t>
      </w:r>
      <w:r w:rsidR="00C73EAF" w:rsidRPr="00902135">
        <w:rPr>
          <w:rFonts w:ascii="楷体" w:eastAsia="楷体" w:hAnsi="楷体" w:cs="楷体"/>
          <w:sz w:val="28"/>
          <w:szCs w:val="28"/>
        </w:rPr>
        <w:t>25</w:t>
      </w:r>
      <w:r w:rsidRPr="00902135">
        <w:rPr>
          <w:rFonts w:ascii="楷体" w:eastAsia="楷体" w:hAnsi="楷体" w:cs="楷体" w:hint="eastAsia"/>
          <w:sz w:val="28"/>
          <w:szCs w:val="28"/>
        </w:rPr>
        <w:t>项“</w:t>
      </w:r>
      <w:r w:rsidRPr="00902135">
        <w:rPr>
          <w:rFonts w:ascii="楷体" w:eastAsia="楷体" w:hAnsi="楷体" w:cs="楷体"/>
          <w:sz w:val="28"/>
          <w:szCs w:val="28"/>
        </w:rPr>
        <w:t>20</w:t>
      </w:r>
      <w:r w:rsidR="00C73EAF" w:rsidRPr="00902135">
        <w:rPr>
          <w:rFonts w:ascii="楷体" w:eastAsia="楷体" w:hAnsi="楷体" w:cs="楷体"/>
          <w:sz w:val="28"/>
          <w:szCs w:val="28"/>
        </w:rPr>
        <w:t>20</w:t>
      </w:r>
      <w:r w:rsidRPr="00902135">
        <w:rPr>
          <w:rFonts w:ascii="楷体" w:eastAsia="楷体" w:hAnsi="楷体" w:cs="楷体" w:hint="eastAsia"/>
          <w:sz w:val="28"/>
          <w:szCs w:val="28"/>
        </w:rPr>
        <w:t>年度大创课题”完成结题；</w:t>
      </w:r>
      <w:r w:rsidR="00C73EAF" w:rsidRPr="00902135">
        <w:rPr>
          <w:rFonts w:ascii="楷体" w:eastAsia="楷体" w:hAnsi="楷体" w:cs="楷体"/>
          <w:sz w:val="28"/>
          <w:szCs w:val="28"/>
        </w:rPr>
        <w:t>13</w:t>
      </w:r>
      <w:r w:rsidRPr="00902135">
        <w:rPr>
          <w:rFonts w:ascii="楷体" w:eastAsia="楷体" w:hAnsi="楷体" w:cs="楷体" w:hint="eastAsia"/>
          <w:sz w:val="28"/>
          <w:szCs w:val="28"/>
        </w:rPr>
        <w:t>个项目参加了“药学院</w:t>
      </w:r>
      <w:r w:rsidRPr="00902135">
        <w:rPr>
          <w:rFonts w:ascii="楷体" w:eastAsia="楷体" w:hAnsi="楷体" w:cs="楷体"/>
          <w:sz w:val="28"/>
          <w:szCs w:val="28"/>
        </w:rPr>
        <w:t>202</w:t>
      </w:r>
      <w:r w:rsidR="00C73EAF" w:rsidRPr="00902135">
        <w:rPr>
          <w:rFonts w:ascii="楷体" w:eastAsia="楷体" w:hAnsi="楷体" w:cs="楷体"/>
          <w:sz w:val="28"/>
          <w:szCs w:val="28"/>
        </w:rPr>
        <w:t>1</w:t>
      </w:r>
      <w:r w:rsidRPr="00902135">
        <w:rPr>
          <w:rFonts w:ascii="楷体" w:eastAsia="楷体" w:hAnsi="楷体" w:cs="楷体" w:hint="eastAsia"/>
          <w:sz w:val="28"/>
          <w:szCs w:val="28"/>
        </w:rPr>
        <w:t>年度大创项目”申报和答辩，全部获得立项。</w:t>
      </w:r>
    </w:p>
    <w:p w14:paraId="3822E6BC" w14:textId="06A13699" w:rsidR="00B631DF" w:rsidRPr="00902135" w:rsidRDefault="00B631DF" w:rsidP="00B631DF">
      <w:pPr>
        <w:spacing w:line="400" w:lineRule="exact"/>
        <w:ind w:firstLine="420"/>
        <w:rPr>
          <w:rFonts w:ascii="楷体" w:eastAsia="楷体" w:hAnsi="楷体" w:cs="楷体"/>
          <w:sz w:val="28"/>
          <w:szCs w:val="28"/>
        </w:rPr>
      </w:pPr>
      <w:r w:rsidRPr="00AB00D8">
        <w:rPr>
          <w:rFonts w:ascii="楷体" w:eastAsia="楷体" w:hAnsi="楷体" w:cs="楷体" w:hint="eastAsia"/>
          <w:sz w:val="28"/>
          <w:szCs w:val="28"/>
        </w:rPr>
        <w:t>近年来，学院科研训练体系的逐步规范化和科学化，有助于学生</w:t>
      </w:r>
      <w:r w:rsidRPr="00AB00D8">
        <w:rPr>
          <w:rFonts w:ascii="楷体" w:eastAsia="楷体" w:hAnsi="楷体" w:cs="楷体" w:hint="eastAsia"/>
          <w:sz w:val="28"/>
          <w:szCs w:val="28"/>
        </w:rPr>
        <w:lastRenderedPageBreak/>
        <w:t>了解学科进展、激发科研热情、提高动手能力</w:t>
      </w:r>
      <w:r w:rsidRPr="00902135">
        <w:rPr>
          <w:rFonts w:ascii="楷体" w:eastAsia="楷体" w:hAnsi="楷体" w:cs="楷体" w:hint="eastAsia"/>
          <w:sz w:val="28"/>
          <w:szCs w:val="28"/>
        </w:rPr>
        <w:t>。我院</w:t>
      </w:r>
      <w:r w:rsidRPr="00902135">
        <w:rPr>
          <w:rFonts w:ascii="楷体" w:eastAsia="楷体" w:hAnsi="楷体" w:cs="楷体"/>
          <w:sz w:val="28"/>
          <w:szCs w:val="28"/>
        </w:rPr>
        <w:t>1</w:t>
      </w:r>
      <w:r w:rsidRPr="00902135">
        <w:rPr>
          <w:rFonts w:ascii="楷体" w:eastAsia="楷体" w:hAnsi="楷体" w:cs="楷体" w:hint="eastAsia"/>
          <w:sz w:val="28"/>
          <w:szCs w:val="28"/>
        </w:rPr>
        <w:t>名</w:t>
      </w:r>
      <w:r w:rsidRPr="00902135">
        <w:rPr>
          <w:rFonts w:ascii="楷体" w:eastAsia="楷体" w:hAnsi="楷体" w:cs="楷体"/>
          <w:sz w:val="28"/>
          <w:szCs w:val="28"/>
        </w:rPr>
        <w:t>201</w:t>
      </w:r>
      <w:r w:rsidR="00D66976" w:rsidRPr="00902135">
        <w:rPr>
          <w:rFonts w:ascii="楷体" w:eastAsia="楷体" w:hAnsi="楷体" w:cs="楷体"/>
          <w:sz w:val="28"/>
          <w:szCs w:val="28"/>
        </w:rPr>
        <w:t>7</w:t>
      </w:r>
      <w:r w:rsidRPr="00902135">
        <w:rPr>
          <w:rFonts w:ascii="楷体" w:eastAsia="楷体" w:hAnsi="楷体" w:cs="楷体" w:hint="eastAsia"/>
          <w:sz w:val="28"/>
          <w:szCs w:val="28"/>
        </w:rPr>
        <w:t>级本科生获得“</w:t>
      </w:r>
      <w:r w:rsidRPr="00902135">
        <w:rPr>
          <w:rFonts w:ascii="楷体" w:eastAsia="楷体" w:hAnsi="楷体" w:cs="楷体"/>
          <w:sz w:val="28"/>
          <w:szCs w:val="28"/>
        </w:rPr>
        <w:t>202</w:t>
      </w:r>
      <w:r w:rsidR="009762D9" w:rsidRPr="00902135">
        <w:rPr>
          <w:rFonts w:ascii="楷体" w:eastAsia="楷体" w:hAnsi="楷体" w:cs="楷体"/>
          <w:sz w:val="28"/>
          <w:szCs w:val="28"/>
        </w:rPr>
        <w:t>1</w:t>
      </w:r>
      <w:r w:rsidRPr="00902135">
        <w:rPr>
          <w:rFonts w:ascii="楷体" w:eastAsia="楷体" w:hAnsi="楷体" w:cs="楷体" w:hint="eastAsia"/>
          <w:sz w:val="28"/>
          <w:szCs w:val="28"/>
        </w:rPr>
        <w:t>年北京高校优秀本科毕业设计（论文）”。</w:t>
      </w:r>
    </w:p>
    <w:p w14:paraId="2DFA90B1" w14:textId="103404F9" w:rsidR="00B631DF" w:rsidRPr="00902135" w:rsidRDefault="00B631DF" w:rsidP="00B631DF">
      <w:pPr>
        <w:spacing w:line="400" w:lineRule="exact"/>
        <w:ind w:firstLine="420"/>
        <w:rPr>
          <w:rFonts w:ascii="楷体" w:eastAsia="楷体" w:hAnsi="楷体" w:cs="楷体"/>
          <w:sz w:val="28"/>
          <w:szCs w:val="28"/>
        </w:rPr>
      </w:pPr>
      <w:r w:rsidRPr="00902135">
        <w:rPr>
          <w:rFonts w:ascii="楷体" w:eastAsia="楷体" w:hAnsi="楷体" w:cs="楷体"/>
          <w:sz w:val="28"/>
          <w:szCs w:val="28"/>
        </w:rPr>
        <w:t>202</w:t>
      </w:r>
      <w:r w:rsidR="00015A33" w:rsidRPr="00902135">
        <w:rPr>
          <w:rFonts w:ascii="楷体" w:eastAsia="楷体" w:hAnsi="楷体" w:cs="楷体"/>
          <w:sz w:val="28"/>
          <w:szCs w:val="28"/>
        </w:rPr>
        <w:t>1</w:t>
      </w:r>
      <w:r w:rsidRPr="00902135">
        <w:rPr>
          <w:rFonts w:ascii="楷体" w:eastAsia="楷体" w:hAnsi="楷体" w:cs="楷体" w:hint="eastAsia"/>
          <w:sz w:val="28"/>
          <w:szCs w:val="28"/>
        </w:rPr>
        <w:t>届六年制学生本科阶段结束后，约</w:t>
      </w:r>
      <w:r w:rsidR="00015A33" w:rsidRPr="00902135">
        <w:rPr>
          <w:rFonts w:ascii="楷体" w:eastAsia="楷体" w:hAnsi="楷体" w:cs="楷体"/>
          <w:sz w:val="28"/>
          <w:szCs w:val="28"/>
        </w:rPr>
        <w:t>84</w:t>
      </w:r>
      <w:r w:rsidRPr="00902135">
        <w:rPr>
          <w:rFonts w:ascii="楷体" w:eastAsia="楷体" w:hAnsi="楷体" w:cs="楷体"/>
          <w:sz w:val="28"/>
          <w:szCs w:val="28"/>
        </w:rPr>
        <w:t>%</w:t>
      </w:r>
      <w:r w:rsidRPr="00902135">
        <w:rPr>
          <w:rFonts w:ascii="楷体" w:eastAsia="楷体" w:hAnsi="楷体" w:cs="楷体" w:hint="eastAsia"/>
          <w:sz w:val="28"/>
          <w:szCs w:val="28"/>
        </w:rPr>
        <w:t>的学生选择继续深造，其中</w:t>
      </w:r>
      <w:r w:rsidR="00015A33" w:rsidRPr="00902135">
        <w:rPr>
          <w:rFonts w:ascii="楷体" w:eastAsia="楷体" w:hAnsi="楷体" w:cs="楷体"/>
          <w:sz w:val="28"/>
          <w:szCs w:val="28"/>
        </w:rPr>
        <w:t>64</w:t>
      </w:r>
      <w:r w:rsidRPr="00902135">
        <w:rPr>
          <w:rFonts w:ascii="楷体" w:eastAsia="楷体" w:hAnsi="楷体" w:cs="楷体"/>
          <w:sz w:val="28"/>
          <w:szCs w:val="28"/>
        </w:rPr>
        <w:t>%</w:t>
      </w:r>
      <w:r w:rsidRPr="00902135">
        <w:rPr>
          <w:rFonts w:ascii="楷体" w:eastAsia="楷体" w:hAnsi="楷体" w:cs="楷体" w:hint="eastAsia"/>
          <w:sz w:val="28"/>
          <w:szCs w:val="28"/>
        </w:rPr>
        <w:t>的学生进入本院二级学科。</w:t>
      </w:r>
    </w:p>
    <w:p w14:paraId="008D9A57" w14:textId="0627A5B0"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二、人才队伍建设</w:t>
      </w:r>
    </w:p>
    <w:p w14:paraId="5366AC62" w14:textId="77777777" w:rsidR="00B631DF" w:rsidRPr="00AB00D8" w:rsidRDefault="00B631DF" w:rsidP="00B631DF">
      <w:pPr>
        <w:spacing w:line="400" w:lineRule="exact"/>
        <w:ind w:firstLineChars="200" w:firstLine="560"/>
        <w:rPr>
          <w:rFonts w:ascii="楷体" w:eastAsia="楷体" w:hAnsi="楷体" w:cs="楷体"/>
          <w:sz w:val="28"/>
          <w:szCs w:val="28"/>
        </w:rPr>
      </w:pPr>
      <w:r w:rsidRPr="00AB00D8">
        <w:rPr>
          <w:rFonts w:ascii="楷体" w:eastAsia="楷体" w:hAnsi="楷体" w:cs="楷体" w:hint="eastAsia"/>
          <w:sz w:val="28"/>
          <w:szCs w:val="28"/>
        </w:rPr>
        <w:t>（一）队伍建设基本情况。</w:t>
      </w:r>
    </w:p>
    <w:p w14:paraId="24F00EF6" w14:textId="77777777" w:rsidR="00B631DF" w:rsidRPr="00AB00D8" w:rsidRDefault="00B631DF" w:rsidP="00B631DF">
      <w:pPr>
        <w:spacing w:line="400" w:lineRule="exact"/>
        <w:ind w:firstLineChars="200" w:firstLine="560"/>
        <w:rPr>
          <w:rFonts w:ascii="楷体" w:eastAsia="楷体" w:hAnsi="楷体" w:cs="楷体"/>
          <w:sz w:val="28"/>
          <w:szCs w:val="28"/>
        </w:rPr>
      </w:pPr>
      <w:r w:rsidRPr="00AB00D8">
        <w:rPr>
          <w:rFonts w:ascii="楷体" w:eastAsia="楷体" w:hAnsi="楷体" w:cs="楷体" w:hint="eastAsia"/>
          <w:sz w:val="28"/>
          <w:szCs w:val="28"/>
        </w:rPr>
        <w:t>实验中心实行专兼职并举，有专职固定人员编制，主要承担课程实验准备、技术研发和中心管理工作，人员素质整体水平不断提高；</w:t>
      </w:r>
      <w:r w:rsidR="003C02F9" w:rsidRPr="003C02F9">
        <w:rPr>
          <w:rFonts w:ascii="楷体" w:eastAsia="楷体" w:hAnsi="楷体" w:cs="楷体" w:hint="eastAsia"/>
          <w:sz w:val="28"/>
          <w:szCs w:val="28"/>
        </w:rPr>
        <w:t>实验课程课程负责人及主讲教师</w:t>
      </w:r>
      <w:r w:rsidRPr="00AB00D8">
        <w:rPr>
          <w:rFonts w:ascii="楷体" w:eastAsia="楷体" w:hAnsi="楷体" w:cs="楷体" w:hint="eastAsia"/>
          <w:sz w:val="28"/>
          <w:szCs w:val="28"/>
        </w:rPr>
        <w:t>由学科、系室资深教师承担，研究生承担助教工作。中心队伍结构完整、运转正常，完全胜任学校布置的日常工作。</w:t>
      </w:r>
    </w:p>
    <w:p w14:paraId="287AACC4" w14:textId="77777777" w:rsidR="00B631DF" w:rsidRPr="00AB00D8" w:rsidRDefault="00B631DF" w:rsidP="00B631DF">
      <w:pPr>
        <w:spacing w:line="400" w:lineRule="exact"/>
        <w:ind w:left="560"/>
        <w:rPr>
          <w:rFonts w:ascii="楷体" w:eastAsia="楷体" w:hAnsi="楷体" w:cs="楷体"/>
          <w:sz w:val="28"/>
          <w:szCs w:val="28"/>
        </w:rPr>
      </w:pPr>
      <w:r w:rsidRPr="00AB00D8">
        <w:rPr>
          <w:rFonts w:ascii="楷体" w:eastAsia="楷体" w:hAnsi="楷体" w:cs="楷体" w:hint="eastAsia"/>
          <w:sz w:val="28"/>
          <w:szCs w:val="28"/>
        </w:rPr>
        <w:t>（二）队伍建设的举措与取得的成绩等。</w:t>
      </w:r>
    </w:p>
    <w:p w14:paraId="054293EE" w14:textId="77777777" w:rsidR="00B631DF" w:rsidRPr="004F2E10" w:rsidRDefault="00B631DF" w:rsidP="00B631DF">
      <w:pPr>
        <w:spacing w:line="400" w:lineRule="exact"/>
        <w:ind w:firstLineChars="171" w:firstLine="479"/>
        <w:rPr>
          <w:rFonts w:ascii="楷体" w:eastAsia="楷体" w:hAnsi="楷体" w:cs="楷体"/>
          <w:sz w:val="28"/>
          <w:szCs w:val="28"/>
        </w:rPr>
      </w:pPr>
      <w:r w:rsidRPr="00AB00D8">
        <w:rPr>
          <w:rFonts w:ascii="楷体" w:eastAsia="楷体" w:hAnsi="楷体" w:cs="楷体" w:hint="eastAsia"/>
          <w:sz w:val="28"/>
          <w:szCs w:val="28"/>
        </w:rPr>
        <w:t>学院副院长兼任本中心主任，指导中心全面工作，除副主任、支部书记外，中心还设有教学秘书、工会组长、总设备员、总安全员、信息员、办公室管理员等专兼职人员，这保证了实验中心的实体化运行；实验教学采取课程主持人制度、实验准备采取技术主持人制度。</w:t>
      </w:r>
    </w:p>
    <w:p w14:paraId="6631B1D4"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三、教学改革与科学研究</w:t>
      </w:r>
    </w:p>
    <w:p w14:paraId="1B7FFDD7" w14:textId="77777777" w:rsidR="00B631DF" w:rsidRPr="00F5134F" w:rsidRDefault="00B631DF" w:rsidP="00B631DF">
      <w:pPr>
        <w:spacing w:line="400" w:lineRule="exact"/>
        <w:ind w:firstLineChars="200" w:firstLine="560"/>
        <w:rPr>
          <w:rFonts w:ascii="楷体" w:eastAsia="楷体" w:hAnsi="楷体" w:cs="楷体"/>
          <w:sz w:val="28"/>
          <w:szCs w:val="28"/>
        </w:rPr>
      </w:pPr>
      <w:r w:rsidRPr="00F5134F">
        <w:rPr>
          <w:rFonts w:ascii="楷体" w:eastAsia="楷体" w:hAnsi="楷体" w:cs="楷体" w:hint="eastAsia"/>
          <w:sz w:val="28"/>
          <w:szCs w:val="28"/>
        </w:rPr>
        <w:t>（一）教学改革立项、进展、完成等情况。</w:t>
      </w:r>
    </w:p>
    <w:p w14:paraId="1839E332" w14:textId="77777777" w:rsidR="00B631DF" w:rsidRPr="00F5134F" w:rsidRDefault="00B631DF" w:rsidP="00B631DF">
      <w:pPr>
        <w:spacing w:line="400" w:lineRule="exact"/>
        <w:ind w:firstLine="420"/>
        <w:rPr>
          <w:rFonts w:ascii="楷体" w:eastAsia="楷体" w:hAnsi="楷体" w:cs="楷体"/>
          <w:sz w:val="28"/>
          <w:szCs w:val="28"/>
        </w:rPr>
      </w:pPr>
      <w:r w:rsidRPr="00F5134F">
        <w:rPr>
          <w:rFonts w:ascii="楷体" w:eastAsia="楷体" w:hAnsi="楷体" w:cs="楷体"/>
          <w:sz w:val="28"/>
          <w:szCs w:val="28"/>
        </w:rPr>
        <w:t>202</w:t>
      </w:r>
      <w:r w:rsidR="00AB00D8" w:rsidRPr="00F5134F">
        <w:rPr>
          <w:rFonts w:ascii="楷体" w:eastAsia="楷体" w:hAnsi="楷体" w:cs="楷体"/>
          <w:sz w:val="28"/>
          <w:szCs w:val="28"/>
        </w:rPr>
        <w:t>1</w:t>
      </w:r>
      <w:r w:rsidRPr="00F5134F">
        <w:rPr>
          <w:rFonts w:ascii="楷体" w:eastAsia="楷体" w:hAnsi="楷体" w:cs="楷体" w:hint="eastAsia"/>
          <w:sz w:val="28"/>
          <w:szCs w:val="28"/>
        </w:rPr>
        <w:t>年，学院以教改项目</w:t>
      </w:r>
      <w:r w:rsidR="00F5134F" w:rsidRPr="00F5134F">
        <w:rPr>
          <w:rFonts w:ascii="楷体" w:eastAsia="楷体" w:hAnsi="楷体" w:cs="楷体" w:hint="eastAsia"/>
          <w:sz w:val="28"/>
          <w:szCs w:val="28"/>
        </w:rPr>
        <w:t>与国家修购项目</w:t>
      </w:r>
      <w:r w:rsidRPr="00F5134F">
        <w:rPr>
          <w:rFonts w:ascii="楷体" w:eastAsia="楷体" w:hAnsi="楷体" w:cs="楷体" w:hint="eastAsia"/>
          <w:sz w:val="28"/>
          <w:szCs w:val="28"/>
        </w:rPr>
        <w:t>为依托，在医学部经费支持下，实验中心本年度</w:t>
      </w:r>
      <w:r w:rsidR="00F5134F" w:rsidRPr="00F5134F">
        <w:rPr>
          <w:rFonts w:ascii="楷体" w:eastAsia="楷体" w:hAnsi="楷体" w:cs="楷体" w:hint="eastAsia"/>
          <w:sz w:val="28"/>
          <w:szCs w:val="28"/>
        </w:rPr>
        <w:t>重点更新了仪器分析光谱学实验所需的荧光分光光度计与紫外可见分光光度计、电化学实验所需的自动滴定仪，增购了药理学实验所需的超低温冰箱及药化所需的中压氢化仪，中药标本馆展示所需显微镜及显微相机等设备，同时为药物化学实验、天然药物化学实验和基础化学实验更新了pH计和磁力搅拌器等基础教学设备，进一步</w:t>
      </w:r>
      <w:r w:rsidRPr="00F5134F">
        <w:rPr>
          <w:rFonts w:ascii="楷体" w:eastAsia="楷体" w:hAnsi="楷体" w:cs="楷体" w:hint="eastAsia"/>
          <w:sz w:val="28"/>
          <w:szCs w:val="28"/>
        </w:rPr>
        <w:t>改善</w:t>
      </w:r>
      <w:r w:rsidR="00F5134F" w:rsidRPr="00F5134F">
        <w:rPr>
          <w:rFonts w:ascii="楷体" w:eastAsia="楷体" w:hAnsi="楷体" w:cs="楷体" w:hint="eastAsia"/>
          <w:sz w:val="28"/>
          <w:szCs w:val="28"/>
        </w:rPr>
        <w:t>了本科生</w:t>
      </w:r>
      <w:r w:rsidRPr="00F5134F">
        <w:rPr>
          <w:rFonts w:ascii="楷体" w:eastAsia="楷体" w:hAnsi="楷体" w:cs="楷体" w:hint="eastAsia"/>
          <w:sz w:val="28"/>
          <w:szCs w:val="28"/>
        </w:rPr>
        <w:t>的</w:t>
      </w:r>
      <w:r w:rsidR="00F5134F" w:rsidRPr="00F5134F">
        <w:rPr>
          <w:rFonts w:ascii="楷体" w:eastAsia="楷体" w:hAnsi="楷体" w:cs="楷体" w:hint="eastAsia"/>
          <w:sz w:val="28"/>
          <w:szCs w:val="28"/>
        </w:rPr>
        <w:t>实验</w:t>
      </w:r>
      <w:r w:rsidRPr="00F5134F">
        <w:rPr>
          <w:rFonts w:ascii="楷体" w:eastAsia="楷体" w:hAnsi="楷体" w:cs="楷体" w:hint="eastAsia"/>
          <w:sz w:val="28"/>
          <w:szCs w:val="28"/>
        </w:rPr>
        <w:t>教学条件，</w:t>
      </w:r>
      <w:r w:rsidR="00F5134F" w:rsidRPr="00F5134F">
        <w:rPr>
          <w:rFonts w:ascii="楷体" w:eastAsia="楷体" w:hAnsi="楷体" w:cs="楷体" w:hint="eastAsia"/>
          <w:sz w:val="28"/>
          <w:szCs w:val="28"/>
        </w:rPr>
        <w:t>并</w:t>
      </w:r>
      <w:r w:rsidRPr="00F5134F">
        <w:rPr>
          <w:rFonts w:ascii="楷体" w:eastAsia="楷体" w:hAnsi="楷体" w:cs="楷体" w:hint="eastAsia"/>
          <w:sz w:val="28"/>
          <w:szCs w:val="28"/>
        </w:rPr>
        <w:t>在此基础上将先进实验技术引入课堂，密切联系科研实践，取得</w:t>
      </w:r>
      <w:r w:rsidR="00F5134F" w:rsidRPr="00F5134F">
        <w:rPr>
          <w:rFonts w:ascii="楷体" w:eastAsia="楷体" w:hAnsi="楷体" w:cs="楷体" w:hint="eastAsia"/>
          <w:sz w:val="28"/>
          <w:szCs w:val="28"/>
        </w:rPr>
        <w:t>了</w:t>
      </w:r>
      <w:r w:rsidRPr="00F5134F">
        <w:rPr>
          <w:rFonts w:ascii="楷体" w:eastAsia="楷体" w:hAnsi="楷体" w:cs="楷体" w:hint="eastAsia"/>
          <w:sz w:val="28"/>
          <w:szCs w:val="28"/>
        </w:rPr>
        <w:t>阶段性成效。</w:t>
      </w:r>
    </w:p>
    <w:p w14:paraId="7FCDB094" w14:textId="77777777" w:rsidR="00B631DF" w:rsidRPr="00C378DA" w:rsidRDefault="00B631DF" w:rsidP="00B631DF">
      <w:pPr>
        <w:numPr>
          <w:ilvl w:val="0"/>
          <w:numId w:val="2"/>
        </w:numPr>
        <w:spacing w:line="400" w:lineRule="exact"/>
        <w:ind w:firstLineChars="200" w:firstLine="560"/>
        <w:rPr>
          <w:rFonts w:ascii="楷体" w:eastAsia="楷体" w:hAnsi="楷体" w:cs="楷体"/>
          <w:sz w:val="28"/>
          <w:szCs w:val="28"/>
        </w:rPr>
      </w:pPr>
      <w:r w:rsidRPr="00C378DA">
        <w:rPr>
          <w:rFonts w:ascii="楷体" w:eastAsia="楷体" w:hAnsi="楷体" w:cs="楷体" w:hint="eastAsia"/>
          <w:sz w:val="28"/>
          <w:szCs w:val="28"/>
        </w:rPr>
        <w:t>科学研究等情况。</w:t>
      </w:r>
    </w:p>
    <w:p w14:paraId="4D7F43B6" w14:textId="36FF72D3" w:rsidR="00F6071E" w:rsidRDefault="00B631DF" w:rsidP="00295D22">
      <w:pPr>
        <w:spacing w:line="400" w:lineRule="exact"/>
        <w:ind w:firstLine="420"/>
        <w:rPr>
          <w:rFonts w:ascii="楷体" w:eastAsia="楷体" w:hAnsi="楷体" w:cs="楷体"/>
          <w:sz w:val="28"/>
          <w:szCs w:val="28"/>
        </w:rPr>
      </w:pPr>
      <w:r w:rsidRPr="00C378DA">
        <w:rPr>
          <w:rFonts w:ascii="楷体" w:eastAsia="楷体" w:hAnsi="楷体" w:cs="楷体"/>
          <w:sz w:val="28"/>
          <w:szCs w:val="28"/>
        </w:rPr>
        <w:t>2017</w:t>
      </w:r>
      <w:r w:rsidRPr="00C378DA">
        <w:rPr>
          <w:rFonts w:ascii="楷体" w:eastAsia="楷体" w:hAnsi="楷体" w:cs="楷体" w:hint="eastAsia"/>
          <w:sz w:val="28"/>
          <w:szCs w:val="28"/>
        </w:rPr>
        <w:t>年北京大学药学学科入选教育部双一流建设学科。通过“</w:t>
      </w:r>
      <w:r w:rsidRPr="00C378DA">
        <w:rPr>
          <w:rFonts w:ascii="楷体" w:eastAsia="楷体" w:hAnsi="楷体" w:cs="楷体"/>
          <w:sz w:val="28"/>
          <w:szCs w:val="28"/>
        </w:rPr>
        <w:t>211</w:t>
      </w:r>
      <w:r w:rsidRPr="00C378DA">
        <w:rPr>
          <w:rFonts w:ascii="楷体" w:eastAsia="楷体" w:hAnsi="楷体" w:cs="楷体" w:hint="eastAsia"/>
          <w:sz w:val="28"/>
          <w:szCs w:val="28"/>
        </w:rPr>
        <w:t>、</w:t>
      </w:r>
      <w:r w:rsidRPr="00C378DA">
        <w:rPr>
          <w:rFonts w:ascii="楷体" w:eastAsia="楷体" w:hAnsi="楷体" w:cs="楷体"/>
          <w:sz w:val="28"/>
          <w:szCs w:val="28"/>
        </w:rPr>
        <w:t>985</w:t>
      </w:r>
      <w:r w:rsidRPr="00C378DA">
        <w:rPr>
          <w:rFonts w:ascii="楷体" w:eastAsia="楷体" w:hAnsi="楷体" w:cs="楷体" w:hint="eastAsia"/>
          <w:sz w:val="28"/>
          <w:szCs w:val="28"/>
        </w:rPr>
        <w:t>工程”的长期建设，学科的发展取得了长足的进步，现已形成了优秀的科研群体和团队。在学科布局方面，形成了以天然药物及仿生药物国家重点实验室为核心，重点学科（生药学、药物化学、药理学）为依托，新兴学科（化学生物学、预防药学）与发展中学科（药事管理与临床药学）异军突起，基础研究与创新药物研究同步发展的局面。</w:t>
      </w:r>
      <w:r w:rsidRPr="00C378DA">
        <w:rPr>
          <w:rFonts w:ascii="楷体" w:eastAsia="楷体" w:hAnsi="楷体" w:cs="楷体" w:hint="eastAsia"/>
          <w:sz w:val="28"/>
          <w:szCs w:val="28"/>
        </w:rPr>
        <w:lastRenderedPageBreak/>
        <w:t>近年来，各个学科不断加强整合与交叉，充分发挥多学科综合的优势，推动了药学学科整体的发展。在天然产物、核酸药物、糖类药物、分子靶向药物输送体系、药物设计与先导化合物发现、药物合成方法学等前瞻性研究领域形成了明显优势，进一步加快了</w:t>
      </w:r>
      <w:r w:rsidR="009703C1">
        <w:rPr>
          <w:rFonts w:ascii="楷体" w:eastAsia="楷体" w:hAnsi="楷体" w:cs="楷体" w:hint="eastAsia"/>
          <w:sz w:val="28"/>
          <w:szCs w:val="28"/>
        </w:rPr>
        <w:t>多</w:t>
      </w:r>
      <w:r w:rsidRPr="00C378DA">
        <w:rPr>
          <w:rFonts w:ascii="楷体" w:eastAsia="楷体" w:hAnsi="楷体" w:cs="楷体" w:hint="eastAsia"/>
          <w:sz w:val="28"/>
          <w:szCs w:val="28"/>
        </w:rPr>
        <w:t>学科</w:t>
      </w:r>
      <w:r w:rsidR="009703C1">
        <w:rPr>
          <w:rFonts w:ascii="楷体" w:eastAsia="楷体" w:hAnsi="楷体" w:cs="楷体" w:hint="eastAsia"/>
          <w:sz w:val="28"/>
          <w:szCs w:val="28"/>
        </w:rPr>
        <w:t>建设</w:t>
      </w:r>
      <w:r w:rsidRPr="00C378DA">
        <w:rPr>
          <w:rFonts w:ascii="楷体" w:eastAsia="楷体" w:hAnsi="楷体" w:cs="楷体" w:hint="eastAsia"/>
          <w:sz w:val="28"/>
          <w:szCs w:val="28"/>
        </w:rPr>
        <w:t>的步伐。</w:t>
      </w:r>
      <w:r w:rsidR="00F6071E" w:rsidRPr="0078313F">
        <w:rPr>
          <w:rFonts w:ascii="楷体" w:eastAsia="楷体" w:hAnsi="楷体" w:cs="楷体"/>
          <w:sz w:val="28"/>
          <w:szCs w:val="28"/>
        </w:rPr>
        <w:t>202</w:t>
      </w:r>
      <w:r w:rsidR="00F6071E">
        <w:rPr>
          <w:rFonts w:ascii="楷体" w:eastAsia="楷体" w:hAnsi="楷体" w:cs="楷体"/>
          <w:sz w:val="28"/>
          <w:szCs w:val="28"/>
        </w:rPr>
        <w:t>1</w:t>
      </w:r>
      <w:r w:rsidR="00F6071E" w:rsidRPr="0078313F">
        <w:rPr>
          <w:rFonts w:ascii="楷体" w:eastAsia="楷体" w:hAnsi="楷体" w:cs="楷体" w:hint="eastAsia"/>
          <w:sz w:val="28"/>
          <w:szCs w:val="28"/>
        </w:rPr>
        <w:t>年示范中心固定人员获批学校学科建设、省部级及国家级科研项目2</w:t>
      </w:r>
      <w:r w:rsidR="00F6071E">
        <w:rPr>
          <w:rFonts w:ascii="楷体" w:eastAsia="楷体" w:hAnsi="楷体" w:cs="楷体"/>
          <w:sz w:val="28"/>
          <w:szCs w:val="28"/>
        </w:rPr>
        <w:t>1</w:t>
      </w:r>
      <w:r w:rsidR="00F6071E" w:rsidRPr="0078313F">
        <w:rPr>
          <w:rFonts w:ascii="楷体" w:eastAsia="楷体" w:hAnsi="楷体" w:cs="楷体" w:hint="eastAsia"/>
          <w:sz w:val="28"/>
          <w:szCs w:val="28"/>
        </w:rPr>
        <w:t>项，经费总金额</w:t>
      </w:r>
      <w:r w:rsidR="00F6071E" w:rsidRPr="0078313F">
        <w:rPr>
          <w:rFonts w:ascii="楷体" w:eastAsia="楷体" w:hAnsi="楷体" w:cs="楷体"/>
          <w:sz w:val="28"/>
          <w:szCs w:val="28"/>
        </w:rPr>
        <w:t>2</w:t>
      </w:r>
      <w:r w:rsidR="00F6071E">
        <w:rPr>
          <w:rFonts w:ascii="楷体" w:eastAsia="楷体" w:hAnsi="楷体" w:cs="楷体"/>
          <w:sz w:val="28"/>
          <w:szCs w:val="28"/>
        </w:rPr>
        <w:t>137</w:t>
      </w:r>
      <w:r w:rsidR="00F6071E" w:rsidRPr="0078313F">
        <w:rPr>
          <w:rFonts w:ascii="楷体" w:eastAsia="楷体" w:hAnsi="楷体" w:cs="楷体" w:hint="eastAsia"/>
          <w:sz w:val="28"/>
          <w:szCs w:val="28"/>
        </w:rPr>
        <w:t>万元，获批发明专利</w:t>
      </w:r>
      <w:r w:rsidR="00E161FC">
        <w:rPr>
          <w:rFonts w:ascii="楷体" w:eastAsia="楷体" w:hAnsi="楷体" w:cs="楷体"/>
          <w:sz w:val="28"/>
          <w:szCs w:val="28"/>
        </w:rPr>
        <w:t>9</w:t>
      </w:r>
      <w:r w:rsidR="00F6071E" w:rsidRPr="0078313F">
        <w:rPr>
          <w:rFonts w:ascii="楷体" w:eastAsia="楷体" w:hAnsi="楷体" w:cs="楷体" w:hint="eastAsia"/>
          <w:sz w:val="28"/>
          <w:szCs w:val="28"/>
        </w:rPr>
        <w:t>项，发表科研论文</w:t>
      </w:r>
      <w:r w:rsidR="00E161FC">
        <w:rPr>
          <w:rFonts w:ascii="楷体" w:eastAsia="楷体" w:hAnsi="楷体" w:cs="楷体"/>
          <w:sz w:val="28"/>
          <w:szCs w:val="28"/>
        </w:rPr>
        <w:t>89</w:t>
      </w:r>
      <w:r w:rsidR="00F6071E" w:rsidRPr="0078313F">
        <w:rPr>
          <w:rFonts w:ascii="楷体" w:eastAsia="楷体" w:hAnsi="楷体" w:cs="楷体" w:hint="eastAsia"/>
          <w:sz w:val="28"/>
          <w:szCs w:val="28"/>
        </w:rPr>
        <w:t>篇，出版学术专著</w:t>
      </w:r>
      <w:r w:rsidR="00A02071">
        <w:rPr>
          <w:rFonts w:ascii="楷体" w:eastAsia="楷体" w:hAnsi="楷体" w:cs="楷体"/>
          <w:sz w:val="28"/>
          <w:szCs w:val="28"/>
        </w:rPr>
        <w:t>3</w:t>
      </w:r>
      <w:r w:rsidR="00F6071E" w:rsidRPr="0078313F">
        <w:rPr>
          <w:rFonts w:ascii="楷体" w:eastAsia="楷体" w:hAnsi="楷体" w:cs="楷体" w:hint="eastAsia"/>
          <w:sz w:val="28"/>
          <w:szCs w:val="28"/>
        </w:rPr>
        <w:t>部。</w:t>
      </w:r>
    </w:p>
    <w:p w14:paraId="66E82494" w14:textId="77777777" w:rsidR="00E161FC" w:rsidRDefault="00E161FC" w:rsidP="00295D22">
      <w:pPr>
        <w:spacing w:line="400" w:lineRule="exact"/>
        <w:ind w:firstLine="420"/>
        <w:rPr>
          <w:rFonts w:ascii="楷体" w:eastAsia="楷体" w:hAnsi="楷体" w:cs="楷体"/>
          <w:sz w:val="28"/>
          <w:szCs w:val="28"/>
        </w:rPr>
      </w:pPr>
    </w:p>
    <w:p w14:paraId="3352E20D" w14:textId="4B4ABF7F" w:rsidR="0068373D" w:rsidRDefault="00AB0A1D" w:rsidP="00CE34F8">
      <w:pPr>
        <w:spacing w:line="40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四、信息化建设、开放运行和示范辐射</w:t>
      </w:r>
    </w:p>
    <w:p w14:paraId="0DB6DC4D" w14:textId="77777777" w:rsidR="00B631DF" w:rsidRPr="00920A2B" w:rsidRDefault="00B631DF" w:rsidP="00B631DF">
      <w:pPr>
        <w:spacing w:line="400" w:lineRule="exact"/>
        <w:ind w:firstLineChars="200" w:firstLine="560"/>
        <w:rPr>
          <w:rFonts w:ascii="楷体" w:eastAsia="楷体" w:hAnsi="楷体" w:cs="楷体"/>
          <w:sz w:val="28"/>
          <w:szCs w:val="28"/>
        </w:rPr>
      </w:pPr>
      <w:r w:rsidRPr="00920A2B">
        <w:rPr>
          <w:rFonts w:ascii="楷体" w:eastAsia="楷体" w:hAnsi="楷体" w:cs="楷体" w:hint="eastAsia"/>
          <w:sz w:val="28"/>
          <w:szCs w:val="28"/>
        </w:rPr>
        <w:t>（一）信息化资源、平台建设，人员信息化能力提升等情况。</w:t>
      </w:r>
    </w:p>
    <w:p w14:paraId="3B2E25B4" w14:textId="77777777" w:rsidR="00B631DF" w:rsidRPr="00920A2B" w:rsidRDefault="00B631DF" w:rsidP="00B631DF">
      <w:pPr>
        <w:spacing w:line="400" w:lineRule="exact"/>
        <w:ind w:firstLineChars="171" w:firstLine="479"/>
        <w:rPr>
          <w:rFonts w:ascii="楷体" w:eastAsia="楷体" w:hAnsi="楷体" w:cs="楷体"/>
          <w:sz w:val="28"/>
          <w:szCs w:val="28"/>
        </w:rPr>
      </w:pPr>
      <w:r w:rsidRPr="00920A2B">
        <w:rPr>
          <w:rFonts w:ascii="楷体" w:eastAsia="楷体" w:hAnsi="楷体" w:cs="楷体"/>
          <w:sz w:val="28"/>
          <w:szCs w:val="28"/>
        </w:rPr>
        <w:t>202</w:t>
      </w:r>
      <w:r w:rsidR="00F5134F" w:rsidRPr="00920A2B">
        <w:rPr>
          <w:rFonts w:ascii="楷体" w:eastAsia="楷体" w:hAnsi="楷体" w:cs="楷体"/>
          <w:sz w:val="28"/>
          <w:szCs w:val="28"/>
        </w:rPr>
        <w:t>1</w:t>
      </w:r>
      <w:r w:rsidRPr="00920A2B">
        <w:rPr>
          <w:rFonts w:ascii="楷体" w:eastAsia="楷体" w:hAnsi="楷体" w:cs="楷体" w:hint="eastAsia"/>
          <w:sz w:val="28"/>
          <w:szCs w:val="28"/>
        </w:rPr>
        <w:t>年，实验中心“药学虚拟实验教学”软硬件平台建设</w:t>
      </w:r>
      <w:r w:rsidR="00F5134F" w:rsidRPr="00920A2B">
        <w:rPr>
          <w:rFonts w:ascii="楷体" w:eastAsia="楷体" w:hAnsi="楷体" w:cs="楷体" w:hint="eastAsia"/>
          <w:sz w:val="28"/>
          <w:szCs w:val="28"/>
        </w:rPr>
        <w:t>资源已经</w:t>
      </w:r>
      <w:r w:rsidRPr="00920A2B">
        <w:rPr>
          <w:rFonts w:ascii="楷体" w:eastAsia="楷体" w:hAnsi="楷体" w:cs="楷体" w:hint="eastAsia"/>
          <w:sz w:val="28"/>
          <w:szCs w:val="28"/>
        </w:rPr>
        <w:t>投入本科生的实验教学，涵盖了化学安全、仪器分析、生物技术、药剂学、药用植物学等实验内容，并已经接入北医校园网供师生使用。此外，“高仿真生理药理模拟人”已</w:t>
      </w:r>
      <w:r w:rsidR="00920A2B" w:rsidRPr="00920A2B">
        <w:rPr>
          <w:rFonts w:ascii="楷体" w:eastAsia="楷体" w:hAnsi="楷体" w:cs="楷体" w:hint="eastAsia"/>
          <w:sz w:val="28"/>
          <w:szCs w:val="28"/>
        </w:rPr>
        <w:t>在</w:t>
      </w:r>
      <w:r w:rsidRPr="00920A2B">
        <w:rPr>
          <w:rFonts w:ascii="楷体" w:eastAsia="楷体" w:hAnsi="楷体" w:cs="楷体" w:hint="eastAsia"/>
          <w:sz w:val="28"/>
          <w:szCs w:val="28"/>
        </w:rPr>
        <w:t>临床药学的实践教学</w:t>
      </w:r>
      <w:r w:rsidR="00920A2B" w:rsidRPr="00920A2B">
        <w:rPr>
          <w:rFonts w:ascii="楷体" w:eastAsia="楷体" w:hAnsi="楷体" w:cs="楷体" w:hint="eastAsia"/>
          <w:sz w:val="28"/>
          <w:szCs w:val="28"/>
        </w:rPr>
        <w:t>中得到良好应用</w:t>
      </w:r>
      <w:r w:rsidRPr="00920A2B">
        <w:rPr>
          <w:rFonts w:ascii="楷体" w:eastAsia="楷体" w:hAnsi="楷体" w:cs="楷体" w:hint="eastAsia"/>
          <w:sz w:val="28"/>
          <w:szCs w:val="28"/>
        </w:rPr>
        <w:t>，取得了</w:t>
      </w:r>
      <w:r w:rsidR="00920A2B" w:rsidRPr="00920A2B">
        <w:rPr>
          <w:rFonts w:ascii="楷体" w:eastAsia="楷体" w:hAnsi="楷体" w:cs="楷体" w:hint="eastAsia"/>
          <w:sz w:val="28"/>
          <w:szCs w:val="28"/>
        </w:rPr>
        <w:t>明显</w:t>
      </w:r>
      <w:r w:rsidRPr="00920A2B">
        <w:rPr>
          <w:rFonts w:ascii="楷体" w:eastAsia="楷体" w:hAnsi="楷体" w:cs="楷体" w:hint="eastAsia"/>
          <w:sz w:val="28"/>
          <w:szCs w:val="28"/>
        </w:rPr>
        <w:t>的教学效果。实验中心中药标本馆的网页</w:t>
      </w:r>
      <w:r w:rsidR="00920A2B" w:rsidRPr="00920A2B">
        <w:rPr>
          <w:rFonts w:ascii="楷体" w:eastAsia="楷体" w:hAnsi="楷体" w:cs="楷体" w:hint="eastAsia"/>
          <w:sz w:val="28"/>
          <w:szCs w:val="28"/>
        </w:rPr>
        <w:t>和显微展示平台完成建设</w:t>
      </w:r>
      <w:r w:rsidRPr="00920A2B">
        <w:rPr>
          <w:rFonts w:ascii="楷体" w:eastAsia="楷体" w:hAnsi="楷体" w:cs="楷体" w:hint="eastAsia"/>
          <w:sz w:val="28"/>
          <w:szCs w:val="28"/>
        </w:rPr>
        <w:t>，拓展了标本馆的教学与科普交流功能。</w:t>
      </w:r>
    </w:p>
    <w:p w14:paraId="746938EA" w14:textId="77777777" w:rsidR="00B631DF" w:rsidRPr="00920A2B" w:rsidRDefault="00B631DF" w:rsidP="00B631DF">
      <w:pPr>
        <w:spacing w:line="400" w:lineRule="exact"/>
        <w:ind w:firstLineChars="171" w:firstLine="479"/>
        <w:rPr>
          <w:rFonts w:ascii="楷体" w:eastAsia="楷体" w:hAnsi="楷体" w:cs="仿宋_GB2312"/>
          <w:sz w:val="28"/>
          <w:szCs w:val="28"/>
        </w:rPr>
      </w:pPr>
      <w:r w:rsidRPr="00920A2B">
        <w:rPr>
          <w:rFonts w:ascii="楷体" w:eastAsia="楷体" w:hAnsi="楷体" w:cs="仿宋_GB2312" w:hint="eastAsia"/>
          <w:sz w:val="28"/>
          <w:szCs w:val="28"/>
        </w:rPr>
        <w:t>（二）开放运行、安全运行等情况</w:t>
      </w:r>
    </w:p>
    <w:p w14:paraId="03B950A3" w14:textId="7C6AABEA" w:rsidR="00B631DF" w:rsidRPr="00E43105" w:rsidRDefault="00B631DF" w:rsidP="00920A2B">
      <w:pPr>
        <w:autoSpaceDE w:val="0"/>
        <w:autoSpaceDN w:val="0"/>
        <w:spacing w:line="400" w:lineRule="exact"/>
        <w:ind w:firstLine="420"/>
        <w:contextualSpacing/>
        <w:rPr>
          <w:rFonts w:ascii="楷体" w:eastAsia="楷体" w:hAnsi="楷体" w:cs="楷体"/>
          <w:sz w:val="28"/>
          <w:szCs w:val="28"/>
          <w:highlight w:val="yellow"/>
        </w:rPr>
      </w:pPr>
      <w:r w:rsidRPr="00E43105">
        <w:rPr>
          <w:rFonts w:ascii="楷体" w:eastAsia="楷体" w:hAnsi="楷体" w:cs="楷体"/>
          <w:sz w:val="28"/>
          <w:szCs w:val="28"/>
        </w:rPr>
        <w:t>202</w:t>
      </w:r>
      <w:r w:rsidR="00920A2B" w:rsidRPr="00E43105">
        <w:rPr>
          <w:rFonts w:ascii="楷体" w:eastAsia="楷体" w:hAnsi="楷体" w:cs="楷体"/>
          <w:sz w:val="28"/>
          <w:szCs w:val="28"/>
        </w:rPr>
        <w:t>1</w:t>
      </w:r>
      <w:r w:rsidRPr="00E43105">
        <w:rPr>
          <w:rFonts w:ascii="楷体" w:eastAsia="楷体" w:hAnsi="楷体" w:cs="楷体" w:hint="eastAsia"/>
          <w:sz w:val="28"/>
          <w:szCs w:val="28"/>
        </w:rPr>
        <w:t>年，药学院高度重视实验室安全管理工作，协调实验教学中心的多位教师担任课题组安全主管，继续推进学院新的安全管理运行机制；组织并完成了</w:t>
      </w:r>
      <w:r w:rsidR="00920A2B" w:rsidRPr="00E43105">
        <w:rPr>
          <w:rFonts w:ascii="楷体" w:eastAsia="楷体" w:hAnsi="楷体" w:cs="楷体" w:hint="eastAsia"/>
          <w:sz w:val="28"/>
          <w:szCs w:val="28"/>
        </w:rPr>
        <w:t>教育部办公厅及学校部署的“2021年度高等学校实验室安全检查工作”以及一年两次的冬、春季实验室安全检查工作</w:t>
      </w:r>
      <w:r w:rsidRPr="00E43105">
        <w:rPr>
          <w:rFonts w:ascii="楷体" w:eastAsia="楷体" w:hAnsi="楷体" w:cs="楷体" w:hint="eastAsia"/>
          <w:sz w:val="28"/>
          <w:szCs w:val="28"/>
        </w:rPr>
        <w:t>；组织学院安全准入考试、危化品专项安全教育、安全设施现场培训、消防疏散演练、化学品泄漏事故应急演练等安全教育与培训活动；在设实处支持下，为实验室配备防腐防爆柜、防爆冰箱等安全设施，启动药学院危化品专用储存室建设工作。本年度</w:t>
      </w:r>
      <w:r w:rsidR="00E43105" w:rsidRPr="00E43105">
        <w:rPr>
          <w:rFonts w:ascii="楷体" w:eastAsia="楷体" w:hAnsi="楷体" w:cs="楷体"/>
          <w:sz w:val="28"/>
          <w:szCs w:val="28"/>
        </w:rPr>
        <w:t>130</w:t>
      </w:r>
      <w:r w:rsidRPr="00E43105">
        <w:rPr>
          <w:rFonts w:ascii="楷体" w:eastAsia="楷体" w:hAnsi="楷体" w:cs="楷体" w:hint="eastAsia"/>
          <w:sz w:val="28"/>
          <w:szCs w:val="28"/>
        </w:rPr>
        <w:t>余人进行了实验室安全准入考试，全年未发生重大安全事故。</w:t>
      </w:r>
    </w:p>
    <w:p w14:paraId="775738C8" w14:textId="77777777" w:rsidR="00B631DF" w:rsidRPr="00DB5307" w:rsidRDefault="00B631DF" w:rsidP="0048246C">
      <w:pPr>
        <w:spacing w:line="400" w:lineRule="exact"/>
        <w:ind w:firstLineChars="171" w:firstLine="479"/>
        <w:rPr>
          <w:rFonts w:ascii="楷体" w:eastAsia="楷体" w:hAnsi="楷体" w:cs="楷体"/>
          <w:sz w:val="28"/>
          <w:szCs w:val="28"/>
        </w:rPr>
      </w:pPr>
      <w:r w:rsidRPr="00DB5307">
        <w:rPr>
          <w:rFonts w:ascii="楷体" w:eastAsia="楷体" w:hAnsi="楷体" w:cs="楷体" w:hint="eastAsia"/>
          <w:sz w:val="28"/>
          <w:szCs w:val="28"/>
        </w:rPr>
        <w:t>（三）对外交流合作、发挥示范引领、支持中西部高校实验教学改革等情况。</w:t>
      </w:r>
    </w:p>
    <w:p w14:paraId="682A3A01" w14:textId="1654D0B0" w:rsidR="00B631DF" w:rsidRPr="00E161FC" w:rsidRDefault="00B631DF" w:rsidP="0048246C">
      <w:pPr>
        <w:spacing w:line="400" w:lineRule="exact"/>
        <w:ind w:firstLineChars="171" w:firstLine="479"/>
        <w:rPr>
          <w:rFonts w:ascii="楷体" w:eastAsia="楷体" w:hAnsi="楷体" w:cs="楷体"/>
          <w:sz w:val="28"/>
          <w:szCs w:val="28"/>
        </w:rPr>
      </w:pPr>
      <w:r w:rsidRPr="00E161FC">
        <w:rPr>
          <w:rFonts w:ascii="楷体" w:eastAsia="楷体" w:hAnsi="楷体" w:cs="楷体"/>
          <w:sz w:val="28"/>
          <w:szCs w:val="28"/>
        </w:rPr>
        <w:t>202</w:t>
      </w:r>
      <w:r w:rsidR="005D6012">
        <w:rPr>
          <w:rFonts w:ascii="楷体" w:eastAsia="楷体" w:hAnsi="楷体" w:cs="楷体"/>
          <w:sz w:val="28"/>
          <w:szCs w:val="28"/>
        </w:rPr>
        <w:t>1</w:t>
      </w:r>
      <w:r w:rsidRPr="00E161FC">
        <w:rPr>
          <w:rFonts w:ascii="楷体" w:eastAsia="楷体" w:hAnsi="楷体" w:cs="楷体" w:hint="eastAsia"/>
          <w:sz w:val="28"/>
          <w:szCs w:val="28"/>
        </w:rPr>
        <w:t>年，</w:t>
      </w:r>
      <w:r w:rsidR="0048246C" w:rsidRPr="00E161FC">
        <w:rPr>
          <w:rFonts w:ascii="楷体" w:eastAsia="楷体" w:hAnsi="楷体" w:cs="楷体" w:hint="eastAsia"/>
          <w:sz w:val="28"/>
          <w:szCs w:val="28"/>
        </w:rPr>
        <w:t>学院与美国康涅狄格州立大学药学院续签合作协议</w:t>
      </w:r>
      <w:r w:rsidR="00741ECC" w:rsidRPr="00E161FC">
        <w:rPr>
          <w:rFonts w:ascii="楷体" w:eastAsia="楷体" w:hAnsi="楷体" w:cs="楷体" w:hint="eastAsia"/>
          <w:sz w:val="28"/>
          <w:szCs w:val="28"/>
        </w:rPr>
        <w:t>，</w:t>
      </w:r>
      <w:r w:rsidR="0048246C" w:rsidRPr="00E161FC">
        <w:rPr>
          <w:rFonts w:ascii="楷体" w:eastAsia="楷体" w:hAnsi="楷体" w:cs="楷体" w:hint="eastAsia"/>
          <w:sz w:val="28"/>
          <w:szCs w:val="28"/>
        </w:rPr>
        <w:t>双方自2007年确定“姊妹学院”合作关系后，已连续15年签订合作协议。</w:t>
      </w:r>
      <w:r w:rsidRPr="00E161FC">
        <w:rPr>
          <w:rFonts w:ascii="楷体" w:eastAsia="楷体" w:hAnsi="楷体" w:cs="楷体" w:hint="eastAsia"/>
          <w:sz w:val="28"/>
          <w:szCs w:val="28"/>
        </w:rPr>
        <w:t>此外，为其他高校培养教学骨干和学科带头人</w:t>
      </w:r>
      <w:r w:rsidRPr="00E161FC">
        <w:rPr>
          <w:rFonts w:ascii="楷体" w:eastAsia="楷体" w:hAnsi="楷体" w:cs="楷体"/>
          <w:sz w:val="28"/>
          <w:szCs w:val="28"/>
        </w:rPr>
        <w:t>1</w:t>
      </w:r>
      <w:r w:rsidR="00A9683B" w:rsidRPr="00E161FC">
        <w:rPr>
          <w:rFonts w:ascii="楷体" w:eastAsia="楷体" w:hAnsi="楷体" w:cs="楷体"/>
          <w:sz w:val="28"/>
          <w:szCs w:val="28"/>
        </w:rPr>
        <w:t>6</w:t>
      </w:r>
      <w:r w:rsidRPr="00E161FC">
        <w:rPr>
          <w:rFonts w:ascii="楷体" w:eastAsia="楷体" w:hAnsi="楷体" w:cs="楷体" w:hint="eastAsia"/>
          <w:sz w:val="28"/>
          <w:szCs w:val="28"/>
        </w:rPr>
        <w:t>名。</w:t>
      </w:r>
    </w:p>
    <w:p w14:paraId="37002130" w14:textId="77777777" w:rsidR="00B631DF" w:rsidRPr="0048246C" w:rsidRDefault="00B631DF" w:rsidP="0048246C">
      <w:pPr>
        <w:spacing w:line="400" w:lineRule="exact"/>
        <w:ind w:firstLineChars="171" w:firstLine="479"/>
        <w:rPr>
          <w:rFonts w:ascii="楷体" w:eastAsia="楷体" w:hAnsi="楷体" w:cs="楷体"/>
          <w:sz w:val="28"/>
          <w:szCs w:val="28"/>
        </w:rPr>
      </w:pPr>
    </w:p>
    <w:p w14:paraId="1B060CB3"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五、示范中心大事记</w:t>
      </w:r>
    </w:p>
    <w:p w14:paraId="5221F5D5" w14:textId="4A616D04" w:rsidR="00B631DF" w:rsidRPr="00DB5307" w:rsidRDefault="00B631DF" w:rsidP="00B631DF">
      <w:pPr>
        <w:spacing w:line="400" w:lineRule="exact"/>
        <w:ind w:firstLine="420"/>
        <w:rPr>
          <w:rFonts w:ascii="楷体" w:eastAsia="楷体" w:hAnsi="楷体" w:cs="楷体"/>
          <w:sz w:val="28"/>
          <w:szCs w:val="28"/>
        </w:rPr>
      </w:pPr>
      <w:r w:rsidRPr="00DB5307">
        <w:rPr>
          <w:rFonts w:ascii="楷体" w:eastAsia="楷体" w:hAnsi="楷体" w:cs="楷体"/>
          <w:sz w:val="28"/>
          <w:szCs w:val="28"/>
        </w:rPr>
        <w:t>1.</w:t>
      </w:r>
      <w:r w:rsidRPr="00DB5307">
        <w:rPr>
          <w:rFonts w:ascii="楷体" w:eastAsia="楷体" w:hAnsi="楷体" w:cs="楷体" w:hint="eastAsia"/>
          <w:sz w:val="28"/>
          <w:szCs w:val="28"/>
        </w:rPr>
        <w:t>中心</w:t>
      </w:r>
      <w:r w:rsidR="006E5AB3">
        <w:rPr>
          <w:rFonts w:ascii="楷体" w:eastAsia="楷体" w:hAnsi="楷体" w:cs="楷体" w:hint="eastAsia"/>
          <w:sz w:val="28"/>
          <w:szCs w:val="28"/>
        </w:rPr>
        <w:t>高质量完成了</w:t>
      </w:r>
      <w:r w:rsidR="00801AA6" w:rsidRPr="00DB5307">
        <w:rPr>
          <w:rFonts w:ascii="楷体" w:eastAsia="楷体" w:hAnsi="楷体" w:cs="楷体" w:hint="eastAsia"/>
          <w:sz w:val="28"/>
          <w:szCs w:val="28"/>
        </w:rPr>
        <w:t>承担</w:t>
      </w:r>
      <w:r w:rsidRPr="00DB5307">
        <w:rPr>
          <w:rFonts w:ascii="楷体" w:eastAsia="楷体" w:hAnsi="楷体" w:cs="楷体" w:hint="eastAsia"/>
          <w:sz w:val="28"/>
          <w:szCs w:val="28"/>
        </w:rPr>
        <w:t>的</w:t>
      </w:r>
      <w:r w:rsidR="00801AA6" w:rsidRPr="00DB5307">
        <w:rPr>
          <w:rFonts w:ascii="楷体" w:eastAsia="楷体" w:hAnsi="楷体" w:cs="楷体" w:hint="eastAsia"/>
          <w:sz w:val="28"/>
          <w:szCs w:val="28"/>
        </w:rPr>
        <w:t>全部</w:t>
      </w:r>
      <w:r w:rsidRPr="00DB5307">
        <w:rPr>
          <w:rFonts w:ascii="楷体" w:eastAsia="楷体" w:hAnsi="楷体" w:cs="楷体" w:hint="eastAsia"/>
          <w:sz w:val="28"/>
          <w:szCs w:val="28"/>
        </w:rPr>
        <w:t>实验教学工作</w:t>
      </w:r>
      <w:r w:rsidR="00801AA6" w:rsidRPr="00DB5307">
        <w:rPr>
          <w:rFonts w:ascii="楷体" w:eastAsia="楷体" w:hAnsi="楷体" w:cs="楷体" w:hint="eastAsia"/>
          <w:sz w:val="28"/>
          <w:szCs w:val="28"/>
        </w:rPr>
        <w:t>，全年无事故</w:t>
      </w:r>
      <w:r w:rsidRPr="00DB5307">
        <w:rPr>
          <w:rFonts w:ascii="楷体" w:eastAsia="楷体" w:hAnsi="楷体" w:cs="楷体" w:hint="eastAsia"/>
          <w:sz w:val="28"/>
          <w:szCs w:val="28"/>
        </w:rPr>
        <w:t>。</w:t>
      </w:r>
    </w:p>
    <w:p w14:paraId="7BE0DF2A" w14:textId="6A7F0A9B" w:rsidR="00B631DF" w:rsidRPr="00DB5307" w:rsidRDefault="00B631DF" w:rsidP="00B631DF">
      <w:pPr>
        <w:spacing w:line="400" w:lineRule="exact"/>
        <w:ind w:firstLine="420"/>
        <w:rPr>
          <w:rFonts w:ascii="楷体" w:eastAsia="楷体" w:hAnsi="楷体" w:cs="楷体"/>
          <w:sz w:val="28"/>
          <w:szCs w:val="28"/>
        </w:rPr>
      </w:pPr>
      <w:r w:rsidRPr="00DB5307">
        <w:rPr>
          <w:rFonts w:ascii="楷体" w:eastAsia="楷体" w:hAnsi="楷体" w:cs="楷体"/>
          <w:sz w:val="28"/>
          <w:szCs w:val="28"/>
        </w:rPr>
        <w:lastRenderedPageBreak/>
        <w:t>2.</w:t>
      </w:r>
      <w:r w:rsidRPr="00DB5307">
        <w:rPr>
          <w:rFonts w:ascii="楷体" w:eastAsia="楷体" w:hAnsi="楷体" w:cs="楷体" w:hint="eastAsia"/>
          <w:sz w:val="28"/>
          <w:szCs w:val="28"/>
        </w:rPr>
        <w:t>本年度顺利完成教育部专项</w:t>
      </w:r>
      <w:r w:rsidR="002B5E99">
        <w:rPr>
          <w:rFonts w:ascii="楷体" w:eastAsia="楷体" w:hAnsi="楷体" w:cs="楷体"/>
          <w:sz w:val="28"/>
          <w:szCs w:val="28"/>
        </w:rPr>
        <w:t>200</w:t>
      </w:r>
      <w:r w:rsidRPr="00DB5307">
        <w:rPr>
          <w:rFonts w:ascii="楷体" w:eastAsia="楷体" w:hAnsi="楷体" w:cs="楷体" w:hint="eastAsia"/>
          <w:sz w:val="28"/>
          <w:szCs w:val="28"/>
        </w:rPr>
        <w:t>万元的设备采购计划，本科实验教学的硬件条件得到进一步改善。</w:t>
      </w:r>
    </w:p>
    <w:p w14:paraId="7CDE58F2" w14:textId="6AC5E17A" w:rsidR="00801AA6" w:rsidRDefault="00801AA6" w:rsidP="00B631DF">
      <w:pPr>
        <w:spacing w:line="400" w:lineRule="exact"/>
        <w:ind w:firstLine="420"/>
        <w:rPr>
          <w:rFonts w:ascii="楷体" w:eastAsia="楷体" w:hAnsi="楷体" w:cs="楷体"/>
          <w:sz w:val="28"/>
          <w:szCs w:val="28"/>
        </w:rPr>
      </w:pPr>
      <w:r w:rsidRPr="00DB5307">
        <w:rPr>
          <w:rFonts w:ascii="楷体" w:eastAsia="楷体" w:hAnsi="楷体" w:cs="楷体"/>
          <w:sz w:val="28"/>
          <w:szCs w:val="28"/>
        </w:rPr>
        <w:t>3.</w:t>
      </w:r>
      <w:r w:rsidRPr="00DB5307">
        <w:rPr>
          <w:rFonts w:ascii="楷体" w:eastAsia="楷体" w:hAnsi="楷体" w:cs="楷体" w:hint="eastAsia"/>
          <w:sz w:val="28"/>
          <w:szCs w:val="28"/>
        </w:rPr>
        <w:t>中药标本馆</w:t>
      </w:r>
      <w:r w:rsidR="00DB5307" w:rsidRPr="00DB5307">
        <w:rPr>
          <w:rFonts w:ascii="楷体" w:eastAsia="楷体" w:hAnsi="楷体" w:cs="楷体" w:hint="eastAsia"/>
          <w:sz w:val="28"/>
          <w:szCs w:val="28"/>
        </w:rPr>
        <w:t>完成全部灯具更换及局部修缮，</w:t>
      </w:r>
      <w:r w:rsidR="00A858AA">
        <w:rPr>
          <w:rFonts w:ascii="楷体" w:eastAsia="楷体" w:hAnsi="楷体" w:cs="楷体" w:hint="eastAsia"/>
          <w:sz w:val="28"/>
          <w:szCs w:val="28"/>
        </w:rPr>
        <w:t>更换了大部分展示标本给标本瓶和标签，同时开展了中药标本的数字化图像采集工作。中药标本馆的</w:t>
      </w:r>
      <w:r w:rsidR="00DB5307" w:rsidRPr="00DB5307">
        <w:rPr>
          <w:rFonts w:ascii="楷体" w:eastAsia="楷体" w:hAnsi="楷体" w:cs="楷体" w:hint="eastAsia"/>
          <w:sz w:val="28"/>
          <w:szCs w:val="28"/>
        </w:rPr>
        <w:t>展示条件得到</w:t>
      </w:r>
      <w:r w:rsidR="00A858AA">
        <w:rPr>
          <w:rFonts w:ascii="楷体" w:eastAsia="楷体" w:hAnsi="楷体" w:cs="楷体" w:hint="eastAsia"/>
          <w:sz w:val="28"/>
          <w:szCs w:val="28"/>
        </w:rPr>
        <w:t>显著</w:t>
      </w:r>
      <w:r w:rsidR="00DB5307" w:rsidRPr="00DB5307">
        <w:rPr>
          <w:rFonts w:ascii="楷体" w:eastAsia="楷体" w:hAnsi="楷体" w:cs="楷体" w:hint="eastAsia"/>
          <w:sz w:val="28"/>
          <w:szCs w:val="28"/>
        </w:rPr>
        <w:t>改善。</w:t>
      </w:r>
    </w:p>
    <w:p w14:paraId="4467EDEC" w14:textId="75C5A403" w:rsidR="00A25BAB" w:rsidRPr="00DB5307" w:rsidRDefault="00A25BAB" w:rsidP="00B631DF">
      <w:pPr>
        <w:spacing w:line="400" w:lineRule="exact"/>
        <w:ind w:firstLine="420"/>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sz w:val="28"/>
          <w:szCs w:val="28"/>
        </w:rPr>
        <w:t>.</w:t>
      </w:r>
      <w:r>
        <w:rPr>
          <w:rFonts w:ascii="楷体" w:eastAsia="楷体" w:hAnsi="楷体" w:cs="楷体" w:hint="eastAsia"/>
          <w:sz w:val="28"/>
          <w:szCs w:val="28"/>
        </w:rPr>
        <w:t>本年度学院将中药标本馆、天平室、中心办公室等5</w:t>
      </w:r>
      <w:r>
        <w:rPr>
          <w:rFonts w:ascii="楷体" w:eastAsia="楷体" w:hAnsi="楷体" w:cs="楷体"/>
          <w:sz w:val="28"/>
          <w:szCs w:val="28"/>
        </w:rPr>
        <w:t>31</w:t>
      </w:r>
      <w:r>
        <w:rPr>
          <w:rFonts w:ascii="楷体" w:eastAsia="楷体" w:hAnsi="楷体" w:cs="楷体" w:hint="eastAsia"/>
          <w:sz w:val="28"/>
          <w:szCs w:val="28"/>
        </w:rPr>
        <w:t>平米空间正式划归中心管理，故中心空间面积比上年增加2</w:t>
      </w:r>
      <w:r>
        <w:rPr>
          <w:rFonts w:ascii="楷体" w:eastAsia="楷体" w:hAnsi="楷体" w:cs="楷体"/>
          <w:sz w:val="28"/>
          <w:szCs w:val="28"/>
        </w:rPr>
        <w:t>6.6%</w:t>
      </w:r>
      <w:r>
        <w:rPr>
          <w:rFonts w:ascii="楷体" w:eastAsia="楷体" w:hAnsi="楷体" w:cs="楷体" w:hint="eastAsia"/>
          <w:sz w:val="28"/>
          <w:szCs w:val="28"/>
        </w:rPr>
        <w:t>。</w:t>
      </w:r>
    </w:p>
    <w:p w14:paraId="79074481"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六、示范中心存在的主要问题</w:t>
      </w:r>
    </w:p>
    <w:p w14:paraId="26DC0E2A" w14:textId="69D3F141" w:rsidR="00B631DF" w:rsidRPr="00DB5307" w:rsidRDefault="00B631DF" w:rsidP="00B631DF">
      <w:pPr>
        <w:spacing w:line="400" w:lineRule="exact"/>
        <w:ind w:firstLine="420"/>
        <w:rPr>
          <w:rFonts w:ascii="楷体" w:eastAsia="楷体" w:hAnsi="楷体" w:cs="楷体"/>
          <w:sz w:val="28"/>
          <w:szCs w:val="28"/>
        </w:rPr>
      </w:pPr>
      <w:r w:rsidRPr="00DB5307">
        <w:rPr>
          <w:rFonts w:ascii="楷体" w:eastAsia="楷体" w:hAnsi="楷体" w:cs="楷体"/>
          <w:sz w:val="28"/>
          <w:szCs w:val="28"/>
        </w:rPr>
        <w:t>1.</w:t>
      </w:r>
      <w:r w:rsidRPr="00DB5307">
        <w:rPr>
          <w:rFonts w:ascii="楷体" w:eastAsia="楷体" w:hAnsi="楷体" w:cs="楷体" w:hint="eastAsia"/>
          <w:sz w:val="28"/>
          <w:szCs w:val="28"/>
        </w:rPr>
        <w:t>实验教学中心的</w:t>
      </w:r>
      <w:r w:rsidR="00A25BAB">
        <w:rPr>
          <w:rFonts w:ascii="楷体" w:eastAsia="楷体" w:hAnsi="楷体" w:cs="楷体" w:hint="eastAsia"/>
          <w:sz w:val="28"/>
          <w:szCs w:val="28"/>
        </w:rPr>
        <w:t>实验室</w:t>
      </w:r>
      <w:r w:rsidRPr="00DB5307">
        <w:rPr>
          <w:rFonts w:ascii="楷体" w:eastAsia="楷体" w:hAnsi="楷体" w:cs="楷体" w:hint="eastAsia"/>
          <w:sz w:val="28"/>
          <w:szCs w:val="28"/>
        </w:rPr>
        <w:t>空间</w:t>
      </w:r>
      <w:r w:rsidR="00A25BAB">
        <w:rPr>
          <w:rFonts w:ascii="楷体" w:eastAsia="楷体" w:hAnsi="楷体" w:cs="楷体" w:hint="eastAsia"/>
          <w:sz w:val="28"/>
          <w:szCs w:val="28"/>
        </w:rPr>
        <w:t>仍显</w:t>
      </w:r>
      <w:r w:rsidRPr="00DB5307">
        <w:rPr>
          <w:rFonts w:ascii="楷体" w:eastAsia="楷体" w:hAnsi="楷体" w:cs="楷体" w:hint="eastAsia"/>
          <w:sz w:val="28"/>
          <w:szCs w:val="28"/>
        </w:rPr>
        <w:t>不足，近些年随着国家和学校对本科生实验教学的持续性投入，目前教学设备条件上显著改善，但实验教学空间的不足制约了设备的有效利用，</w:t>
      </w:r>
      <w:r w:rsidR="00DB5307" w:rsidRPr="00DB5307">
        <w:rPr>
          <w:rFonts w:ascii="楷体" w:eastAsia="楷体" w:hAnsi="楷体" w:cs="楷体" w:hint="eastAsia"/>
          <w:sz w:val="28"/>
          <w:szCs w:val="28"/>
        </w:rPr>
        <w:t>该问题</w:t>
      </w:r>
      <w:r w:rsidR="00A25BAB">
        <w:rPr>
          <w:rFonts w:ascii="楷体" w:eastAsia="楷体" w:hAnsi="楷体" w:cs="楷体" w:hint="eastAsia"/>
          <w:sz w:val="28"/>
          <w:szCs w:val="28"/>
        </w:rPr>
        <w:t>可能随着</w:t>
      </w:r>
      <w:r w:rsidR="00DB5307" w:rsidRPr="00DB5307">
        <w:rPr>
          <w:rFonts w:ascii="楷体" w:eastAsia="楷体" w:hAnsi="楷体" w:cs="楷体" w:hint="eastAsia"/>
          <w:sz w:val="28"/>
          <w:szCs w:val="28"/>
        </w:rPr>
        <w:t>新建科技楼的启用得到缓解。</w:t>
      </w:r>
    </w:p>
    <w:p w14:paraId="63181A20" w14:textId="77777777" w:rsidR="00DB5307" w:rsidRDefault="00B631DF" w:rsidP="00DB5307">
      <w:pPr>
        <w:spacing w:line="400" w:lineRule="exact"/>
        <w:ind w:firstLine="420"/>
        <w:rPr>
          <w:rFonts w:ascii="楷体" w:eastAsia="楷体" w:hAnsi="楷体" w:cs="楷体"/>
          <w:sz w:val="28"/>
          <w:szCs w:val="28"/>
        </w:rPr>
      </w:pPr>
      <w:r w:rsidRPr="00DB5307">
        <w:rPr>
          <w:rFonts w:ascii="楷体" w:eastAsia="楷体" w:hAnsi="楷体" w:cs="楷体"/>
          <w:sz w:val="28"/>
          <w:szCs w:val="28"/>
        </w:rPr>
        <w:t>2.</w:t>
      </w:r>
      <w:r w:rsidRPr="00DB5307">
        <w:t xml:space="preserve"> </w:t>
      </w:r>
      <w:r w:rsidRPr="00DB5307">
        <w:rPr>
          <w:rFonts w:ascii="楷体" w:eastAsia="楷体" w:hAnsi="楷体" w:cs="楷体" w:hint="eastAsia"/>
          <w:sz w:val="28"/>
          <w:szCs w:val="28"/>
        </w:rPr>
        <w:t>本科实验教学内容还有相当提升空间，特别是</w:t>
      </w:r>
      <w:r w:rsidR="00DB5307" w:rsidRPr="00DB5307">
        <w:rPr>
          <w:rFonts w:ascii="楷体" w:eastAsia="楷体" w:hAnsi="楷体" w:cs="楷体" w:hint="eastAsia"/>
          <w:sz w:val="28"/>
          <w:szCs w:val="28"/>
        </w:rPr>
        <w:t>像物理化学等</w:t>
      </w:r>
      <w:r w:rsidR="00A858AA">
        <w:rPr>
          <w:rFonts w:ascii="楷体" w:eastAsia="楷体" w:hAnsi="楷体" w:cs="楷体" w:hint="eastAsia"/>
          <w:sz w:val="28"/>
          <w:szCs w:val="28"/>
        </w:rPr>
        <w:t>基础实验</w:t>
      </w:r>
      <w:r w:rsidR="00DB5307" w:rsidRPr="00DB5307">
        <w:rPr>
          <w:rFonts w:ascii="楷体" w:eastAsia="楷体" w:hAnsi="楷体" w:cs="楷体" w:hint="eastAsia"/>
          <w:sz w:val="28"/>
          <w:szCs w:val="28"/>
        </w:rPr>
        <w:t>课程</w:t>
      </w:r>
      <w:r w:rsidRPr="00DB5307">
        <w:rPr>
          <w:rFonts w:ascii="楷体" w:eastAsia="楷体" w:hAnsi="楷体" w:cs="楷体" w:hint="eastAsia"/>
          <w:sz w:val="28"/>
          <w:szCs w:val="28"/>
        </w:rPr>
        <w:t>需要在现有实验内容基础上进一步补充和更新反映学科前沿的实验技术以及设计性的开放实验内容</w:t>
      </w:r>
      <w:r w:rsidR="00DB5307" w:rsidRPr="00DB5307">
        <w:rPr>
          <w:rFonts w:ascii="楷体" w:eastAsia="楷体" w:hAnsi="楷体" w:cs="楷体" w:hint="eastAsia"/>
          <w:sz w:val="28"/>
          <w:szCs w:val="28"/>
        </w:rPr>
        <w:t>。</w:t>
      </w:r>
    </w:p>
    <w:p w14:paraId="2EAF38A9"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七、</w:t>
      </w:r>
      <w:bookmarkStart w:id="1" w:name="OLE_LINK10"/>
      <w:bookmarkStart w:id="2" w:name="OLE_LINK35"/>
      <w:bookmarkStart w:id="3" w:name="OLE_LINK48"/>
      <w:bookmarkStart w:id="4" w:name="OLE_LINK26"/>
      <w:bookmarkStart w:id="5" w:name="OLE_LINK7"/>
      <w:bookmarkStart w:id="6" w:name="OLE_LINK34"/>
      <w:bookmarkStart w:id="7" w:name="OLE_LINK6"/>
      <w:bookmarkStart w:id="8" w:name="OLE_LINK2"/>
      <w:bookmarkStart w:id="9" w:name="OLE_LINK60"/>
      <w:bookmarkStart w:id="10" w:name="OLE_LINK80"/>
      <w:bookmarkStart w:id="11" w:name="OLE_LINK100"/>
      <w:bookmarkStart w:id="12" w:name="OLE_LINK19"/>
      <w:bookmarkStart w:id="13" w:name="OLE_LINK63"/>
      <w:bookmarkStart w:id="14" w:name="OLE_LINK24"/>
      <w:bookmarkStart w:id="15" w:name="OLE_LINK45"/>
      <w:bookmarkStart w:id="16" w:name="OLE_LINK37"/>
      <w:bookmarkStart w:id="17" w:name="OLE_LINK18"/>
      <w:bookmarkStart w:id="18" w:name="OLE_LINK52"/>
      <w:bookmarkStart w:id="19" w:name="OLE_LINK103"/>
      <w:bookmarkStart w:id="20" w:name="OLE_LINK29"/>
      <w:bookmarkStart w:id="21" w:name="OLE_LINK20"/>
      <w:bookmarkStart w:id="22" w:name="OLE_LINK40"/>
      <w:bookmarkStart w:id="23" w:name="OLE_LINK91"/>
      <w:bookmarkStart w:id="24" w:name="OLE_LINK12"/>
      <w:bookmarkStart w:id="25" w:name="OLE_LINK11"/>
      <w:bookmarkStart w:id="26" w:name="OLE_LINK36"/>
      <w:bookmarkStart w:id="27" w:name="OLE_LINK33"/>
      <w:bookmarkStart w:id="28" w:name="OLE_LINK61"/>
      <w:bookmarkStart w:id="29" w:name="OLE_LINK30"/>
      <w:bookmarkStart w:id="30" w:name="OLE_LINK32"/>
      <w:bookmarkStart w:id="31" w:name="OLE_LINK43"/>
      <w:bookmarkStart w:id="32" w:name="OLE_LINK96"/>
      <w:bookmarkStart w:id="33" w:name="OLE_LINK21"/>
      <w:bookmarkStart w:id="34" w:name="OLE_LINK70"/>
      <w:bookmarkStart w:id="35" w:name="OLE_LINK25"/>
      <w:bookmarkStart w:id="36" w:name="OLE_LINK38"/>
      <w:bookmarkStart w:id="37" w:name="OLE_LINK93"/>
      <w:bookmarkStart w:id="38" w:name="OLE_LINK78"/>
      <w:bookmarkStart w:id="39" w:name="OLE_LINK13"/>
      <w:bookmarkStart w:id="40" w:name="OLE_LINK79"/>
      <w:bookmarkStart w:id="41" w:name="OLE_LINK56"/>
      <w:bookmarkStart w:id="42" w:name="OLE_LINK15"/>
      <w:bookmarkStart w:id="43" w:name="OLE_LINK66"/>
      <w:bookmarkStart w:id="44" w:name="OLE_LINK47"/>
      <w:bookmarkStart w:id="45" w:name="OLE_LINK46"/>
      <w:bookmarkStart w:id="46" w:name="OLE_LINK89"/>
      <w:bookmarkStart w:id="47" w:name="OLE_LINK23"/>
      <w:bookmarkStart w:id="48" w:name="OLE_LINK84"/>
      <w:bookmarkStart w:id="49" w:name="OLE_LINK69"/>
      <w:bookmarkStart w:id="50" w:name="OLE_LINK97"/>
      <w:bookmarkStart w:id="51" w:name="OLE_LINK90"/>
      <w:bookmarkStart w:id="52" w:name="OLE_LINK28"/>
      <w:bookmarkStart w:id="53" w:name="OLE_LINK49"/>
      <w:bookmarkStart w:id="54" w:name="OLE_LINK9"/>
      <w:bookmarkStart w:id="55" w:name="OLE_LINK3"/>
      <w:bookmarkStart w:id="56" w:name="OLE_LINK75"/>
      <w:bookmarkStart w:id="57" w:name="OLE_LINK17"/>
      <w:bookmarkStart w:id="58" w:name="OLE_LINK62"/>
      <w:bookmarkStart w:id="59" w:name="OLE_LINK76"/>
      <w:bookmarkStart w:id="60" w:name="OLE_LINK92"/>
      <w:bookmarkStart w:id="61" w:name="OLE_LINK82"/>
      <w:bookmarkStart w:id="62" w:name="OLE_LINK27"/>
      <w:bookmarkStart w:id="63" w:name="OLE_LINK77"/>
      <w:bookmarkStart w:id="64" w:name="OLE_LINK44"/>
      <w:bookmarkStart w:id="65" w:name="OLE_LINK86"/>
      <w:bookmarkStart w:id="66" w:name="OLE_LINK42"/>
      <w:bookmarkStart w:id="67" w:name="OLE_LINK5"/>
      <w:bookmarkStart w:id="68" w:name="OLE_LINK1"/>
      <w:bookmarkStart w:id="69" w:name="OLE_LINK31"/>
      <w:bookmarkStart w:id="70" w:name="OLE_LINK98"/>
      <w:bookmarkStart w:id="71" w:name="OLE_LINK83"/>
      <w:bookmarkStart w:id="72" w:name="OLE_LINK8"/>
      <w:bookmarkStart w:id="73" w:name="OLE_LINK39"/>
      <w:bookmarkStart w:id="74" w:name="OLE_LINK54"/>
      <w:bookmarkStart w:id="75" w:name="OLE_LINK22"/>
      <w:bookmarkStart w:id="76" w:name="OLE_LINK4"/>
      <w:bookmarkStart w:id="77" w:name="OLE_LINK57"/>
      <w:bookmarkStart w:id="78" w:name="OLE_LINK71"/>
      <w:bookmarkStart w:id="79" w:name="OLE_LINK50"/>
      <w:bookmarkStart w:id="80" w:name="OLE_LINK53"/>
      <w:bookmarkStart w:id="81" w:name="OLE_LINK55"/>
      <w:bookmarkStart w:id="82" w:name="OLE_LINK101"/>
      <w:bookmarkStart w:id="83" w:name="OLE_LINK72"/>
      <w:bookmarkStart w:id="84" w:name="OLE_LINK58"/>
      <w:bookmarkStart w:id="85" w:name="OLE_LINK64"/>
      <w:bookmarkStart w:id="86" w:name="OLE_LINK41"/>
      <w:bookmarkStart w:id="87" w:name="OLE_LINK65"/>
      <w:bookmarkStart w:id="88" w:name="OLE_LINK16"/>
      <w:bookmarkStart w:id="89" w:name="OLE_LINK95"/>
      <w:bookmarkStart w:id="90" w:name="OLE_LINK51"/>
      <w:bookmarkStart w:id="91" w:name="OLE_LINK94"/>
      <w:bookmarkStart w:id="92" w:name="OLE_LINK88"/>
      <w:bookmarkStart w:id="93" w:name="OLE_LINK74"/>
      <w:bookmarkStart w:id="94" w:name="OLE_LINK102"/>
      <w:bookmarkStart w:id="95" w:name="OLE_LINK14"/>
      <w:bookmarkStart w:id="96" w:name="OLE_LINK81"/>
      <w:bookmarkStart w:id="97" w:name="OLE_LINK59"/>
      <w:bookmarkStart w:id="98" w:name="OLE_LINK73"/>
      <w:bookmarkStart w:id="99" w:name="OLE_LINK67"/>
      <w:bookmarkStart w:id="100" w:name="OLE_LINK85"/>
      <w:bookmarkStart w:id="101" w:name="OLE_LINK68"/>
      <w:bookmarkStart w:id="102" w:name="OLE_LINK99"/>
      <w:bookmarkStart w:id="103" w:name="OLE_LINK87"/>
      <w:r>
        <w:rPr>
          <w:rFonts w:ascii="黑体" w:eastAsia="黑体" w:hAnsi="黑体" w:cs="仿宋_GB2312" w:hint="eastAsia"/>
          <w:sz w:val="28"/>
          <w:szCs w:val="28"/>
        </w:rPr>
        <w:t>所在学校与学校上级主管部门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黑体" w:eastAsia="黑体" w:hAnsi="黑体" w:cs="仿宋_GB2312" w:hint="eastAsia"/>
          <w:sz w:val="28"/>
          <w:szCs w:val="28"/>
        </w:rPr>
        <w:t>的支持</w:t>
      </w:r>
    </w:p>
    <w:p w14:paraId="131D689D" w14:textId="651608D0" w:rsidR="00B631DF" w:rsidRPr="00DB5307" w:rsidRDefault="00B631DF" w:rsidP="00B631DF">
      <w:pPr>
        <w:widowControl/>
        <w:spacing w:line="400" w:lineRule="exact"/>
        <w:ind w:firstLine="482"/>
        <w:jc w:val="left"/>
        <w:textAlignment w:val="baseline"/>
        <w:rPr>
          <w:rFonts w:ascii="楷体" w:eastAsia="楷体" w:hAnsi="楷体" w:cs="楷体"/>
          <w:sz w:val="28"/>
          <w:szCs w:val="28"/>
        </w:rPr>
      </w:pPr>
      <w:r w:rsidRPr="00DB5307">
        <w:rPr>
          <w:rFonts w:ascii="楷体" w:eastAsia="楷体" w:hAnsi="楷体" w:cs="楷体"/>
          <w:sz w:val="28"/>
          <w:szCs w:val="28"/>
        </w:rPr>
        <w:t>202</w:t>
      </w:r>
      <w:r w:rsidR="00DB5307" w:rsidRPr="00DB5307">
        <w:rPr>
          <w:rFonts w:ascii="楷体" w:eastAsia="楷体" w:hAnsi="楷体" w:cs="楷体"/>
          <w:sz w:val="28"/>
          <w:szCs w:val="28"/>
        </w:rPr>
        <w:t>1</w:t>
      </w:r>
      <w:r w:rsidRPr="00DB5307">
        <w:rPr>
          <w:rFonts w:ascii="楷体" w:eastAsia="楷体" w:hAnsi="楷体" w:cs="楷体" w:hint="eastAsia"/>
          <w:sz w:val="28"/>
          <w:szCs w:val="28"/>
        </w:rPr>
        <w:t>年，除常规教学运行经费以外，实验中心还获得学校教育部专项经费</w:t>
      </w:r>
      <w:r w:rsidR="002B5E99">
        <w:rPr>
          <w:rFonts w:ascii="楷体" w:eastAsia="楷体" w:hAnsi="楷体" w:cs="楷体"/>
          <w:sz w:val="28"/>
          <w:szCs w:val="28"/>
        </w:rPr>
        <w:t>200</w:t>
      </w:r>
      <w:r w:rsidRPr="00DB5307">
        <w:rPr>
          <w:rFonts w:ascii="楷体" w:eastAsia="楷体" w:hAnsi="楷体" w:cs="楷体" w:hint="eastAsia"/>
          <w:sz w:val="28"/>
          <w:szCs w:val="28"/>
        </w:rPr>
        <w:t>万元用于设备更新，进一步缓解了本科实验教学仪器设备的供需矛盾，并为进一步的实验教学改革提供了硬件支撑。</w:t>
      </w:r>
    </w:p>
    <w:p w14:paraId="6A4311DE" w14:textId="1752C03D" w:rsidR="00B631DF" w:rsidRPr="005D6012" w:rsidRDefault="00B631DF" w:rsidP="00B631DF">
      <w:pPr>
        <w:widowControl/>
        <w:spacing w:line="400" w:lineRule="exact"/>
        <w:ind w:firstLine="482"/>
        <w:jc w:val="left"/>
        <w:textAlignment w:val="baseline"/>
        <w:rPr>
          <w:rFonts w:ascii="楷体" w:eastAsia="楷体" w:hAnsi="楷体" w:cs="楷体"/>
          <w:sz w:val="28"/>
          <w:szCs w:val="28"/>
        </w:rPr>
      </w:pPr>
      <w:r w:rsidRPr="005D6012">
        <w:rPr>
          <w:rFonts w:ascii="楷体" w:eastAsia="楷体" w:hAnsi="楷体" w:cs="楷体" w:hint="eastAsia"/>
          <w:sz w:val="28"/>
          <w:szCs w:val="28"/>
        </w:rPr>
        <w:t>此外，学校还拨出</w:t>
      </w:r>
      <w:r w:rsidR="002B5E99" w:rsidRPr="005D6012">
        <w:rPr>
          <w:rFonts w:ascii="楷体" w:eastAsia="楷体" w:hAnsi="楷体" w:cs="楷体"/>
          <w:sz w:val="28"/>
          <w:szCs w:val="28"/>
        </w:rPr>
        <w:t>95</w:t>
      </w:r>
      <w:r w:rsidRPr="005D6012">
        <w:rPr>
          <w:rFonts w:ascii="楷体" w:eastAsia="楷体" w:hAnsi="楷体" w:cs="楷体" w:hint="eastAsia"/>
          <w:sz w:val="28"/>
          <w:szCs w:val="28"/>
        </w:rPr>
        <w:t>万元专项资金用于教学改革项目及大学生创新性实验项目、</w:t>
      </w:r>
      <w:r w:rsidRPr="005D6012">
        <w:rPr>
          <w:rFonts w:ascii="楷体" w:eastAsia="楷体" w:hAnsi="楷体" w:cs="楷体"/>
          <w:sz w:val="28"/>
          <w:szCs w:val="28"/>
        </w:rPr>
        <w:t>20</w:t>
      </w:r>
      <w:r w:rsidRPr="005D6012">
        <w:rPr>
          <w:rFonts w:ascii="楷体" w:eastAsia="楷体" w:hAnsi="楷体" w:cs="楷体" w:hint="eastAsia"/>
          <w:sz w:val="28"/>
          <w:szCs w:val="28"/>
        </w:rPr>
        <w:t>万元用于设备修缮。</w:t>
      </w:r>
    </w:p>
    <w:p w14:paraId="2A1172C0" w14:textId="77777777" w:rsidR="0068373D" w:rsidRDefault="00AB0A1D">
      <w:pPr>
        <w:ind w:firstLineChars="200" w:firstLine="560"/>
        <w:rPr>
          <w:rFonts w:ascii="黑体" w:eastAsia="黑体" w:hAnsi="黑体" w:cs="仿宋_GB2312"/>
          <w:sz w:val="28"/>
          <w:szCs w:val="28"/>
        </w:rPr>
      </w:pPr>
      <w:r>
        <w:rPr>
          <w:rFonts w:ascii="黑体" w:eastAsia="黑体" w:hAnsi="黑体" w:cs="仿宋_GB2312" w:hint="eastAsia"/>
          <w:sz w:val="28"/>
          <w:szCs w:val="28"/>
        </w:rPr>
        <w:t>注意事项及说明：</w:t>
      </w:r>
    </w:p>
    <w:p w14:paraId="7A6C0850" w14:textId="77777777" w:rsidR="0068373D" w:rsidRDefault="00AB0A1D" w:rsidP="00A858AA">
      <w:pPr>
        <w:spacing w:line="440" w:lineRule="exact"/>
        <w:ind w:firstLineChars="200" w:firstLine="560"/>
        <w:rPr>
          <w:rFonts w:ascii="楷体" w:eastAsia="楷体" w:hAnsi="楷体" w:cs="仿宋_GB2312"/>
          <w:sz w:val="28"/>
          <w:szCs w:val="28"/>
        </w:rPr>
      </w:pPr>
      <w:r>
        <w:rPr>
          <w:rFonts w:ascii="楷体" w:eastAsia="楷体" w:hAnsi="楷体" w:cs="仿宋_GB2312" w:hint="eastAsia"/>
          <w:sz w:val="28"/>
          <w:szCs w:val="28"/>
        </w:rPr>
        <w:t>1.文中内容与后面示范中心数据相对应，必须客观真实，避免使用“国内领先”、“国际一流”等词。</w:t>
      </w:r>
    </w:p>
    <w:p w14:paraId="1D87D9BA" w14:textId="77777777" w:rsidR="0068373D" w:rsidRDefault="00AB0A1D" w:rsidP="00A858AA">
      <w:pPr>
        <w:spacing w:line="440" w:lineRule="exact"/>
        <w:ind w:firstLineChars="200" w:firstLine="560"/>
        <w:rPr>
          <w:rFonts w:ascii="楷体" w:eastAsia="楷体" w:hAnsi="楷体" w:cs="仿宋_GB2312"/>
          <w:sz w:val="28"/>
          <w:szCs w:val="28"/>
        </w:rPr>
      </w:pPr>
      <w:r>
        <w:rPr>
          <w:rFonts w:ascii="楷体" w:eastAsia="楷体" w:hAnsi="楷体" w:cs="仿宋_GB2312" w:hint="eastAsia"/>
          <w:sz w:val="28"/>
          <w:szCs w:val="28"/>
        </w:rPr>
        <w:t>2.文中介绍的成果必须有示范中心人员（含固定人员和流动人员）的署名，且署名本校名称。</w:t>
      </w:r>
    </w:p>
    <w:p w14:paraId="7FB8875D" w14:textId="77777777" w:rsidR="0068373D" w:rsidRDefault="00AB0A1D" w:rsidP="00A858AA">
      <w:pPr>
        <w:spacing w:line="440" w:lineRule="exact"/>
        <w:ind w:firstLineChars="200" w:firstLine="560"/>
        <w:rPr>
          <w:rFonts w:ascii="楷体" w:eastAsia="楷体" w:hAnsi="楷体" w:cs="仿宋_GB2312"/>
          <w:sz w:val="28"/>
          <w:szCs w:val="28"/>
        </w:rPr>
        <w:sectPr w:rsidR="0068373D">
          <w:footerReference w:type="default" r:id="rId8"/>
          <w:pgSz w:w="11900" w:h="16840"/>
          <w:pgMar w:top="1440" w:right="1800" w:bottom="1440" w:left="1800" w:header="851" w:footer="992" w:gutter="0"/>
          <w:cols w:space="425"/>
          <w:docGrid w:type="lines" w:linePitch="326"/>
        </w:sectPr>
      </w:pPr>
      <w:r>
        <w:rPr>
          <w:rFonts w:ascii="楷体" w:eastAsia="楷体" w:hAnsi="楷体" w:cs="仿宋_GB2312" w:hint="eastAsia"/>
          <w:sz w:val="28"/>
          <w:szCs w:val="28"/>
        </w:rPr>
        <w:t>3.年度报告的表格行数可据实调整，不设附件，请做好相关成果支撑材料的存档工作。</w:t>
      </w:r>
    </w:p>
    <w:p w14:paraId="652DEFF9" w14:textId="77777777" w:rsidR="0068373D" w:rsidRDefault="00AB0A1D">
      <w:pPr>
        <w:jc w:val="center"/>
        <w:rPr>
          <w:rFonts w:ascii="黑体" w:eastAsia="黑体" w:hAnsi="黑体"/>
          <w:b/>
          <w:bCs/>
          <w:w w:val="90"/>
          <w:sz w:val="32"/>
          <w:szCs w:val="32"/>
        </w:rPr>
      </w:pPr>
      <w:r>
        <w:rPr>
          <w:rFonts w:ascii="黑体" w:eastAsia="黑体" w:hAnsi="黑体" w:cs="仿宋_GB2312" w:hint="eastAsia"/>
          <w:b/>
          <w:bCs/>
          <w:w w:val="90"/>
          <w:sz w:val="32"/>
          <w:szCs w:val="32"/>
        </w:rPr>
        <w:lastRenderedPageBreak/>
        <w:t>第二部分</w:t>
      </w:r>
      <w:r>
        <w:rPr>
          <w:rFonts w:ascii="黑体" w:eastAsia="黑体" w:hAnsi="黑体" w:hint="eastAsia"/>
          <w:b/>
          <w:bCs/>
          <w:w w:val="90"/>
          <w:sz w:val="32"/>
          <w:szCs w:val="32"/>
        </w:rPr>
        <w:t xml:space="preserve"> 示范中心数据</w:t>
      </w:r>
      <w:bookmarkStart w:id="104" w:name="_GoBack"/>
      <w:bookmarkEnd w:id="104"/>
    </w:p>
    <w:p w14:paraId="2E5C0098" w14:textId="77777777" w:rsidR="0068373D" w:rsidRDefault="00AB0A1D">
      <w:pPr>
        <w:jc w:val="center"/>
        <w:rPr>
          <w:rFonts w:ascii="楷体" w:eastAsia="楷体" w:hAnsi="楷体" w:cs="仿宋_GB2312"/>
          <w:b/>
          <w:bCs/>
          <w:w w:val="90"/>
          <w:sz w:val="28"/>
          <w:szCs w:val="28"/>
        </w:rPr>
      </w:pPr>
      <w:r>
        <w:rPr>
          <w:rFonts w:ascii="楷体" w:eastAsia="楷体" w:hAnsi="楷体" w:cs="仿宋_GB2312" w:hint="eastAsia"/>
          <w:b/>
          <w:bCs/>
          <w:w w:val="90"/>
          <w:sz w:val="28"/>
          <w:szCs w:val="28"/>
        </w:rPr>
        <w:t>（</w:t>
      </w:r>
      <w:r>
        <w:rPr>
          <w:rFonts w:ascii="楷体" w:eastAsia="楷体" w:hAnsi="楷体" w:cs="仿宋_GB2312" w:hint="eastAsia"/>
          <w:w w:val="90"/>
          <w:sz w:val="28"/>
          <w:szCs w:val="28"/>
        </w:rPr>
        <w:t>数据采集时间为</w:t>
      </w:r>
      <w:r>
        <w:rPr>
          <w:rFonts w:ascii="楷体" w:eastAsia="楷体" w:hAnsi="楷体" w:hint="eastAsia"/>
          <w:w w:val="90"/>
          <w:sz w:val="28"/>
          <w:szCs w:val="28"/>
        </w:rPr>
        <w:t xml:space="preserve"> 2021年1</w:t>
      </w:r>
      <w:r>
        <w:rPr>
          <w:rFonts w:ascii="楷体" w:eastAsia="楷体" w:hAnsi="楷体" w:cs="仿宋_GB2312" w:hint="eastAsia"/>
          <w:w w:val="90"/>
          <w:sz w:val="28"/>
          <w:szCs w:val="28"/>
        </w:rPr>
        <w:t>月</w:t>
      </w:r>
      <w:r>
        <w:rPr>
          <w:rFonts w:ascii="楷体" w:eastAsia="楷体" w:hAnsi="楷体" w:hint="eastAsia"/>
          <w:w w:val="90"/>
          <w:sz w:val="28"/>
          <w:szCs w:val="28"/>
        </w:rPr>
        <w:t>1</w:t>
      </w:r>
      <w:r>
        <w:rPr>
          <w:rFonts w:ascii="楷体" w:eastAsia="楷体" w:hAnsi="楷体" w:cs="仿宋_GB2312" w:hint="eastAsia"/>
          <w:w w:val="90"/>
          <w:sz w:val="28"/>
          <w:szCs w:val="28"/>
        </w:rPr>
        <w:t>日至</w:t>
      </w:r>
      <w:r>
        <w:rPr>
          <w:rFonts w:ascii="楷体" w:eastAsia="楷体" w:hAnsi="楷体" w:hint="eastAsia"/>
          <w:w w:val="90"/>
          <w:sz w:val="28"/>
          <w:szCs w:val="28"/>
        </w:rPr>
        <w:t>12</w:t>
      </w:r>
      <w:r>
        <w:rPr>
          <w:rFonts w:ascii="楷体" w:eastAsia="楷体" w:hAnsi="楷体" w:cs="仿宋_GB2312" w:hint="eastAsia"/>
          <w:w w:val="90"/>
          <w:sz w:val="28"/>
          <w:szCs w:val="28"/>
        </w:rPr>
        <w:t>月</w:t>
      </w:r>
      <w:r>
        <w:rPr>
          <w:rFonts w:ascii="楷体" w:eastAsia="楷体" w:hAnsi="楷体" w:hint="eastAsia"/>
          <w:w w:val="90"/>
          <w:sz w:val="28"/>
          <w:szCs w:val="28"/>
        </w:rPr>
        <w:t>31</w:t>
      </w:r>
      <w:r>
        <w:rPr>
          <w:rFonts w:ascii="楷体" w:eastAsia="楷体" w:hAnsi="楷体" w:cs="仿宋_GB2312" w:hint="eastAsia"/>
          <w:w w:val="90"/>
          <w:sz w:val="28"/>
          <w:szCs w:val="28"/>
        </w:rPr>
        <w:t>日</w:t>
      </w:r>
      <w:r>
        <w:rPr>
          <w:rFonts w:ascii="楷体" w:eastAsia="楷体" w:hAnsi="楷体" w:cs="仿宋_GB2312" w:hint="eastAsia"/>
          <w:b/>
          <w:bCs/>
          <w:w w:val="90"/>
          <w:sz w:val="28"/>
          <w:szCs w:val="28"/>
        </w:rPr>
        <w:t>）</w:t>
      </w:r>
    </w:p>
    <w:p w14:paraId="1A8F9898" w14:textId="77777777" w:rsidR="0068373D" w:rsidRDefault="00AB0A1D">
      <w:pPr>
        <w:spacing w:beforeLines="50" w:before="163" w:afterLines="50" w:after="163"/>
        <w:ind w:firstLineChars="200" w:firstLine="643"/>
        <w:rPr>
          <w:rFonts w:ascii="黑体" w:eastAsia="黑体" w:hAnsi="黑体"/>
          <w:b/>
          <w:bCs/>
          <w:sz w:val="32"/>
          <w:szCs w:val="32"/>
        </w:rPr>
      </w:pPr>
      <w:r>
        <w:rPr>
          <w:rFonts w:ascii="黑体" w:eastAsia="黑体" w:hAnsi="黑体" w:hint="eastAsia"/>
          <w:b/>
          <w:bCs/>
          <w:sz w:val="32"/>
          <w:szCs w:val="32"/>
        </w:rPr>
        <w:t>一、示范中心基本情况</w:t>
      </w:r>
    </w:p>
    <w:tbl>
      <w:tblPr>
        <w:tblW w:w="85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097"/>
        <w:gridCol w:w="617"/>
        <w:gridCol w:w="801"/>
        <w:gridCol w:w="279"/>
        <w:gridCol w:w="1464"/>
        <w:gridCol w:w="1420"/>
        <w:gridCol w:w="235"/>
        <w:gridCol w:w="1185"/>
      </w:tblGrid>
      <w:tr w:rsidR="0048728E" w:rsidRPr="00B7186B" w14:paraId="0F7CB1FC" w14:textId="77777777" w:rsidTr="00AB0A1D">
        <w:tc>
          <w:tcPr>
            <w:tcW w:w="2515" w:type="dxa"/>
            <w:gridSpan w:val="2"/>
            <w:vAlign w:val="center"/>
          </w:tcPr>
          <w:p w14:paraId="11DDBCBD"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示范中心名称</w:t>
            </w:r>
          </w:p>
        </w:tc>
        <w:tc>
          <w:tcPr>
            <w:tcW w:w="6001" w:type="dxa"/>
            <w:gridSpan w:val="7"/>
            <w:vAlign w:val="center"/>
          </w:tcPr>
          <w:p w14:paraId="029E5703" w14:textId="77777777" w:rsidR="0048728E" w:rsidRPr="004F2E10" w:rsidRDefault="0048728E" w:rsidP="00AB0A1D">
            <w:pPr>
              <w:jc w:val="center"/>
              <w:rPr>
                <w:rFonts w:ascii="楷体" w:eastAsia="楷体" w:hAnsi="楷体"/>
                <w:sz w:val="28"/>
                <w:szCs w:val="28"/>
              </w:rPr>
            </w:pPr>
            <w:r w:rsidRPr="004F2E10">
              <w:rPr>
                <w:rFonts w:ascii="楷体" w:eastAsia="楷体" w:hAnsi="楷体" w:cs="楷体" w:hint="eastAsia"/>
              </w:rPr>
              <w:t>药学国家级实验教学示范中心</w:t>
            </w:r>
          </w:p>
        </w:tc>
      </w:tr>
      <w:tr w:rsidR="0048728E" w:rsidRPr="00B7186B" w14:paraId="46CA998E" w14:textId="77777777" w:rsidTr="00AB0A1D">
        <w:tc>
          <w:tcPr>
            <w:tcW w:w="2515" w:type="dxa"/>
            <w:gridSpan w:val="2"/>
            <w:vAlign w:val="center"/>
          </w:tcPr>
          <w:p w14:paraId="3DC4C440"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所在学校名称</w:t>
            </w:r>
          </w:p>
        </w:tc>
        <w:tc>
          <w:tcPr>
            <w:tcW w:w="6001" w:type="dxa"/>
            <w:gridSpan w:val="7"/>
            <w:vAlign w:val="center"/>
          </w:tcPr>
          <w:p w14:paraId="40A9A278" w14:textId="77777777" w:rsidR="0048728E" w:rsidRPr="004F2E10" w:rsidRDefault="0048728E" w:rsidP="00AB0A1D">
            <w:pPr>
              <w:jc w:val="center"/>
              <w:rPr>
                <w:rFonts w:ascii="楷体" w:eastAsia="楷体" w:hAnsi="楷体"/>
                <w:sz w:val="28"/>
                <w:szCs w:val="28"/>
              </w:rPr>
            </w:pPr>
            <w:r w:rsidRPr="004F2E10">
              <w:rPr>
                <w:rFonts w:ascii="楷体" w:eastAsia="楷体" w:hAnsi="楷体" w:cs="楷体" w:hint="eastAsia"/>
              </w:rPr>
              <w:t>北京大学</w:t>
            </w:r>
          </w:p>
        </w:tc>
      </w:tr>
      <w:tr w:rsidR="0048728E" w:rsidRPr="00B7186B" w14:paraId="1AA2E590" w14:textId="77777777" w:rsidTr="00AB0A1D">
        <w:tc>
          <w:tcPr>
            <w:tcW w:w="2515" w:type="dxa"/>
            <w:gridSpan w:val="2"/>
            <w:vAlign w:val="center"/>
          </w:tcPr>
          <w:p w14:paraId="6571ACC2"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主管部门名称</w:t>
            </w:r>
          </w:p>
        </w:tc>
        <w:tc>
          <w:tcPr>
            <w:tcW w:w="6001" w:type="dxa"/>
            <w:gridSpan w:val="7"/>
            <w:vAlign w:val="center"/>
          </w:tcPr>
          <w:p w14:paraId="54FD75F4" w14:textId="77777777" w:rsidR="0048728E" w:rsidRPr="004F2E10" w:rsidRDefault="0048728E" w:rsidP="00AB0A1D">
            <w:pPr>
              <w:jc w:val="center"/>
              <w:rPr>
                <w:rFonts w:ascii="楷体" w:eastAsia="楷体" w:hAnsi="楷体"/>
                <w:sz w:val="28"/>
                <w:szCs w:val="28"/>
              </w:rPr>
            </w:pPr>
            <w:r w:rsidRPr="004F2E10">
              <w:rPr>
                <w:rFonts w:ascii="楷体" w:eastAsia="楷体" w:hAnsi="楷体" w:cs="楷体" w:hint="eastAsia"/>
              </w:rPr>
              <w:t>教育部</w:t>
            </w:r>
          </w:p>
        </w:tc>
      </w:tr>
      <w:tr w:rsidR="0048728E" w:rsidRPr="00B7186B" w14:paraId="79282D21" w14:textId="77777777" w:rsidTr="00AB0A1D">
        <w:tc>
          <w:tcPr>
            <w:tcW w:w="2515" w:type="dxa"/>
            <w:gridSpan w:val="2"/>
            <w:vAlign w:val="center"/>
          </w:tcPr>
          <w:p w14:paraId="764D8992"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示范中心门户网址</w:t>
            </w:r>
          </w:p>
        </w:tc>
        <w:tc>
          <w:tcPr>
            <w:tcW w:w="6001" w:type="dxa"/>
            <w:gridSpan w:val="7"/>
            <w:vAlign w:val="center"/>
          </w:tcPr>
          <w:p w14:paraId="17A39217" w14:textId="77777777" w:rsidR="0048728E" w:rsidRPr="004F2E10" w:rsidRDefault="0048728E" w:rsidP="00AB0A1D">
            <w:pPr>
              <w:jc w:val="center"/>
              <w:rPr>
                <w:rFonts w:ascii="楷体" w:eastAsia="楷体" w:hAnsi="楷体" w:cs="楷体"/>
              </w:rPr>
            </w:pPr>
            <w:r w:rsidRPr="004F2E10">
              <w:rPr>
                <w:rFonts w:ascii="楷体" w:eastAsia="楷体" w:hAnsi="楷体" w:cs="楷体"/>
              </w:rPr>
              <w:t>http://ptlc.sps.bjmu.edu.cn/</w:t>
            </w:r>
          </w:p>
        </w:tc>
      </w:tr>
      <w:tr w:rsidR="0048728E" w:rsidRPr="00B7186B" w14:paraId="7AB3A0B5" w14:textId="77777777" w:rsidTr="00AB0A1D">
        <w:tc>
          <w:tcPr>
            <w:tcW w:w="2515" w:type="dxa"/>
            <w:gridSpan w:val="2"/>
            <w:vAlign w:val="center"/>
          </w:tcPr>
          <w:p w14:paraId="155854B6"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示范中心详细地址</w:t>
            </w:r>
          </w:p>
        </w:tc>
        <w:tc>
          <w:tcPr>
            <w:tcW w:w="3161" w:type="dxa"/>
            <w:gridSpan w:val="4"/>
            <w:vAlign w:val="center"/>
          </w:tcPr>
          <w:p w14:paraId="78B67832" w14:textId="77777777" w:rsidR="0048728E" w:rsidRPr="004F2E10" w:rsidRDefault="0048728E" w:rsidP="00AB0A1D">
            <w:pPr>
              <w:jc w:val="center"/>
              <w:rPr>
                <w:rFonts w:ascii="楷体" w:eastAsia="楷体" w:hAnsi="楷体" w:cs="楷体"/>
              </w:rPr>
            </w:pPr>
            <w:r w:rsidRPr="004F2E10">
              <w:rPr>
                <w:rFonts w:ascii="楷体" w:eastAsia="楷体" w:hAnsi="楷体" w:cs="楷体" w:hint="eastAsia"/>
              </w:rPr>
              <w:t>北京海淀区学院路</w:t>
            </w:r>
            <w:r w:rsidRPr="004F2E10">
              <w:rPr>
                <w:rFonts w:ascii="楷体" w:eastAsia="楷体" w:hAnsi="楷体" w:cs="楷体"/>
              </w:rPr>
              <w:t>38</w:t>
            </w:r>
            <w:r w:rsidRPr="004F2E10">
              <w:rPr>
                <w:rFonts w:ascii="楷体" w:eastAsia="楷体" w:hAnsi="楷体" w:cs="楷体" w:hint="eastAsia"/>
              </w:rPr>
              <w:t>号</w:t>
            </w:r>
          </w:p>
        </w:tc>
        <w:tc>
          <w:tcPr>
            <w:tcW w:w="1420" w:type="dxa"/>
            <w:vAlign w:val="center"/>
          </w:tcPr>
          <w:p w14:paraId="0B2E0B35"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邮政编码</w:t>
            </w:r>
          </w:p>
        </w:tc>
        <w:tc>
          <w:tcPr>
            <w:tcW w:w="1420" w:type="dxa"/>
            <w:gridSpan w:val="2"/>
            <w:vAlign w:val="center"/>
          </w:tcPr>
          <w:p w14:paraId="0070993E" w14:textId="77777777" w:rsidR="0048728E" w:rsidRPr="004F2E10" w:rsidRDefault="0048728E" w:rsidP="00AB0A1D">
            <w:pPr>
              <w:jc w:val="center"/>
              <w:rPr>
                <w:rFonts w:ascii="楷体" w:eastAsia="楷体" w:hAnsi="楷体" w:cs="楷体"/>
              </w:rPr>
            </w:pPr>
            <w:r w:rsidRPr="004F2E10">
              <w:rPr>
                <w:rFonts w:ascii="楷体" w:eastAsia="楷体" w:hAnsi="楷体" w:cs="楷体"/>
              </w:rPr>
              <w:t>100191</w:t>
            </w:r>
          </w:p>
        </w:tc>
      </w:tr>
      <w:tr w:rsidR="0048728E" w:rsidRPr="00B7186B" w14:paraId="0CD1FBAA" w14:textId="77777777" w:rsidTr="00AB0A1D">
        <w:tc>
          <w:tcPr>
            <w:tcW w:w="2515" w:type="dxa"/>
            <w:gridSpan w:val="2"/>
            <w:vAlign w:val="center"/>
          </w:tcPr>
          <w:p w14:paraId="58294101"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固定资产情况</w:t>
            </w:r>
          </w:p>
        </w:tc>
        <w:tc>
          <w:tcPr>
            <w:tcW w:w="6001" w:type="dxa"/>
            <w:gridSpan w:val="7"/>
            <w:vAlign w:val="center"/>
          </w:tcPr>
          <w:p w14:paraId="41AFB57B" w14:textId="77777777" w:rsidR="0048728E" w:rsidRPr="004F2E10" w:rsidRDefault="0048728E" w:rsidP="00AB0A1D">
            <w:pPr>
              <w:jc w:val="center"/>
              <w:rPr>
                <w:rFonts w:ascii="楷体" w:eastAsia="楷体" w:hAnsi="楷体" w:cs="楷体"/>
              </w:rPr>
            </w:pPr>
            <w:r w:rsidRPr="004F2E10">
              <w:rPr>
                <w:rFonts w:ascii="楷体" w:eastAsia="楷体" w:hAnsi="楷体" w:cs="楷体" w:hint="eastAsia"/>
              </w:rPr>
              <w:t>有完全独立的实验室做教学、有实验课准备、药品库房和人员办公空间、有专门的教学实验设备和对外服务的仪器平台。</w:t>
            </w:r>
          </w:p>
        </w:tc>
      </w:tr>
      <w:tr w:rsidR="0048728E" w:rsidRPr="00B7186B" w14:paraId="245A12B8" w14:textId="77777777" w:rsidTr="00AB0A1D">
        <w:tc>
          <w:tcPr>
            <w:tcW w:w="1418" w:type="dxa"/>
            <w:vAlign w:val="center"/>
          </w:tcPr>
          <w:p w14:paraId="6EB06346"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建筑面积</w:t>
            </w:r>
          </w:p>
        </w:tc>
        <w:tc>
          <w:tcPr>
            <w:tcW w:w="1097" w:type="dxa"/>
            <w:vAlign w:val="center"/>
          </w:tcPr>
          <w:p w14:paraId="7FDD6F4F" w14:textId="5D074181" w:rsidR="0048728E" w:rsidRPr="004F2E10" w:rsidRDefault="0048728E" w:rsidP="00FA743D">
            <w:pPr>
              <w:jc w:val="center"/>
              <w:rPr>
                <w:rFonts w:ascii="楷体" w:eastAsia="楷体" w:hAnsi="楷体" w:cs="楷体"/>
              </w:rPr>
            </w:pPr>
            <w:r w:rsidRPr="004F2E10">
              <w:rPr>
                <w:rFonts w:ascii="楷体" w:eastAsia="楷体" w:hAnsi="楷体" w:cs="楷体"/>
              </w:rPr>
              <w:t>2</w:t>
            </w:r>
            <w:r w:rsidR="00FA743D">
              <w:rPr>
                <w:rFonts w:ascii="楷体" w:eastAsia="楷体" w:hAnsi="楷体" w:cs="楷体"/>
              </w:rPr>
              <w:t>531</w:t>
            </w:r>
            <w:r w:rsidRPr="004F2E10">
              <w:rPr>
                <w:rFonts w:ascii="楷体" w:eastAsia="楷体" w:hAnsi="楷体" w:cs="楷体"/>
              </w:rPr>
              <w:t xml:space="preserve"> </w:t>
            </w:r>
            <w:r w:rsidRPr="004F2E10">
              <w:rPr>
                <w:rFonts w:ascii="楷体" w:eastAsia="楷体" w:hAnsi="楷体" w:cs="楷体" w:hint="eastAsia"/>
              </w:rPr>
              <w:t>㎡</w:t>
            </w:r>
          </w:p>
        </w:tc>
        <w:tc>
          <w:tcPr>
            <w:tcW w:w="1418" w:type="dxa"/>
            <w:gridSpan w:val="2"/>
            <w:vAlign w:val="center"/>
          </w:tcPr>
          <w:p w14:paraId="6D0425B4" w14:textId="77777777" w:rsidR="0048728E" w:rsidRPr="004025EF" w:rsidRDefault="0048728E" w:rsidP="00AB0A1D">
            <w:pPr>
              <w:jc w:val="center"/>
              <w:rPr>
                <w:rFonts w:ascii="黑体" w:eastAsia="黑体" w:hAnsi="黑体"/>
                <w:sz w:val="28"/>
                <w:szCs w:val="28"/>
              </w:rPr>
            </w:pPr>
            <w:r w:rsidRPr="004025EF">
              <w:rPr>
                <w:rFonts w:ascii="黑体" w:eastAsia="黑体" w:hAnsi="黑体" w:cs="黑体" w:hint="eastAsia"/>
                <w:sz w:val="28"/>
                <w:szCs w:val="28"/>
              </w:rPr>
              <w:t>设备总值</w:t>
            </w:r>
          </w:p>
        </w:tc>
        <w:tc>
          <w:tcPr>
            <w:tcW w:w="1743" w:type="dxa"/>
            <w:gridSpan w:val="2"/>
            <w:vAlign w:val="center"/>
          </w:tcPr>
          <w:p w14:paraId="53275BE8" w14:textId="77777777" w:rsidR="0048728E" w:rsidRPr="004025EF" w:rsidRDefault="0048728E" w:rsidP="004025EF">
            <w:pPr>
              <w:jc w:val="center"/>
              <w:rPr>
                <w:rFonts w:ascii="楷体" w:eastAsia="楷体" w:hAnsi="楷体" w:cs="楷体"/>
              </w:rPr>
            </w:pPr>
            <w:r w:rsidRPr="004025EF">
              <w:rPr>
                <w:rFonts w:ascii="楷体" w:eastAsia="楷体" w:hAnsi="楷体" w:cs="楷体"/>
              </w:rPr>
              <w:t>2</w:t>
            </w:r>
            <w:r w:rsidR="00A858AA" w:rsidRPr="004025EF">
              <w:rPr>
                <w:rFonts w:ascii="楷体" w:eastAsia="楷体" w:hAnsi="楷体" w:cs="楷体"/>
              </w:rPr>
              <w:t>110</w:t>
            </w:r>
            <w:r w:rsidRPr="004025EF">
              <w:rPr>
                <w:rFonts w:ascii="楷体" w:eastAsia="楷体" w:hAnsi="楷体" w:cs="楷体"/>
              </w:rPr>
              <w:t>.</w:t>
            </w:r>
            <w:r w:rsidR="004025EF" w:rsidRPr="004025EF">
              <w:rPr>
                <w:rFonts w:ascii="楷体" w:eastAsia="楷体" w:hAnsi="楷体" w:cs="楷体"/>
              </w:rPr>
              <w:t>62</w:t>
            </w:r>
            <w:r w:rsidRPr="004025EF">
              <w:rPr>
                <w:rFonts w:ascii="楷体" w:eastAsia="楷体" w:hAnsi="楷体" w:cs="楷体" w:hint="eastAsia"/>
              </w:rPr>
              <w:t>万元</w:t>
            </w:r>
          </w:p>
        </w:tc>
        <w:tc>
          <w:tcPr>
            <w:tcW w:w="1420" w:type="dxa"/>
            <w:vAlign w:val="center"/>
          </w:tcPr>
          <w:p w14:paraId="27FDB451" w14:textId="77777777" w:rsidR="0048728E" w:rsidRPr="004025EF" w:rsidRDefault="0048728E" w:rsidP="00AB0A1D">
            <w:pPr>
              <w:jc w:val="center"/>
              <w:rPr>
                <w:rFonts w:ascii="黑体" w:eastAsia="黑体" w:hAnsi="黑体"/>
                <w:sz w:val="28"/>
                <w:szCs w:val="28"/>
              </w:rPr>
            </w:pPr>
            <w:r w:rsidRPr="004025EF">
              <w:rPr>
                <w:rFonts w:ascii="黑体" w:eastAsia="黑体" w:hAnsi="黑体" w:cs="黑体" w:hint="eastAsia"/>
                <w:sz w:val="28"/>
                <w:szCs w:val="28"/>
              </w:rPr>
              <w:t>设备台数</w:t>
            </w:r>
          </w:p>
        </w:tc>
        <w:tc>
          <w:tcPr>
            <w:tcW w:w="1420" w:type="dxa"/>
            <w:gridSpan w:val="2"/>
            <w:vAlign w:val="center"/>
          </w:tcPr>
          <w:p w14:paraId="4AFB4385" w14:textId="77777777" w:rsidR="0048728E" w:rsidRPr="004025EF" w:rsidRDefault="00A858AA" w:rsidP="00A858AA">
            <w:pPr>
              <w:jc w:val="center"/>
              <w:rPr>
                <w:rFonts w:ascii="楷体" w:eastAsia="楷体" w:hAnsi="楷体" w:cs="楷体"/>
              </w:rPr>
            </w:pPr>
            <w:r w:rsidRPr="004025EF">
              <w:rPr>
                <w:rFonts w:ascii="楷体" w:eastAsia="楷体" w:hAnsi="楷体" w:cs="楷体"/>
              </w:rPr>
              <w:t>1329</w:t>
            </w:r>
            <w:r w:rsidR="0048728E" w:rsidRPr="004025EF">
              <w:rPr>
                <w:rFonts w:ascii="楷体" w:eastAsia="楷体" w:hAnsi="楷体" w:cs="楷体" w:hint="eastAsia"/>
              </w:rPr>
              <w:t>台</w:t>
            </w:r>
          </w:p>
        </w:tc>
      </w:tr>
      <w:tr w:rsidR="0048728E" w:rsidRPr="00B7186B" w14:paraId="7D252F3F" w14:textId="77777777" w:rsidTr="00AB0A1D">
        <w:tc>
          <w:tcPr>
            <w:tcW w:w="2515" w:type="dxa"/>
            <w:gridSpan w:val="2"/>
            <w:vAlign w:val="center"/>
          </w:tcPr>
          <w:p w14:paraId="2E8CE8AC" w14:textId="77777777" w:rsidR="0048728E" w:rsidRPr="004F2E10" w:rsidRDefault="0048728E" w:rsidP="00AB0A1D">
            <w:pPr>
              <w:jc w:val="center"/>
              <w:rPr>
                <w:rFonts w:ascii="黑体" w:eastAsia="黑体" w:hAnsi="黑体"/>
                <w:sz w:val="28"/>
                <w:szCs w:val="28"/>
              </w:rPr>
            </w:pPr>
            <w:r w:rsidRPr="004F2E10">
              <w:rPr>
                <w:rFonts w:ascii="黑体" w:eastAsia="黑体" w:hAnsi="黑体" w:cs="黑体" w:hint="eastAsia"/>
                <w:sz w:val="28"/>
                <w:szCs w:val="28"/>
              </w:rPr>
              <w:t>经费投入情况</w:t>
            </w:r>
          </w:p>
        </w:tc>
        <w:tc>
          <w:tcPr>
            <w:tcW w:w="6001" w:type="dxa"/>
            <w:gridSpan w:val="7"/>
            <w:vAlign w:val="center"/>
          </w:tcPr>
          <w:p w14:paraId="6EC6E16D" w14:textId="082BD5DB" w:rsidR="0048728E" w:rsidRPr="005D6012" w:rsidRDefault="0048728E" w:rsidP="00AB0A1D">
            <w:pPr>
              <w:jc w:val="center"/>
              <w:rPr>
                <w:rFonts w:ascii="楷体" w:eastAsia="楷体" w:hAnsi="楷体" w:cs="楷体"/>
              </w:rPr>
            </w:pPr>
            <w:r w:rsidRPr="005D6012">
              <w:rPr>
                <w:rFonts w:ascii="楷体" w:eastAsia="楷体" w:hAnsi="楷体" w:cs="楷体" w:hint="eastAsia"/>
              </w:rPr>
              <w:t>教育部专项经费（</w:t>
            </w:r>
            <w:r w:rsidR="00F109DC" w:rsidRPr="005D6012">
              <w:rPr>
                <w:rFonts w:ascii="楷体" w:eastAsia="楷体" w:hAnsi="楷体" w:cs="楷体"/>
              </w:rPr>
              <w:t>200</w:t>
            </w:r>
            <w:r w:rsidRPr="005D6012">
              <w:rPr>
                <w:rFonts w:ascii="楷体" w:eastAsia="楷体" w:hAnsi="楷体" w:cs="楷体" w:hint="eastAsia"/>
              </w:rPr>
              <w:t>万元）、学校常规运行经费（</w:t>
            </w:r>
            <w:r w:rsidR="00F109DC" w:rsidRPr="005D6012">
              <w:rPr>
                <w:rFonts w:ascii="楷体" w:eastAsia="楷体" w:hAnsi="楷体" w:cs="楷体"/>
              </w:rPr>
              <w:t>89</w:t>
            </w:r>
            <w:r w:rsidRPr="005D6012">
              <w:rPr>
                <w:rFonts w:ascii="楷体" w:eastAsia="楷体" w:hAnsi="楷体" w:cs="楷体" w:hint="eastAsia"/>
              </w:rPr>
              <w:t>万元）、学校设备维修费（</w:t>
            </w:r>
            <w:r w:rsidRPr="005D6012">
              <w:rPr>
                <w:rFonts w:ascii="楷体" w:eastAsia="楷体" w:hAnsi="楷体" w:cs="楷体"/>
              </w:rPr>
              <w:t>20</w:t>
            </w:r>
            <w:r w:rsidRPr="005D6012">
              <w:rPr>
                <w:rFonts w:ascii="楷体" w:eastAsia="楷体" w:hAnsi="楷体" w:cs="楷体" w:hint="eastAsia"/>
              </w:rPr>
              <w:t>万元）、</w:t>
            </w:r>
          </w:p>
          <w:p w14:paraId="5EC315B8" w14:textId="2B4A6307" w:rsidR="0048728E" w:rsidRPr="005D6012" w:rsidRDefault="0048728E" w:rsidP="00AB0A1D">
            <w:pPr>
              <w:jc w:val="center"/>
              <w:rPr>
                <w:rFonts w:ascii="楷体" w:eastAsia="楷体" w:hAnsi="楷体" w:cs="楷体"/>
              </w:rPr>
            </w:pPr>
            <w:r w:rsidRPr="005D6012">
              <w:rPr>
                <w:rFonts w:ascii="楷体" w:eastAsia="楷体" w:hAnsi="楷体" w:cs="楷体" w:hint="eastAsia"/>
              </w:rPr>
              <w:t>学校教改经费（</w:t>
            </w:r>
            <w:r w:rsidR="00F109DC" w:rsidRPr="005D6012">
              <w:rPr>
                <w:rFonts w:ascii="楷体" w:eastAsia="楷体" w:hAnsi="楷体" w:cs="楷体"/>
              </w:rPr>
              <w:t>95</w:t>
            </w:r>
            <w:r w:rsidRPr="005D6012">
              <w:rPr>
                <w:rFonts w:ascii="楷体" w:eastAsia="楷体" w:hAnsi="楷体" w:cs="楷体" w:hint="eastAsia"/>
              </w:rPr>
              <w:t>万元）</w:t>
            </w:r>
          </w:p>
        </w:tc>
      </w:tr>
      <w:tr w:rsidR="0048728E" w:rsidRPr="00B7186B" w14:paraId="010F6225" w14:textId="77777777" w:rsidTr="00AB0A1D">
        <w:tc>
          <w:tcPr>
            <w:tcW w:w="3132" w:type="dxa"/>
            <w:gridSpan w:val="3"/>
            <w:tcBorders>
              <w:right w:val="single" w:sz="4" w:space="0" w:color="auto"/>
            </w:tcBorders>
            <w:vAlign w:val="center"/>
          </w:tcPr>
          <w:p w14:paraId="16928A50" w14:textId="77777777" w:rsidR="0048728E" w:rsidRPr="005D6012" w:rsidRDefault="0048728E" w:rsidP="00AB0A1D">
            <w:pPr>
              <w:jc w:val="center"/>
              <w:rPr>
                <w:rFonts w:ascii="黑体" w:eastAsia="黑体" w:hAnsi="黑体"/>
                <w:sz w:val="28"/>
                <w:szCs w:val="28"/>
              </w:rPr>
            </w:pPr>
            <w:r w:rsidRPr="005D6012">
              <w:rPr>
                <w:rFonts w:ascii="黑体" w:eastAsia="黑体" w:hAnsi="黑体" w:cs="黑体" w:hint="eastAsia"/>
                <w:sz w:val="28"/>
                <w:szCs w:val="28"/>
              </w:rPr>
              <w:t>主管部门年度经费投入</w:t>
            </w:r>
          </w:p>
          <w:p w14:paraId="0ED0CD72" w14:textId="77777777" w:rsidR="0048728E" w:rsidRPr="005D6012" w:rsidRDefault="0048728E" w:rsidP="00AB0A1D">
            <w:pPr>
              <w:jc w:val="center"/>
              <w:rPr>
                <w:rFonts w:ascii="黑体" w:eastAsia="黑体" w:hAnsi="黑体"/>
              </w:rPr>
            </w:pPr>
            <w:r w:rsidRPr="005D6012">
              <w:rPr>
                <w:rFonts w:ascii="黑体" w:eastAsia="黑体" w:hAnsi="黑体" w:cs="楷体" w:hint="eastAsia"/>
              </w:rPr>
              <w:t>（直属高校不填）</w:t>
            </w:r>
          </w:p>
        </w:tc>
        <w:tc>
          <w:tcPr>
            <w:tcW w:w="1080" w:type="dxa"/>
            <w:gridSpan w:val="2"/>
            <w:tcBorders>
              <w:left w:val="single" w:sz="4" w:space="0" w:color="auto"/>
            </w:tcBorders>
            <w:vAlign w:val="center"/>
          </w:tcPr>
          <w:p w14:paraId="7B665298" w14:textId="77777777" w:rsidR="0048728E" w:rsidRPr="005D6012" w:rsidRDefault="0048728E" w:rsidP="00AB0A1D">
            <w:pPr>
              <w:ind w:firstLineChars="98" w:firstLine="274"/>
              <w:jc w:val="center"/>
              <w:rPr>
                <w:rFonts w:ascii="黑体" w:eastAsia="黑体" w:hAnsi="黑体"/>
                <w:sz w:val="28"/>
                <w:szCs w:val="28"/>
              </w:rPr>
            </w:pPr>
            <w:r w:rsidRPr="005D6012">
              <w:rPr>
                <w:rFonts w:ascii="黑体" w:eastAsia="黑体" w:hAnsi="黑体" w:cs="楷体" w:hint="eastAsia"/>
                <w:sz w:val="28"/>
                <w:szCs w:val="28"/>
              </w:rPr>
              <w:t>万元</w:t>
            </w:r>
          </w:p>
        </w:tc>
        <w:tc>
          <w:tcPr>
            <w:tcW w:w="3119" w:type="dxa"/>
            <w:gridSpan w:val="3"/>
            <w:vAlign w:val="center"/>
          </w:tcPr>
          <w:p w14:paraId="1F7B9CAA" w14:textId="77777777" w:rsidR="0048728E" w:rsidRPr="005D6012" w:rsidRDefault="0048728E" w:rsidP="00AB0A1D">
            <w:pPr>
              <w:jc w:val="center"/>
              <w:rPr>
                <w:rFonts w:ascii="黑体" w:eastAsia="黑体" w:hAnsi="黑体"/>
                <w:sz w:val="28"/>
                <w:szCs w:val="28"/>
              </w:rPr>
            </w:pPr>
            <w:r w:rsidRPr="005D6012">
              <w:rPr>
                <w:rFonts w:ascii="黑体" w:eastAsia="黑体" w:hAnsi="黑体" w:cs="黑体" w:hint="eastAsia"/>
                <w:sz w:val="28"/>
                <w:szCs w:val="28"/>
              </w:rPr>
              <w:t>所在学校年度经费投入</w:t>
            </w:r>
          </w:p>
        </w:tc>
        <w:tc>
          <w:tcPr>
            <w:tcW w:w="1185" w:type="dxa"/>
            <w:vAlign w:val="center"/>
          </w:tcPr>
          <w:p w14:paraId="6435DA95" w14:textId="72511F6E" w:rsidR="0048728E" w:rsidRPr="005D6012" w:rsidRDefault="00052E89" w:rsidP="00AB0A1D">
            <w:pPr>
              <w:jc w:val="center"/>
              <w:rPr>
                <w:rFonts w:ascii="楷体" w:eastAsia="楷体" w:hAnsi="楷体" w:cs="楷体"/>
              </w:rPr>
            </w:pPr>
            <w:r>
              <w:rPr>
                <w:rFonts w:ascii="楷体" w:eastAsia="楷体" w:hAnsi="楷体" w:cs="楷体"/>
              </w:rPr>
              <w:t>2</w:t>
            </w:r>
            <w:r w:rsidR="00003B0F" w:rsidRPr="005D6012">
              <w:rPr>
                <w:rFonts w:ascii="楷体" w:eastAsia="楷体" w:hAnsi="楷体" w:cs="楷体"/>
              </w:rPr>
              <w:t>04</w:t>
            </w:r>
            <w:r w:rsidR="0048728E" w:rsidRPr="005D6012">
              <w:rPr>
                <w:rFonts w:ascii="楷体" w:eastAsia="楷体" w:hAnsi="楷体" w:cs="楷体" w:hint="eastAsia"/>
              </w:rPr>
              <w:t>万元</w:t>
            </w:r>
          </w:p>
        </w:tc>
      </w:tr>
    </w:tbl>
    <w:p w14:paraId="4634DB04" w14:textId="77777777" w:rsidR="0068373D" w:rsidRDefault="00AB0A1D">
      <w:pPr>
        <w:ind w:firstLineChars="196" w:firstLine="470"/>
        <w:rPr>
          <w:rFonts w:ascii="楷体" w:eastAsia="楷体" w:hAnsi="楷体"/>
          <w:bCs/>
        </w:rPr>
      </w:pPr>
      <w:r>
        <w:rPr>
          <w:rFonts w:ascii="楷体" w:eastAsia="楷体" w:hAnsi="楷体" w:hint="eastAsia"/>
          <w:bCs/>
        </w:rPr>
        <w:t>注：（1）表中所有名称都必须填写全称。（2）主管部门：所在学校的上级主管部门，可查询教育部发展规划司全国高等学校名单。</w:t>
      </w:r>
    </w:p>
    <w:p w14:paraId="74C2FD6C" w14:textId="77777777" w:rsidR="0068373D" w:rsidRDefault="00AB0A1D">
      <w:pPr>
        <w:numPr>
          <w:ilvl w:val="0"/>
          <w:numId w:val="1"/>
        </w:numPr>
        <w:spacing w:beforeLines="50" w:before="163"/>
        <w:ind w:firstLineChars="196" w:firstLine="630"/>
        <w:rPr>
          <w:rFonts w:ascii="黑体" w:eastAsia="黑体" w:hAnsi="黑体" w:cs="仿宋_GB2312"/>
          <w:b/>
          <w:bCs/>
          <w:sz w:val="32"/>
          <w:szCs w:val="32"/>
        </w:rPr>
      </w:pPr>
      <w:r>
        <w:rPr>
          <w:rFonts w:ascii="黑体" w:eastAsia="黑体" w:hAnsi="黑体" w:cs="仿宋_GB2312" w:hint="eastAsia"/>
          <w:b/>
          <w:bCs/>
          <w:sz w:val="32"/>
          <w:szCs w:val="32"/>
        </w:rPr>
        <w:t>人才队伍基本情况</w:t>
      </w:r>
    </w:p>
    <w:p w14:paraId="7780FCC9" w14:textId="47678A97" w:rsidR="0068373D" w:rsidRDefault="00AB0A1D">
      <w:pPr>
        <w:spacing w:beforeLines="50" w:before="163"/>
        <w:rPr>
          <w:rFonts w:ascii="黑体" w:eastAsia="黑体" w:hAnsi="黑体" w:cs="仿宋_GB2312"/>
          <w:bCs/>
          <w:sz w:val="28"/>
          <w:szCs w:val="28"/>
        </w:rPr>
      </w:pPr>
      <w:r>
        <w:rPr>
          <w:rFonts w:ascii="黑体" w:eastAsia="黑体" w:hAnsi="黑体" w:hint="eastAsia"/>
          <w:bCs/>
          <w:sz w:val="28"/>
          <w:szCs w:val="28"/>
        </w:rPr>
        <w:t>（一）本年度</w:t>
      </w:r>
      <w:r>
        <w:rPr>
          <w:rFonts w:ascii="黑体" w:eastAsia="黑体" w:hAnsi="黑体" w:cs="仿宋_GB2312" w:hint="eastAsia"/>
          <w:bCs/>
          <w:sz w:val="28"/>
          <w:szCs w:val="28"/>
        </w:rPr>
        <w:t>固定人员情况</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567"/>
        <w:gridCol w:w="709"/>
        <w:gridCol w:w="992"/>
        <w:gridCol w:w="993"/>
        <w:gridCol w:w="708"/>
        <w:gridCol w:w="851"/>
        <w:gridCol w:w="1843"/>
      </w:tblGrid>
      <w:tr w:rsidR="00751C3F" w:rsidRPr="00B7186B" w14:paraId="505F801B" w14:textId="77777777" w:rsidTr="00771ABA">
        <w:tc>
          <w:tcPr>
            <w:tcW w:w="709" w:type="dxa"/>
            <w:vAlign w:val="center"/>
          </w:tcPr>
          <w:p w14:paraId="28F27563"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序号</w:t>
            </w:r>
          </w:p>
        </w:tc>
        <w:tc>
          <w:tcPr>
            <w:tcW w:w="992" w:type="dxa"/>
            <w:vAlign w:val="center"/>
          </w:tcPr>
          <w:p w14:paraId="788E1D8B"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姓名</w:t>
            </w:r>
          </w:p>
        </w:tc>
        <w:tc>
          <w:tcPr>
            <w:tcW w:w="567" w:type="dxa"/>
            <w:vAlign w:val="center"/>
          </w:tcPr>
          <w:p w14:paraId="7F1061BE"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性别</w:t>
            </w:r>
          </w:p>
        </w:tc>
        <w:tc>
          <w:tcPr>
            <w:tcW w:w="709" w:type="dxa"/>
            <w:vAlign w:val="center"/>
          </w:tcPr>
          <w:p w14:paraId="3282A6CB" w14:textId="77777777" w:rsidR="00751C3F"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出生</w:t>
            </w:r>
          </w:p>
          <w:p w14:paraId="59457B75"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年份</w:t>
            </w:r>
          </w:p>
        </w:tc>
        <w:tc>
          <w:tcPr>
            <w:tcW w:w="992" w:type="dxa"/>
            <w:vAlign w:val="center"/>
          </w:tcPr>
          <w:p w14:paraId="599E1CCE"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职称</w:t>
            </w:r>
          </w:p>
        </w:tc>
        <w:tc>
          <w:tcPr>
            <w:tcW w:w="993" w:type="dxa"/>
            <w:vAlign w:val="center"/>
          </w:tcPr>
          <w:p w14:paraId="21C3FADB"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职务</w:t>
            </w:r>
          </w:p>
        </w:tc>
        <w:tc>
          <w:tcPr>
            <w:tcW w:w="708" w:type="dxa"/>
            <w:vAlign w:val="center"/>
          </w:tcPr>
          <w:p w14:paraId="767B6C3C"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工作性质</w:t>
            </w:r>
          </w:p>
        </w:tc>
        <w:tc>
          <w:tcPr>
            <w:tcW w:w="851" w:type="dxa"/>
            <w:vAlign w:val="center"/>
          </w:tcPr>
          <w:p w14:paraId="77F44157"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学位</w:t>
            </w:r>
          </w:p>
        </w:tc>
        <w:tc>
          <w:tcPr>
            <w:tcW w:w="1843" w:type="dxa"/>
            <w:vAlign w:val="center"/>
          </w:tcPr>
          <w:p w14:paraId="707B9712" w14:textId="77777777" w:rsidR="00751C3F" w:rsidRPr="00453710" w:rsidRDefault="00751C3F" w:rsidP="006E5AB3">
            <w:pPr>
              <w:jc w:val="center"/>
              <w:rPr>
                <w:rFonts w:ascii="黑体" w:eastAsia="黑体" w:hAnsi="黑体" w:cs="宋体"/>
                <w:sz w:val="21"/>
                <w:szCs w:val="21"/>
              </w:rPr>
            </w:pPr>
            <w:r w:rsidRPr="00453710">
              <w:rPr>
                <w:rFonts w:ascii="黑体" w:eastAsia="黑体" w:hAnsi="黑体" w:cs="宋体" w:hint="eastAsia"/>
                <w:sz w:val="21"/>
                <w:szCs w:val="21"/>
              </w:rPr>
              <w:t>备注</w:t>
            </w:r>
          </w:p>
        </w:tc>
      </w:tr>
      <w:tr w:rsidR="001241FB" w:rsidRPr="00B7186B" w14:paraId="35D0B704" w14:textId="77777777" w:rsidTr="00D44AAA">
        <w:trPr>
          <w:trHeight w:val="432"/>
        </w:trPr>
        <w:tc>
          <w:tcPr>
            <w:tcW w:w="709" w:type="dxa"/>
            <w:vAlign w:val="center"/>
          </w:tcPr>
          <w:p w14:paraId="7AC25B4E" w14:textId="77777777" w:rsidR="001241FB" w:rsidRPr="00453710" w:rsidRDefault="001241FB" w:rsidP="001241FB">
            <w:pPr>
              <w:jc w:val="center"/>
              <w:rPr>
                <w:rFonts w:ascii="楷体" w:eastAsia="楷体" w:hAnsi="楷体" w:cs="宋体"/>
              </w:rPr>
            </w:pPr>
            <w:r w:rsidRPr="00453710">
              <w:rPr>
                <w:rFonts w:ascii="楷体" w:eastAsia="楷体" w:hAnsi="楷体" w:cs="宋体"/>
              </w:rPr>
              <w:t>1</w:t>
            </w:r>
          </w:p>
        </w:tc>
        <w:tc>
          <w:tcPr>
            <w:tcW w:w="992" w:type="dxa"/>
            <w:vAlign w:val="center"/>
          </w:tcPr>
          <w:p w14:paraId="0D35B4D4"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叶敏</w:t>
            </w:r>
          </w:p>
        </w:tc>
        <w:tc>
          <w:tcPr>
            <w:tcW w:w="567" w:type="dxa"/>
            <w:vAlign w:val="center"/>
          </w:tcPr>
          <w:p w14:paraId="6066D54C"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6411ABDC" w14:textId="77777777" w:rsidR="001241FB" w:rsidRPr="00453710" w:rsidRDefault="001241FB" w:rsidP="001241FB">
            <w:pPr>
              <w:jc w:val="center"/>
              <w:rPr>
                <w:rFonts w:ascii="楷体" w:eastAsia="楷体" w:hAnsi="楷体" w:cs="宋体"/>
              </w:rPr>
            </w:pPr>
            <w:r w:rsidRPr="00453710">
              <w:rPr>
                <w:rFonts w:ascii="楷体" w:eastAsia="楷体" w:hAnsi="楷体" w:cs="宋体"/>
              </w:rPr>
              <w:t>197</w:t>
            </w:r>
            <w:r>
              <w:rPr>
                <w:rFonts w:ascii="楷体" w:eastAsia="楷体" w:hAnsi="楷体" w:cs="宋体"/>
              </w:rPr>
              <w:t>5</w:t>
            </w:r>
          </w:p>
        </w:tc>
        <w:tc>
          <w:tcPr>
            <w:tcW w:w="992" w:type="dxa"/>
          </w:tcPr>
          <w:p w14:paraId="14FAFC4E" w14:textId="646411DF" w:rsidR="001241FB" w:rsidRPr="00453710" w:rsidRDefault="001241FB" w:rsidP="001241FB">
            <w:pPr>
              <w:jc w:val="center"/>
              <w:rPr>
                <w:rFonts w:ascii="楷体" w:eastAsia="楷体" w:hAnsi="楷体" w:cs="宋体"/>
              </w:rPr>
            </w:pPr>
            <w:r w:rsidRPr="00034E3B">
              <w:rPr>
                <w:rFonts w:hint="eastAsia"/>
              </w:rPr>
              <w:t>正高级</w:t>
            </w:r>
          </w:p>
        </w:tc>
        <w:tc>
          <w:tcPr>
            <w:tcW w:w="993" w:type="dxa"/>
          </w:tcPr>
          <w:p w14:paraId="7BADE698" w14:textId="3EFB3E49" w:rsidR="001241FB" w:rsidRPr="00453710" w:rsidRDefault="001241FB" w:rsidP="001241FB">
            <w:pPr>
              <w:jc w:val="center"/>
              <w:rPr>
                <w:rFonts w:ascii="楷体" w:eastAsia="楷体" w:hAnsi="楷体" w:cs="宋体"/>
              </w:rPr>
            </w:pPr>
            <w:r w:rsidRPr="00034E3B">
              <w:rPr>
                <w:rFonts w:hint="eastAsia"/>
              </w:rPr>
              <w:t>主任</w:t>
            </w:r>
          </w:p>
        </w:tc>
        <w:tc>
          <w:tcPr>
            <w:tcW w:w="708" w:type="dxa"/>
          </w:tcPr>
          <w:p w14:paraId="59744024" w14:textId="2B8E3910" w:rsidR="001241FB" w:rsidRPr="00453710" w:rsidRDefault="001241FB" w:rsidP="001241FB">
            <w:pPr>
              <w:jc w:val="center"/>
              <w:rPr>
                <w:rFonts w:ascii="楷体" w:eastAsia="楷体" w:hAnsi="楷体" w:cs="宋体"/>
              </w:rPr>
            </w:pPr>
            <w:r w:rsidRPr="00034E3B">
              <w:rPr>
                <w:rFonts w:hint="eastAsia"/>
              </w:rPr>
              <w:t>教学</w:t>
            </w:r>
          </w:p>
        </w:tc>
        <w:tc>
          <w:tcPr>
            <w:tcW w:w="851" w:type="dxa"/>
          </w:tcPr>
          <w:p w14:paraId="5BCD86B5" w14:textId="6A6DD77F" w:rsidR="001241FB" w:rsidRPr="00453710" w:rsidRDefault="001241FB" w:rsidP="001241FB">
            <w:pPr>
              <w:jc w:val="center"/>
              <w:rPr>
                <w:rFonts w:ascii="楷体" w:eastAsia="楷体" w:hAnsi="楷体" w:cs="宋体"/>
              </w:rPr>
            </w:pPr>
            <w:r w:rsidRPr="00034E3B">
              <w:rPr>
                <w:rFonts w:hint="eastAsia"/>
              </w:rPr>
              <w:t>博士</w:t>
            </w:r>
          </w:p>
        </w:tc>
        <w:tc>
          <w:tcPr>
            <w:tcW w:w="1843" w:type="dxa"/>
            <w:vAlign w:val="center"/>
          </w:tcPr>
          <w:p w14:paraId="76B5C197" w14:textId="77777777" w:rsidR="001241FB" w:rsidRPr="00453710" w:rsidRDefault="001241FB" w:rsidP="001241FB">
            <w:pPr>
              <w:jc w:val="center"/>
              <w:rPr>
                <w:rFonts w:ascii="楷体" w:eastAsia="楷体" w:hAnsi="楷体" w:cs="宋体"/>
              </w:rPr>
            </w:pPr>
            <w:r w:rsidRPr="00B7186B">
              <w:rPr>
                <w:rFonts w:ascii="楷体" w:eastAsia="楷体" w:hAnsi="楷体" w:hint="eastAsia"/>
              </w:rPr>
              <w:t>博士生导师、</w:t>
            </w:r>
            <w:r w:rsidRPr="00C22FC3">
              <w:rPr>
                <w:rFonts w:ascii="楷体" w:eastAsia="楷体" w:hAnsi="楷体" w:cs="宋体" w:hint="eastAsia"/>
              </w:rPr>
              <w:t>国家杰</w:t>
            </w:r>
            <w:r w:rsidRPr="00DB687A">
              <w:rPr>
                <w:rFonts w:ascii="楷体" w:eastAsia="楷体" w:hAnsi="楷体" w:cs="宋体" w:hint="eastAsia"/>
              </w:rPr>
              <w:t>出青年基金获得者</w:t>
            </w:r>
          </w:p>
        </w:tc>
      </w:tr>
      <w:tr w:rsidR="001241FB" w:rsidRPr="00B7186B" w14:paraId="649299E3" w14:textId="77777777" w:rsidTr="00D44AAA">
        <w:trPr>
          <w:trHeight w:val="432"/>
        </w:trPr>
        <w:tc>
          <w:tcPr>
            <w:tcW w:w="709" w:type="dxa"/>
            <w:vAlign w:val="center"/>
          </w:tcPr>
          <w:p w14:paraId="2309E35B" w14:textId="77777777" w:rsidR="001241FB" w:rsidRPr="00453710" w:rsidRDefault="001241FB" w:rsidP="001241FB">
            <w:pPr>
              <w:jc w:val="center"/>
              <w:rPr>
                <w:rFonts w:ascii="楷体" w:eastAsia="楷体" w:hAnsi="楷体" w:cs="宋体"/>
              </w:rPr>
            </w:pPr>
            <w:r w:rsidRPr="00453710">
              <w:rPr>
                <w:rFonts w:ascii="楷体" w:eastAsia="楷体" w:hAnsi="楷体" w:cs="宋体"/>
              </w:rPr>
              <w:t>2</w:t>
            </w:r>
          </w:p>
        </w:tc>
        <w:tc>
          <w:tcPr>
            <w:tcW w:w="992" w:type="dxa"/>
            <w:vAlign w:val="center"/>
          </w:tcPr>
          <w:p w14:paraId="4D63D7CD" w14:textId="77777777" w:rsidR="001241FB" w:rsidRPr="00453710" w:rsidRDefault="001241FB" w:rsidP="001241FB">
            <w:pPr>
              <w:jc w:val="center"/>
              <w:rPr>
                <w:rFonts w:ascii="楷体" w:eastAsia="楷体" w:hAnsi="楷体" w:cs="宋体"/>
              </w:rPr>
            </w:pPr>
            <w:r>
              <w:rPr>
                <w:rFonts w:ascii="楷体" w:eastAsia="楷体" w:hAnsi="楷体" w:cs="宋体" w:hint="eastAsia"/>
              </w:rPr>
              <w:t>张英涛</w:t>
            </w:r>
          </w:p>
        </w:tc>
        <w:tc>
          <w:tcPr>
            <w:tcW w:w="567" w:type="dxa"/>
            <w:vAlign w:val="center"/>
          </w:tcPr>
          <w:p w14:paraId="0A5AA0BA"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51D4BD76" w14:textId="77777777" w:rsidR="001241FB" w:rsidRPr="00453710" w:rsidRDefault="001241FB" w:rsidP="001241FB">
            <w:pPr>
              <w:jc w:val="center"/>
              <w:rPr>
                <w:rFonts w:ascii="楷体" w:eastAsia="楷体" w:hAnsi="楷体" w:cs="宋体"/>
              </w:rPr>
            </w:pPr>
            <w:r w:rsidRPr="00453710">
              <w:rPr>
                <w:rFonts w:ascii="楷体" w:eastAsia="楷体" w:hAnsi="楷体" w:cs="宋体"/>
              </w:rPr>
              <w:t>197</w:t>
            </w:r>
            <w:r>
              <w:rPr>
                <w:rFonts w:ascii="楷体" w:eastAsia="楷体" w:hAnsi="楷体" w:cs="宋体"/>
              </w:rPr>
              <w:t>0</w:t>
            </w:r>
          </w:p>
        </w:tc>
        <w:tc>
          <w:tcPr>
            <w:tcW w:w="992" w:type="dxa"/>
          </w:tcPr>
          <w:p w14:paraId="6975330D" w14:textId="454AB048" w:rsidR="001241FB" w:rsidRPr="00453710" w:rsidRDefault="001241FB" w:rsidP="001241FB">
            <w:pPr>
              <w:jc w:val="center"/>
              <w:rPr>
                <w:rFonts w:ascii="楷体" w:eastAsia="楷体" w:hAnsi="楷体" w:cs="宋体"/>
              </w:rPr>
            </w:pPr>
            <w:r w:rsidRPr="00034E3B">
              <w:rPr>
                <w:rFonts w:hint="eastAsia"/>
              </w:rPr>
              <w:t>副高级</w:t>
            </w:r>
          </w:p>
        </w:tc>
        <w:tc>
          <w:tcPr>
            <w:tcW w:w="993" w:type="dxa"/>
          </w:tcPr>
          <w:p w14:paraId="50347C19" w14:textId="500B3542" w:rsidR="001241FB" w:rsidRPr="00453710" w:rsidRDefault="001241FB" w:rsidP="001241FB">
            <w:pPr>
              <w:jc w:val="center"/>
              <w:rPr>
                <w:rFonts w:ascii="楷体" w:eastAsia="楷体" w:hAnsi="楷体" w:cs="宋体"/>
              </w:rPr>
            </w:pPr>
            <w:r w:rsidRPr="00034E3B">
              <w:rPr>
                <w:rFonts w:hint="eastAsia"/>
              </w:rPr>
              <w:t>副主任</w:t>
            </w:r>
          </w:p>
        </w:tc>
        <w:tc>
          <w:tcPr>
            <w:tcW w:w="708" w:type="dxa"/>
          </w:tcPr>
          <w:p w14:paraId="0889A706" w14:textId="7C02EE40" w:rsidR="001241FB" w:rsidRPr="00453710" w:rsidRDefault="001241FB" w:rsidP="001241FB">
            <w:pPr>
              <w:jc w:val="center"/>
              <w:rPr>
                <w:rFonts w:ascii="楷体" w:eastAsia="楷体" w:hAnsi="楷体" w:cs="宋体"/>
              </w:rPr>
            </w:pPr>
            <w:r w:rsidRPr="00034E3B">
              <w:rPr>
                <w:rFonts w:hint="eastAsia"/>
              </w:rPr>
              <w:t>教学</w:t>
            </w:r>
          </w:p>
        </w:tc>
        <w:tc>
          <w:tcPr>
            <w:tcW w:w="851" w:type="dxa"/>
          </w:tcPr>
          <w:p w14:paraId="23D93FCA" w14:textId="65EB3675" w:rsidR="001241FB" w:rsidRPr="00453710" w:rsidRDefault="001241FB" w:rsidP="001241FB">
            <w:pPr>
              <w:jc w:val="center"/>
              <w:rPr>
                <w:rFonts w:ascii="楷体" w:eastAsia="楷体" w:hAnsi="楷体" w:cs="宋体"/>
              </w:rPr>
            </w:pPr>
            <w:r w:rsidRPr="00034E3B">
              <w:rPr>
                <w:rFonts w:hint="eastAsia"/>
              </w:rPr>
              <w:t>博士</w:t>
            </w:r>
          </w:p>
        </w:tc>
        <w:tc>
          <w:tcPr>
            <w:tcW w:w="1843" w:type="dxa"/>
            <w:vAlign w:val="center"/>
          </w:tcPr>
          <w:p w14:paraId="6070DB1C" w14:textId="77777777" w:rsidR="001241FB" w:rsidRPr="00453710" w:rsidRDefault="001241FB" w:rsidP="001241FB">
            <w:pPr>
              <w:jc w:val="center"/>
              <w:rPr>
                <w:rFonts w:ascii="楷体" w:eastAsia="楷体" w:hAnsi="楷体" w:cs="宋体"/>
              </w:rPr>
            </w:pPr>
          </w:p>
        </w:tc>
      </w:tr>
      <w:tr w:rsidR="001241FB" w:rsidRPr="00B7186B" w14:paraId="2F523837" w14:textId="77777777" w:rsidTr="00D44AAA">
        <w:trPr>
          <w:trHeight w:val="432"/>
        </w:trPr>
        <w:tc>
          <w:tcPr>
            <w:tcW w:w="709" w:type="dxa"/>
            <w:vAlign w:val="center"/>
          </w:tcPr>
          <w:p w14:paraId="672675B3" w14:textId="77777777" w:rsidR="001241FB" w:rsidRPr="00453710" w:rsidRDefault="001241FB" w:rsidP="001241FB">
            <w:pPr>
              <w:jc w:val="center"/>
              <w:rPr>
                <w:rFonts w:ascii="楷体" w:eastAsia="楷体" w:hAnsi="楷体" w:cs="宋体"/>
              </w:rPr>
            </w:pPr>
            <w:r>
              <w:rPr>
                <w:rFonts w:ascii="楷体" w:eastAsia="楷体" w:hAnsi="楷体" w:cs="宋体"/>
              </w:rPr>
              <w:lastRenderedPageBreak/>
              <w:t>3</w:t>
            </w:r>
          </w:p>
        </w:tc>
        <w:tc>
          <w:tcPr>
            <w:tcW w:w="992" w:type="dxa"/>
            <w:vAlign w:val="center"/>
          </w:tcPr>
          <w:p w14:paraId="497E44DE"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胡新</w:t>
            </w:r>
          </w:p>
        </w:tc>
        <w:tc>
          <w:tcPr>
            <w:tcW w:w="567" w:type="dxa"/>
            <w:vAlign w:val="center"/>
          </w:tcPr>
          <w:p w14:paraId="0C24E79F"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7ED6729C" w14:textId="77777777" w:rsidR="001241FB" w:rsidRPr="00453710" w:rsidRDefault="001241FB" w:rsidP="001241FB">
            <w:pPr>
              <w:jc w:val="center"/>
              <w:rPr>
                <w:rFonts w:ascii="楷体" w:eastAsia="楷体" w:hAnsi="楷体" w:cs="宋体"/>
              </w:rPr>
            </w:pPr>
            <w:r w:rsidRPr="00453710">
              <w:rPr>
                <w:rFonts w:ascii="楷体" w:eastAsia="楷体" w:hAnsi="楷体" w:cs="宋体"/>
              </w:rPr>
              <w:t>1970</w:t>
            </w:r>
          </w:p>
        </w:tc>
        <w:tc>
          <w:tcPr>
            <w:tcW w:w="992" w:type="dxa"/>
          </w:tcPr>
          <w:p w14:paraId="03F7BF30" w14:textId="6EEA59C0" w:rsidR="001241FB" w:rsidRPr="00453710" w:rsidRDefault="001241FB" w:rsidP="001241FB">
            <w:pPr>
              <w:jc w:val="center"/>
              <w:rPr>
                <w:rFonts w:ascii="楷体" w:eastAsia="楷体" w:hAnsi="楷体" w:cs="宋体"/>
              </w:rPr>
            </w:pPr>
            <w:r w:rsidRPr="00034E3B">
              <w:rPr>
                <w:rFonts w:hint="eastAsia"/>
              </w:rPr>
              <w:t>副高级</w:t>
            </w:r>
          </w:p>
        </w:tc>
        <w:tc>
          <w:tcPr>
            <w:tcW w:w="993" w:type="dxa"/>
          </w:tcPr>
          <w:p w14:paraId="526E594C" w14:textId="77777777" w:rsidR="001241FB" w:rsidRPr="00453710" w:rsidRDefault="001241FB" w:rsidP="001241FB">
            <w:pPr>
              <w:jc w:val="center"/>
              <w:rPr>
                <w:rFonts w:ascii="楷体" w:eastAsia="楷体" w:hAnsi="楷体" w:cs="宋体"/>
              </w:rPr>
            </w:pPr>
          </w:p>
        </w:tc>
        <w:tc>
          <w:tcPr>
            <w:tcW w:w="708" w:type="dxa"/>
          </w:tcPr>
          <w:p w14:paraId="6E648FAC" w14:textId="2A1219D7" w:rsidR="001241FB" w:rsidRPr="00453710" w:rsidRDefault="001241FB" w:rsidP="001241FB">
            <w:pPr>
              <w:jc w:val="center"/>
              <w:rPr>
                <w:rFonts w:ascii="楷体" w:eastAsia="楷体" w:hAnsi="楷体" w:cs="宋体"/>
              </w:rPr>
            </w:pPr>
            <w:r w:rsidRPr="00034E3B">
              <w:rPr>
                <w:rFonts w:hint="eastAsia"/>
              </w:rPr>
              <w:t>教学</w:t>
            </w:r>
          </w:p>
        </w:tc>
        <w:tc>
          <w:tcPr>
            <w:tcW w:w="851" w:type="dxa"/>
          </w:tcPr>
          <w:p w14:paraId="22E8BC3D" w14:textId="3348AB8C" w:rsidR="001241FB" w:rsidRPr="00453710" w:rsidRDefault="001241FB" w:rsidP="001241FB">
            <w:pPr>
              <w:jc w:val="center"/>
              <w:rPr>
                <w:rFonts w:ascii="楷体" w:eastAsia="楷体" w:hAnsi="楷体" w:cs="宋体"/>
              </w:rPr>
            </w:pPr>
            <w:r w:rsidRPr="00034E3B">
              <w:rPr>
                <w:rFonts w:hint="eastAsia"/>
              </w:rPr>
              <w:t>硕士</w:t>
            </w:r>
          </w:p>
        </w:tc>
        <w:tc>
          <w:tcPr>
            <w:tcW w:w="1843" w:type="dxa"/>
            <w:vAlign w:val="center"/>
          </w:tcPr>
          <w:p w14:paraId="558A2249" w14:textId="77777777" w:rsidR="001241FB" w:rsidRPr="00453710" w:rsidRDefault="001241FB" w:rsidP="001241FB">
            <w:pPr>
              <w:jc w:val="center"/>
              <w:rPr>
                <w:rFonts w:ascii="楷体" w:eastAsia="楷体" w:hAnsi="楷体" w:cs="宋体"/>
              </w:rPr>
            </w:pPr>
          </w:p>
        </w:tc>
      </w:tr>
      <w:tr w:rsidR="001241FB" w:rsidRPr="00B7186B" w14:paraId="7C2EC8ED" w14:textId="77777777" w:rsidTr="00D44AAA">
        <w:trPr>
          <w:trHeight w:val="432"/>
        </w:trPr>
        <w:tc>
          <w:tcPr>
            <w:tcW w:w="709" w:type="dxa"/>
            <w:vAlign w:val="center"/>
          </w:tcPr>
          <w:p w14:paraId="00436CD4" w14:textId="77777777" w:rsidR="001241FB" w:rsidRPr="00453710" w:rsidRDefault="001241FB" w:rsidP="001241FB">
            <w:pPr>
              <w:jc w:val="center"/>
              <w:rPr>
                <w:rFonts w:ascii="楷体" w:eastAsia="楷体" w:hAnsi="楷体" w:cs="宋体"/>
              </w:rPr>
            </w:pPr>
            <w:r>
              <w:rPr>
                <w:rFonts w:ascii="楷体" w:eastAsia="楷体" w:hAnsi="楷体" w:cs="宋体"/>
              </w:rPr>
              <w:t>4</w:t>
            </w:r>
          </w:p>
        </w:tc>
        <w:tc>
          <w:tcPr>
            <w:tcW w:w="992" w:type="dxa"/>
            <w:vAlign w:val="center"/>
          </w:tcPr>
          <w:p w14:paraId="35B2A223"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王超</w:t>
            </w:r>
          </w:p>
        </w:tc>
        <w:tc>
          <w:tcPr>
            <w:tcW w:w="567" w:type="dxa"/>
            <w:vAlign w:val="center"/>
          </w:tcPr>
          <w:p w14:paraId="2102D722"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女</w:t>
            </w:r>
          </w:p>
        </w:tc>
        <w:tc>
          <w:tcPr>
            <w:tcW w:w="709" w:type="dxa"/>
            <w:vAlign w:val="center"/>
          </w:tcPr>
          <w:p w14:paraId="050400FB" w14:textId="77777777" w:rsidR="001241FB" w:rsidRPr="00453710" w:rsidRDefault="001241FB" w:rsidP="001241FB">
            <w:pPr>
              <w:jc w:val="center"/>
              <w:rPr>
                <w:rFonts w:ascii="楷体" w:eastAsia="楷体" w:hAnsi="楷体" w:cs="宋体"/>
              </w:rPr>
            </w:pPr>
            <w:r w:rsidRPr="00453710">
              <w:rPr>
                <w:rFonts w:ascii="楷体" w:eastAsia="楷体" w:hAnsi="楷体" w:cs="宋体"/>
              </w:rPr>
              <w:t>1987</w:t>
            </w:r>
          </w:p>
        </w:tc>
        <w:tc>
          <w:tcPr>
            <w:tcW w:w="992" w:type="dxa"/>
          </w:tcPr>
          <w:p w14:paraId="05A6578E" w14:textId="7C423FAB"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5979A92B" w14:textId="2D64F91B" w:rsidR="001241FB" w:rsidRPr="00453710" w:rsidRDefault="001241FB" w:rsidP="001241FB">
            <w:pPr>
              <w:jc w:val="center"/>
              <w:rPr>
                <w:rFonts w:ascii="楷体" w:eastAsia="楷体" w:hAnsi="楷体" w:cs="宋体"/>
              </w:rPr>
            </w:pPr>
            <w:r w:rsidRPr="00034E3B">
              <w:rPr>
                <w:rFonts w:hint="eastAsia"/>
              </w:rPr>
              <w:t>其它</w:t>
            </w:r>
          </w:p>
        </w:tc>
        <w:tc>
          <w:tcPr>
            <w:tcW w:w="708" w:type="dxa"/>
          </w:tcPr>
          <w:p w14:paraId="2B5BB482" w14:textId="664727CC" w:rsidR="001241FB" w:rsidRPr="00453710" w:rsidRDefault="001241FB" w:rsidP="001241FB">
            <w:pPr>
              <w:jc w:val="center"/>
              <w:rPr>
                <w:rFonts w:ascii="楷体" w:eastAsia="楷体" w:hAnsi="楷体" w:cs="宋体"/>
              </w:rPr>
            </w:pPr>
            <w:r w:rsidRPr="00034E3B">
              <w:rPr>
                <w:rFonts w:hint="eastAsia"/>
              </w:rPr>
              <w:t>教学</w:t>
            </w:r>
          </w:p>
        </w:tc>
        <w:tc>
          <w:tcPr>
            <w:tcW w:w="851" w:type="dxa"/>
          </w:tcPr>
          <w:p w14:paraId="7828A98D" w14:textId="5EC8E8AD" w:rsidR="001241FB" w:rsidRPr="00453710" w:rsidRDefault="001241FB" w:rsidP="001241FB">
            <w:pPr>
              <w:jc w:val="center"/>
              <w:rPr>
                <w:rFonts w:ascii="楷体" w:eastAsia="楷体" w:hAnsi="楷体" w:cs="宋体"/>
              </w:rPr>
            </w:pPr>
            <w:r w:rsidRPr="00034E3B">
              <w:rPr>
                <w:rFonts w:hint="eastAsia"/>
              </w:rPr>
              <w:t>博士</w:t>
            </w:r>
          </w:p>
        </w:tc>
        <w:tc>
          <w:tcPr>
            <w:tcW w:w="1843" w:type="dxa"/>
            <w:vAlign w:val="center"/>
          </w:tcPr>
          <w:p w14:paraId="4AFD8D9E" w14:textId="77777777" w:rsidR="001241FB" w:rsidRPr="00453710" w:rsidRDefault="001241FB" w:rsidP="001241FB">
            <w:pPr>
              <w:jc w:val="center"/>
              <w:rPr>
                <w:rFonts w:ascii="楷体" w:eastAsia="楷体" w:hAnsi="楷体" w:cs="宋体"/>
              </w:rPr>
            </w:pPr>
          </w:p>
        </w:tc>
      </w:tr>
      <w:tr w:rsidR="001241FB" w:rsidRPr="00B7186B" w14:paraId="55AC8B58" w14:textId="77777777" w:rsidTr="00D44AAA">
        <w:trPr>
          <w:trHeight w:val="435"/>
        </w:trPr>
        <w:tc>
          <w:tcPr>
            <w:tcW w:w="709" w:type="dxa"/>
            <w:vAlign w:val="center"/>
          </w:tcPr>
          <w:p w14:paraId="29DF26D5" w14:textId="77777777" w:rsidR="001241FB" w:rsidRPr="00453710" w:rsidRDefault="001241FB" w:rsidP="001241FB">
            <w:pPr>
              <w:jc w:val="center"/>
              <w:rPr>
                <w:rFonts w:ascii="楷体" w:eastAsia="楷体" w:hAnsi="楷体" w:cs="宋体"/>
              </w:rPr>
            </w:pPr>
            <w:r>
              <w:rPr>
                <w:rFonts w:ascii="楷体" w:eastAsia="楷体" w:hAnsi="楷体" w:cs="宋体"/>
              </w:rPr>
              <w:t>5</w:t>
            </w:r>
          </w:p>
        </w:tc>
        <w:tc>
          <w:tcPr>
            <w:tcW w:w="992" w:type="dxa"/>
            <w:vAlign w:val="center"/>
          </w:tcPr>
          <w:p w14:paraId="70E1813C"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郭莹</w:t>
            </w:r>
          </w:p>
        </w:tc>
        <w:tc>
          <w:tcPr>
            <w:tcW w:w="567" w:type="dxa"/>
            <w:vAlign w:val="center"/>
          </w:tcPr>
          <w:p w14:paraId="1627BC0F"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女</w:t>
            </w:r>
          </w:p>
        </w:tc>
        <w:tc>
          <w:tcPr>
            <w:tcW w:w="709" w:type="dxa"/>
            <w:vAlign w:val="center"/>
          </w:tcPr>
          <w:p w14:paraId="0D66363D" w14:textId="77777777" w:rsidR="001241FB" w:rsidRPr="00453710" w:rsidRDefault="001241FB" w:rsidP="001241FB">
            <w:pPr>
              <w:jc w:val="center"/>
              <w:rPr>
                <w:rFonts w:ascii="楷体" w:eastAsia="楷体" w:hAnsi="楷体" w:cs="宋体"/>
              </w:rPr>
            </w:pPr>
            <w:r w:rsidRPr="00453710">
              <w:rPr>
                <w:rFonts w:ascii="楷体" w:eastAsia="楷体" w:hAnsi="楷体" w:cs="宋体"/>
              </w:rPr>
              <w:t>1978</w:t>
            </w:r>
          </w:p>
        </w:tc>
        <w:tc>
          <w:tcPr>
            <w:tcW w:w="992" w:type="dxa"/>
          </w:tcPr>
          <w:p w14:paraId="253B6AC6" w14:textId="1100639A"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737BF2A3" w14:textId="77777777" w:rsidR="001241FB" w:rsidRPr="00453710" w:rsidRDefault="001241FB" w:rsidP="001241FB">
            <w:pPr>
              <w:jc w:val="center"/>
              <w:rPr>
                <w:rFonts w:ascii="楷体" w:eastAsia="楷体" w:hAnsi="楷体" w:cs="宋体"/>
              </w:rPr>
            </w:pPr>
          </w:p>
        </w:tc>
        <w:tc>
          <w:tcPr>
            <w:tcW w:w="708" w:type="dxa"/>
          </w:tcPr>
          <w:p w14:paraId="751846B5" w14:textId="49D3BB53" w:rsidR="001241FB" w:rsidRPr="00453710" w:rsidRDefault="001241FB" w:rsidP="001241FB">
            <w:pPr>
              <w:jc w:val="center"/>
              <w:rPr>
                <w:rFonts w:ascii="楷体" w:eastAsia="楷体" w:hAnsi="楷体" w:cs="宋体"/>
              </w:rPr>
            </w:pPr>
            <w:r w:rsidRPr="00034E3B">
              <w:rPr>
                <w:rFonts w:hint="eastAsia"/>
              </w:rPr>
              <w:t>教学</w:t>
            </w:r>
          </w:p>
        </w:tc>
        <w:tc>
          <w:tcPr>
            <w:tcW w:w="851" w:type="dxa"/>
          </w:tcPr>
          <w:p w14:paraId="3F5D7262" w14:textId="004BE80C" w:rsidR="001241FB" w:rsidRPr="00453710" w:rsidRDefault="001241FB" w:rsidP="001241FB">
            <w:pPr>
              <w:jc w:val="center"/>
              <w:rPr>
                <w:rFonts w:ascii="楷体" w:eastAsia="楷体" w:hAnsi="楷体" w:cs="宋体"/>
              </w:rPr>
            </w:pPr>
            <w:r w:rsidRPr="00034E3B">
              <w:rPr>
                <w:rFonts w:hint="eastAsia"/>
              </w:rPr>
              <w:t>博士</w:t>
            </w:r>
          </w:p>
        </w:tc>
        <w:tc>
          <w:tcPr>
            <w:tcW w:w="1843" w:type="dxa"/>
            <w:vAlign w:val="center"/>
          </w:tcPr>
          <w:p w14:paraId="7EF9F157" w14:textId="77777777" w:rsidR="001241FB" w:rsidRPr="00453710" w:rsidRDefault="001241FB" w:rsidP="001241FB">
            <w:pPr>
              <w:jc w:val="center"/>
              <w:rPr>
                <w:rFonts w:ascii="楷体" w:eastAsia="楷体" w:hAnsi="楷体" w:cs="宋体"/>
              </w:rPr>
            </w:pPr>
          </w:p>
        </w:tc>
      </w:tr>
      <w:tr w:rsidR="001241FB" w:rsidRPr="00B7186B" w14:paraId="318309D3" w14:textId="77777777" w:rsidTr="00D44AAA">
        <w:trPr>
          <w:trHeight w:val="520"/>
        </w:trPr>
        <w:tc>
          <w:tcPr>
            <w:tcW w:w="709" w:type="dxa"/>
            <w:vAlign w:val="center"/>
          </w:tcPr>
          <w:p w14:paraId="576A88CF" w14:textId="77777777" w:rsidR="001241FB" w:rsidRPr="00453710" w:rsidRDefault="001241FB" w:rsidP="001241FB">
            <w:pPr>
              <w:jc w:val="center"/>
              <w:rPr>
                <w:rFonts w:ascii="楷体" w:eastAsia="楷体" w:hAnsi="楷体" w:cs="宋体"/>
              </w:rPr>
            </w:pPr>
            <w:r>
              <w:rPr>
                <w:rFonts w:ascii="楷体" w:eastAsia="楷体" w:hAnsi="楷体" w:cs="宋体"/>
              </w:rPr>
              <w:t>6</w:t>
            </w:r>
          </w:p>
        </w:tc>
        <w:tc>
          <w:tcPr>
            <w:tcW w:w="992" w:type="dxa"/>
            <w:vAlign w:val="center"/>
          </w:tcPr>
          <w:p w14:paraId="2D0F3EDF"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严日柏</w:t>
            </w:r>
          </w:p>
        </w:tc>
        <w:tc>
          <w:tcPr>
            <w:tcW w:w="567" w:type="dxa"/>
            <w:vAlign w:val="center"/>
          </w:tcPr>
          <w:p w14:paraId="3CEBCA67"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3CC09FA5" w14:textId="77777777" w:rsidR="001241FB" w:rsidRPr="00453710" w:rsidRDefault="001241FB" w:rsidP="001241FB">
            <w:pPr>
              <w:jc w:val="center"/>
              <w:rPr>
                <w:rFonts w:ascii="楷体" w:eastAsia="楷体" w:hAnsi="楷体" w:cs="宋体"/>
              </w:rPr>
            </w:pPr>
            <w:r w:rsidRPr="00453710">
              <w:rPr>
                <w:rFonts w:ascii="楷体" w:eastAsia="楷体" w:hAnsi="楷体" w:cs="宋体"/>
              </w:rPr>
              <w:t>1973</w:t>
            </w:r>
          </w:p>
        </w:tc>
        <w:tc>
          <w:tcPr>
            <w:tcW w:w="992" w:type="dxa"/>
          </w:tcPr>
          <w:p w14:paraId="44B948B2" w14:textId="726EA275"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1326A0A5" w14:textId="77777777" w:rsidR="001241FB" w:rsidRPr="00453710" w:rsidRDefault="001241FB" w:rsidP="001241FB">
            <w:pPr>
              <w:jc w:val="center"/>
              <w:rPr>
                <w:rFonts w:ascii="楷体" w:eastAsia="楷体" w:hAnsi="楷体" w:cs="宋体"/>
              </w:rPr>
            </w:pPr>
          </w:p>
        </w:tc>
        <w:tc>
          <w:tcPr>
            <w:tcW w:w="708" w:type="dxa"/>
          </w:tcPr>
          <w:p w14:paraId="4BED9476" w14:textId="61FD8A77"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74654762" w14:textId="19EB7CA7" w:rsidR="001241FB" w:rsidRPr="00453710" w:rsidRDefault="001241FB" w:rsidP="001241FB">
            <w:pPr>
              <w:jc w:val="center"/>
              <w:rPr>
                <w:rFonts w:ascii="楷体" w:eastAsia="楷体" w:hAnsi="楷体" w:cs="宋体"/>
              </w:rPr>
            </w:pPr>
            <w:r w:rsidRPr="00034E3B">
              <w:rPr>
                <w:rFonts w:hint="eastAsia"/>
              </w:rPr>
              <w:t>博士</w:t>
            </w:r>
          </w:p>
        </w:tc>
        <w:tc>
          <w:tcPr>
            <w:tcW w:w="1843" w:type="dxa"/>
            <w:vAlign w:val="center"/>
          </w:tcPr>
          <w:p w14:paraId="6C70769B" w14:textId="77777777" w:rsidR="001241FB" w:rsidRPr="00453710" w:rsidRDefault="001241FB" w:rsidP="001241FB">
            <w:pPr>
              <w:jc w:val="center"/>
              <w:rPr>
                <w:rFonts w:ascii="楷体" w:eastAsia="楷体" w:hAnsi="楷体" w:cs="宋体"/>
              </w:rPr>
            </w:pPr>
          </w:p>
        </w:tc>
      </w:tr>
      <w:tr w:rsidR="001241FB" w:rsidRPr="00B7186B" w14:paraId="7598F93E" w14:textId="77777777" w:rsidTr="00D44AAA">
        <w:trPr>
          <w:trHeight w:val="435"/>
        </w:trPr>
        <w:tc>
          <w:tcPr>
            <w:tcW w:w="709" w:type="dxa"/>
            <w:vAlign w:val="center"/>
          </w:tcPr>
          <w:p w14:paraId="0B1CC4B0" w14:textId="77777777" w:rsidR="001241FB" w:rsidRPr="00453710" w:rsidRDefault="001241FB" w:rsidP="001241FB">
            <w:pPr>
              <w:jc w:val="center"/>
              <w:rPr>
                <w:rFonts w:ascii="楷体" w:eastAsia="楷体" w:hAnsi="楷体" w:cs="宋体"/>
              </w:rPr>
            </w:pPr>
            <w:r>
              <w:rPr>
                <w:rFonts w:ascii="楷体" w:eastAsia="楷体" w:hAnsi="楷体" w:cs="宋体"/>
              </w:rPr>
              <w:t>7</w:t>
            </w:r>
          </w:p>
        </w:tc>
        <w:tc>
          <w:tcPr>
            <w:tcW w:w="992" w:type="dxa"/>
            <w:vAlign w:val="center"/>
          </w:tcPr>
          <w:p w14:paraId="69B25007"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鄢由奇</w:t>
            </w:r>
          </w:p>
        </w:tc>
        <w:tc>
          <w:tcPr>
            <w:tcW w:w="567" w:type="dxa"/>
            <w:vAlign w:val="center"/>
          </w:tcPr>
          <w:p w14:paraId="78B5104E"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553F7287" w14:textId="77777777" w:rsidR="001241FB" w:rsidRPr="00453710" w:rsidRDefault="001241FB" w:rsidP="001241FB">
            <w:pPr>
              <w:jc w:val="center"/>
              <w:rPr>
                <w:rFonts w:ascii="楷体" w:eastAsia="楷体" w:hAnsi="楷体" w:cs="宋体"/>
              </w:rPr>
            </w:pPr>
            <w:r w:rsidRPr="00453710">
              <w:rPr>
                <w:rFonts w:ascii="楷体" w:eastAsia="楷体" w:hAnsi="楷体" w:cs="宋体"/>
              </w:rPr>
              <w:t>1966</w:t>
            </w:r>
          </w:p>
        </w:tc>
        <w:tc>
          <w:tcPr>
            <w:tcW w:w="992" w:type="dxa"/>
          </w:tcPr>
          <w:p w14:paraId="7E1977FC" w14:textId="494C3131"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321D01AC" w14:textId="77777777" w:rsidR="001241FB" w:rsidRPr="00453710" w:rsidRDefault="001241FB" w:rsidP="001241FB">
            <w:pPr>
              <w:jc w:val="center"/>
              <w:rPr>
                <w:rFonts w:ascii="楷体" w:eastAsia="楷体" w:hAnsi="楷体" w:cs="宋体"/>
              </w:rPr>
            </w:pPr>
          </w:p>
        </w:tc>
        <w:tc>
          <w:tcPr>
            <w:tcW w:w="708" w:type="dxa"/>
          </w:tcPr>
          <w:p w14:paraId="1DD5F888" w14:textId="4CFA28AA"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34AC331A" w14:textId="1F6798DC" w:rsidR="001241FB" w:rsidRPr="00453710" w:rsidRDefault="001241FB" w:rsidP="001241FB">
            <w:pPr>
              <w:jc w:val="center"/>
              <w:rPr>
                <w:rFonts w:ascii="楷体" w:eastAsia="楷体" w:hAnsi="楷体" w:cs="宋体"/>
              </w:rPr>
            </w:pPr>
            <w:r w:rsidRPr="00034E3B">
              <w:rPr>
                <w:rFonts w:hint="eastAsia"/>
              </w:rPr>
              <w:t>硕士</w:t>
            </w:r>
          </w:p>
        </w:tc>
        <w:tc>
          <w:tcPr>
            <w:tcW w:w="1843" w:type="dxa"/>
            <w:vAlign w:val="center"/>
          </w:tcPr>
          <w:p w14:paraId="4D31410A" w14:textId="77777777" w:rsidR="001241FB" w:rsidRPr="00453710" w:rsidRDefault="001241FB" w:rsidP="001241FB">
            <w:pPr>
              <w:jc w:val="center"/>
              <w:rPr>
                <w:rFonts w:ascii="楷体" w:eastAsia="楷体" w:hAnsi="楷体" w:cs="宋体"/>
              </w:rPr>
            </w:pPr>
          </w:p>
        </w:tc>
      </w:tr>
      <w:tr w:rsidR="001241FB" w:rsidRPr="00B7186B" w14:paraId="32FD1AC4" w14:textId="77777777" w:rsidTr="00D44AAA">
        <w:trPr>
          <w:trHeight w:val="435"/>
        </w:trPr>
        <w:tc>
          <w:tcPr>
            <w:tcW w:w="709" w:type="dxa"/>
            <w:vAlign w:val="center"/>
          </w:tcPr>
          <w:p w14:paraId="089EACD9" w14:textId="77777777" w:rsidR="001241FB" w:rsidRPr="00453710" w:rsidRDefault="001241FB" w:rsidP="001241FB">
            <w:pPr>
              <w:jc w:val="center"/>
              <w:rPr>
                <w:rFonts w:ascii="楷体" w:eastAsia="楷体" w:hAnsi="楷体" w:cs="宋体"/>
              </w:rPr>
            </w:pPr>
            <w:r>
              <w:rPr>
                <w:rFonts w:ascii="楷体" w:eastAsia="楷体" w:hAnsi="楷体" w:cs="宋体"/>
              </w:rPr>
              <w:t>8</w:t>
            </w:r>
          </w:p>
        </w:tc>
        <w:tc>
          <w:tcPr>
            <w:tcW w:w="992" w:type="dxa"/>
            <w:vAlign w:val="center"/>
          </w:tcPr>
          <w:p w14:paraId="4A59B4E8"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王桂玲</w:t>
            </w:r>
          </w:p>
        </w:tc>
        <w:tc>
          <w:tcPr>
            <w:tcW w:w="567" w:type="dxa"/>
            <w:vAlign w:val="center"/>
          </w:tcPr>
          <w:p w14:paraId="6E7E0B55"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女</w:t>
            </w:r>
          </w:p>
        </w:tc>
        <w:tc>
          <w:tcPr>
            <w:tcW w:w="709" w:type="dxa"/>
            <w:vAlign w:val="center"/>
          </w:tcPr>
          <w:p w14:paraId="7485C106" w14:textId="77777777" w:rsidR="001241FB" w:rsidRPr="00453710" w:rsidRDefault="001241FB" w:rsidP="001241FB">
            <w:pPr>
              <w:jc w:val="center"/>
              <w:rPr>
                <w:rFonts w:ascii="楷体" w:eastAsia="楷体" w:hAnsi="楷体" w:cs="宋体"/>
              </w:rPr>
            </w:pPr>
            <w:r w:rsidRPr="00453710">
              <w:rPr>
                <w:rFonts w:ascii="楷体" w:eastAsia="楷体" w:hAnsi="楷体" w:cs="宋体"/>
              </w:rPr>
              <w:t>1972</w:t>
            </w:r>
          </w:p>
        </w:tc>
        <w:tc>
          <w:tcPr>
            <w:tcW w:w="992" w:type="dxa"/>
          </w:tcPr>
          <w:p w14:paraId="4A4AFAD7" w14:textId="52385CF6" w:rsidR="001241FB" w:rsidRPr="00453710" w:rsidRDefault="001241FB" w:rsidP="001241FB">
            <w:pPr>
              <w:jc w:val="center"/>
              <w:rPr>
                <w:rFonts w:ascii="楷体" w:eastAsia="楷体" w:hAnsi="楷体" w:cs="宋体"/>
              </w:rPr>
            </w:pPr>
            <w:r w:rsidRPr="00034E3B">
              <w:rPr>
                <w:rFonts w:hint="eastAsia"/>
              </w:rPr>
              <w:t>副高级</w:t>
            </w:r>
          </w:p>
        </w:tc>
        <w:tc>
          <w:tcPr>
            <w:tcW w:w="993" w:type="dxa"/>
          </w:tcPr>
          <w:p w14:paraId="3985E718" w14:textId="77777777" w:rsidR="001241FB" w:rsidRPr="00453710" w:rsidRDefault="001241FB" w:rsidP="001241FB">
            <w:pPr>
              <w:jc w:val="center"/>
              <w:rPr>
                <w:rFonts w:ascii="楷体" w:eastAsia="楷体" w:hAnsi="楷体" w:cs="宋体"/>
              </w:rPr>
            </w:pPr>
          </w:p>
        </w:tc>
        <w:tc>
          <w:tcPr>
            <w:tcW w:w="708" w:type="dxa"/>
          </w:tcPr>
          <w:p w14:paraId="60FF4727" w14:textId="2C662F53"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3C598F4A" w14:textId="0D6F0444" w:rsidR="001241FB" w:rsidRPr="00453710" w:rsidRDefault="001241FB" w:rsidP="001241FB">
            <w:pPr>
              <w:jc w:val="center"/>
              <w:rPr>
                <w:rFonts w:ascii="楷体" w:eastAsia="楷体" w:hAnsi="楷体" w:cs="宋体"/>
              </w:rPr>
            </w:pPr>
            <w:r w:rsidRPr="00034E3B">
              <w:rPr>
                <w:rFonts w:hint="eastAsia"/>
              </w:rPr>
              <w:t>学士</w:t>
            </w:r>
          </w:p>
        </w:tc>
        <w:tc>
          <w:tcPr>
            <w:tcW w:w="1843" w:type="dxa"/>
            <w:vAlign w:val="center"/>
          </w:tcPr>
          <w:p w14:paraId="52DAE7D8" w14:textId="77777777" w:rsidR="001241FB" w:rsidRPr="00453710" w:rsidRDefault="001241FB" w:rsidP="001241FB">
            <w:pPr>
              <w:jc w:val="center"/>
              <w:rPr>
                <w:rFonts w:ascii="楷体" w:eastAsia="楷体" w:hAnsi="楷体" w:cs="宋体"/>
              </w:rPr>
            </w:pPr>
          </w:p>
        </w:tc>
      </w:tr>
      <w:tr w:rsidR="001241FB" w:rsidRPr="00B7186B" w14:paraId="52712330" w14:textId="77777777" w:rsidTr="00D44AAA">
        <w:trPr>
          <w:trHeight w:val="435"/>
        </w:trPr>
        <w:tc>
          <w:tcPr>
            <w:tcW w:w="709" w:type="dxa"/>
            <w:vAlign w:val="center"/>
          </w:tcPr>
          <w:p w14:paraId="32F8AE1E" w14:textId="77777777" w:rsidR="001241FB" w:rsidRPr="00453710" w:rsidRDefault="001241FB" w:rsidP="001241FB">
            <w:pPr>
              <w:jc w:val="center"/>
              <w:rPr>
                <w:rFonts w:ascii="楷体" w:eastAsia="楷体" w:hAnsi="楷体" w:cs="宋体"/>
              </w:rPr>
            </w:pPr>
            <w:r>
              <w:rPr>
                <w:rFonts w:ascii="楷体" w:eastAsia="楷体" w:hAnsi="楷体" w:cs="宋体"/>
              </w:rPr>
              <w:t>9</w:t>
            </w:r>
          </w:p>
        </w:tc>
        <w:tc>
          <w:tcPr>
            <w:tcW w:w="992" w:type="dxa"/>
            <w:vAlign w:val="center"/>
          </w:tcPr>
          <w:p w14:paraId="093C715F"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杨军</w:t>
            </w:r>
          </w:p>
        </w:tc>
        <w:tc>
          <w:tcPr>
            <w:tcW w:w="567" w:type="dxa"/>
            <w:vAlign w:val="center"/>
          </w:tcPr>
          <w:p w14:paraId="6ED5ED06"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1FF30321" w14:textId="77777777" w:rsidR="001241FB" w:rsidRPr="00453710" w:rsidRDefault="001241FB" w:rsidP="001241FB">
            <w:pPr>
              <w:jc w:val="center"/>
              <w:rPr>
                <w:rFonts w:ascii="楷体" w:eastAsia="楷体" w:hAnsi="楷体" w:cs="宋体"/>
              </w:rPr>
            </w:pPr>
            <w:r w:rsidRPr="00453710">
              <w:rPr>
                <w:rFonts w:ascii="楷体" w:eastAsia="楷体" w:hAnsi="楷体" w:cs="宋体"/>
              </w:rPr>
              <w:t>1967</w:t>
            </w:r>
          </w:p>
        </w:tc>
        <w:tc>
          <w:tcPr>
            <w:tcW w:w="992" w:type="dxa"/>
          </w:tcPr>
          <w:p w14:paraId="48CBDDE2" w14:textId="56F5E766"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500BF939" w14:textId="77777777" w:rsidR="001241FB" w:rsidRPr="00453710" w:rsidRDefault="001241FB" w:rsidP="001241FB">
            <w:pPr>
              <w:jc w:val="center"/>
              <w:rPr>
                <w:rFonts w:ascii="楷体" w:eastAsia="楷体" w:hAnsi="楷体" w:cs="宋体"/>
              </w:rPr>
            </w:pPr>
          </w:p>
        </w:tc>
        <w:tc>
          <w:tcPr>
            <w:tcW w:w="708" w:type="dxa"/>
          </w:tcPr>
          <w:p w14:paraId="7664DC8A" w14:textId="4E24CF73"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166D9C5C" w14:textId="630C7C89" w:rsidR="001241FB" w:rsidRPr="00453710" w:rsidRDefault="001241FB" w:rsidP="001241FB">
            <w:pPr>
              <w:jc w:val="center"/>
              <w:rPr>
                <w:rFonts w:ascii="楷体" w:eastAsia="楷体" w:hAnsi="楷体" w:cs="宋体"/>
              </w:rPr>
            </w:pPr>
            <w:r w:rsidRPr="00034E3B">
              <w:rPr>
                <w:rFonts w:hint="eastAsia"/>
              </w:rPr>
              <w:t>学士</w:t>
            </w:r>
          </w:p>
        </w:tc>
        <w:tc>
          <w:tcPr>
            <w:tcW w:w="1843" w:type="dxa"/>
            <w:vAlign w:val="center"/>
          </w:tcPr>
          <w:p w14:paraId="06144393" w14:textId="77777777" w:rsidR="001241FB" w:rsidRPr="00453710" w:rsidRDefault="001241FB" w:rsidP="001241FB">
            <w:pPr>
              <w:jc w:val="center"/>
              <w:rPr>
                <w:rFonts w:ascii="楷体" w:eastAsia="楷体" w:hAnsi="楷体" w:cs="宋体"/>
              </w:rPr>
            </w:pPr>
          </w:p>
        </w:tc>
      </w:tr>
      <w:tr w:rsidR="001241FB" w:rsidRPr="00B7186B" w14:paraId="54E9838A" w14:textId="77777777" w:rsidTr="00D44AAA">
        <w:trPr>
          <w:trHeight w:val="435"/>
        </w:trPr>
        <w:tc>
          <w:tcPr>
            <w:tcW w:w="709" w:type="dxa"/>
            <w:vAlign w:val="center"/>
          </w:tcPr>
          <w:p w14:paraId="595FB889" w14:textId="77777777" w:rsidR="001241FB" w:rsidRPr="00453710" w:rsidRDefault="001241FB" w:rsidP="001241FB">
            <w:pPr>
              <w:jc w:val="center"/>
              <w:rPr>
                <w:rFonts w:ascii="楷体" w:eastAsia="楷体" w:hAnsi="楷体" w:cs="宋体"/>
              </w:rPr>
            </w:pPr>
            <w:r w:rsidRPr="00453710">
              <w:rPr>
                <w:rFonts w:ascii="楷体" w:eastAsia="楷体" w:hAnsi="楷体" w:cs="宋体"/>
              </w:rPr>
              <w:t>1</w:t>
            </w:r>
            <w:r>
              <w:rPr>
                <w:rFonts w:ascii="楷体" w:eastAsia="楷体" w:hAnsi="楷体" w:cs="宋体"/>
              </w:rPr>
              <w:t>0</w:t>
            </w:r>
          </w:p>
        </w:tc>
        <w:tc>
          <w:tcPr>
            <w:tcW w:w="992" w:type="dxa"/>
            <w:vAlign w:val="center"/>
          </w:tcPr>
          <w:p w14:paraId="48374047"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刘桦</w:t>
            </w:r>
          </w:p>
        </w:tc>
        <w:tc>
          <w:tcPr>
            <w:tcW w:w="567" w:type="dxa"/>
            <w:vAlign w:val="center"/>
          </w:tcPr>
          <w:p w14:paraId="0AA9BBD6"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女</w:t>
            </w:r>
          </w:p>
        </w:tc>
        <w:tc>
          <w:tcPr>
            <w:tcW w:w="709" w:type="dxa"/>
            <w:vAlign w:val="center"/>
          </w:tcPr>
          <w:p w14:paraId="2C97C4A1" w14:textId="77777777" w:rsidR="001241FB" w:rsidRPr="00453710" w:rsidRDefault="001241FB" w:rsidP="001241FB">
            <w:pPr>
              <w:jc w:val="center"/>
              <w:rPr>
                <w:rFonts w:ascii="楷体" w:eastAsia="楷体" w:hAnsi="楷体" w:cs="宋体"/>
              </w:rPr>
            </w:pPr>
            <w:r w:rsidRPr="00453710">
              <w:rPr>
                <w:rFonts w:ascii="楷体" w:eastAsia="楷体" w:hAnsi="楷体" w:cs="宋体"/>
              </w:rPr>
              <w:t>1978</w:t>
            </w:r>
          </w:p>
        </w:tc>
        <w:tc>
          <w:tcPr>
            <w:tcW w:w="992" w:type="dxa"/>
          </w:tcPr>
          <w:p w14:paraId="555F1DB1" w14:textId="6FBB1506"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3D02FAE6" w14:textId="77777777" w:rsidR="001241FB" w:rsidRPr="00453710" w:rsidRDefault="001241FB" w:rsidP="001241FB">
            <w:pPr>
              <w:jc w:val="center"/>
              <w:rPr>
                <w:rFonts w:ascii="楷体" w:eastAsia="楷体" w:hAnsi="楷体" w:cs="宋体"/>
              </w:rPr>
            </w:pPr>
          </w:p>
        </w:tc>
        <w:tc>
          <w:tcPr>
            <w:tcW w:w="708" w:type="dxa"/>
          </w:tcPr>
          <w:p w14:paraId="36601D1A" w14:textId="01F894A1"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2049363B" w14:textId="6C99AD4C" w:rsidR="001241FB" w:rsidRPr="00453710" w:rsidRDefault="001241FB" w:rsidP="001241FB">
            <w:pPr>
              <w:jc w:val="center"/>
              <w:rPr>
                <w:rFonts w:ascii="楷体" w:eastAsia="楷体" w:hAnsi="楷体" w:cs="宋体"/>
              </w:rPr>
            </w:pPr>
            <w:r w:rsidRPr="00034E3B">
              <w:rPr>
                <w:rFonts w:hint="eastAsia"/>
              </w:rPr>
              <w:t>学士</w:t>
            </w:r>
          </w:p>
        </w:tc>
        <w:tc>
          <w:tcPr>
            <w:tcW w:w="1843" w:type="dxa"/>
            <w:vAlign w:val="center"/>
          </w:tcPr>
          <w:p w14:paraId="33B2295C" w14:textId="77777777" w:rsidR="001241FB" w:rsidRPr="00453710" w:rsidRDefault="001241FB" w:rsidP="001241FB">
            <w:pPr>
              <w:jc w:val="center"/>
              <w:rPr>
                <w:rFonts w:ascii="楷体" w:eastAsia="楷体" w:hAnsi="楷体" w:cs="宋体"/>
              </w:rPr>
            </w:pPr>
          </w:p>
        </w:tc>
      </w:tr>
      <w:tr w:rsidR="001241FB" w:rsidRPr="00B7186B" w14:paraId="03E8DFEF" w14:textId="77777777" w:rsidTr="00D44AAA">
        <w:trPr>
          <w:trHeight w:val="435"/>
        </w:trPr>
        <w:tc>
          <w:tcPr>
            <w:tcW w:w="709" w:type="dxa"/>
            <w:vAlign w:val="center"/>
          </w:tcPr>
          <w:p w14:paraId="1D682C29" w14:textId="77777777" w:rsidR="001241FB" w:rsidRPr="00453710" w:rsidRDefault="001241FB" w:rsidP="001241FB">
            <w:pPr>
              <w:jc w:val="center"/>
              <w:rPr>
                <w:rFonts w:ascii="楷体" w:eastAsia="楷体" w:hAnsi="楷体" w:cs="宋体"/>
              </w:rPr>
            </w:pPr>
            <w:r w:rsidRPr="00453710">
              <w:rPr>
                <w:rFonts w:ascii="楷体" w:eastAsia="楷体" w:hAnsi="楷体" w:cs="宋体"/>
              </w:rPr>
              <w:t>1</w:t>
            </w:r>
            <w:r>
              <w:rPr>
                <w:rFonts w:ascii="楷体" w:eastAsia="楷体" w:hAnsi="楷体" w:cs="宋体"/>
              </w:rPr>
              <w:t>1</w:t>
            </w:r>
          </w:p>
        </w:tc>
        <w:tc>
          <w:tcPr>
            <w:tcW w:w="992" w:type="dxa"/>
            <w:vAlign w:val="center"/>
          </w:tcPr>
          <w:p w14:paraId="4072F15E"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陆艳</w:t>
            </w:r>
          </w:p>
        </w:tc>
        <w:tc>
          <w:tcPr>
            <w:tcW w:w="567" w:type="dxa"/>
            <w:vAlign w:val="center"/>
          </w:tcPr>
          <w:p w14:paraId="14A28023"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女</w:t>
            </w:r>
          </w:p>
        </w:tc>
        <w:tc>
          <w:tcPr>
            <w:tcW w:w="709" w:type="dxa"/>
            <w:vAlign w:val="center"/>
          </w:tcPr>
          <w:p w14:paraId="391A8227" w14:textId="77777777" w:rsidR="001241FB" w:rsidRPr="00453710" w:rsidRDefault="001241FB" w:rsidP="001241FB">
            <w:pPr>
              <w:jc w:val="center"/>
              <w:rPr>
                <w:rFonts w:ascii="楷体" w:eastAsia="楷体" w:hAnsi="楷体" w:cs="宋体"/>
              </w:rPr>
            </w:pPr>
            <w:r w:rsidRPr="00453710">
              <w:rPr>
                <w:rFonts w:ascii="楷体" w:eastAsia="楷体" w:hAnsi="楷体" w:cs="宋体"/>
              </w:rPr>
              <w:t>1978</w:t>
            </w:r>
          </w:p>
        </w:tc>
        <w:tc>
          <w:tcPr>
            <w:tcW w:w="992" w:type="dxa"/>
          </w:tcPr>
          <w:p w14:paraId="48FFD7ED" w14:textId="5E2A2896" w:rsidR="001241FB" w:rsidRPr="00453710" w:rsidRDefault="001241FB" w:rsidP="001241FB">
            <w:pPr>
              <w:jc w:val="center"/>
              <w:rPr>
                <w:rFonts w:ascii="楷体" w:eastAsia="楷体" w:hAnsi="楷体" w:cs="宋体"/>
              </w:rPr>
            </w:pPr>
            <w:r w:rsidRPr="00034E3B">
              <w:rPr>
                <w:rFonts w:hint="eastAsia"/>
              </w:rPr>
              <w:t>中级</w:t>
            </w:r>
          </w:p>
        </w:tc>
        <w:tc>
          <w:tcPr>
            <w:tcW w:w="993" w:type="dxa"/>
          </w:tcPr>
          <w:p w14:paraId="1A0B7D0F" w14:textId="77777777" w:rsidR="001241FB" w:rsidRPr="00453710" w:rsidRDefault="001241FB" w:rsidP="001241FB">
            <w:pPr>
              <w:jc w:val="center"/>
              <w:rPr>
                <w:rFonts w:ascii="楷体" w:eastAsia="楷体" w:hAnsi="楷体" w:cs="宋体"/>
              </w:rPr>
            </w:pPr>
          </w:p>
        </w:tc>
        <w:tc>
          <w:tcPr>
            <w:tcW w:w="708" w:type="dxa"/>
          </w:tcPr>
          <w:p w14:paraId="45C979BF" w14:textId="1EA07CAE"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5D50714C" w14:textId="462E5019" w:rsidR="001241FB" w:rsidRPr="00453710" w:rsidRDefault="001241FB" w:rsidP="001241FB">
            <w:pPr>
              <w:jc w:val="center"/>
              <w:rPr>
                <w:rFonts w:ascii="楷体" w:eastAsia="楷体" w:hAnsi="楷体" w:cs="宋体"/>
              </w:rPr>
            </w:pPr>
            <w:r w:rsidRPr="00034E3B">
              <w:rPr>
                <w:rFonts w:hint="eastAsia"/>
              </w:rPr>
              <w:t>学士</w:t>
            </w:r>
          </w:p>
        </w:tc>
        <w:tc>
          <w:tcPr>
            <w:tcW w:w="1843" w:type="dxa"/>
            <w:vAlign w:val="center"/>
          </w:tcPr>
          <w:p w14:paraId="72175370" w14:textId="77777777" w:rsidR="001241FB" w:rsidRPr="00453710" w:rsidRDefault="001241FB" w:rsidP="001241FB">
            <w:pPr>
              <w:jc w:val="center"/>
              <w:rPr>
                <w:rFonts w:ascii="楷体" w:eastAsia="楷体" w:hAnsi="楷体" w:cs="宋体"/>
              </w:rPr>
            </w:pPr>
          </w:p>
        </w:tc>
      </w:tr>
      <w:tr w:rsidR="001241FB" w:rsidRPr="00B7186B" w14:paraId="2841A5FF" w14:textId="77777777" w:rsidTr="00D44AAA">
        <w:trPr>
          <w:trHeight w:val="435"/>
        </w:trPr>
        <w:tc>
          <w:tcPr>
            <w:tcW w:w="709" w:type="dxa"/>
            <w:vAlign w:val="center"/>
          </w:tcPr>
          <w:p w14:paraId="17E38B33" w14:textId="77777777" w:rsidR="001241FB" w:rsidRPr="00453710" w:rsidRDefault="001241FB" w:rsidP="001241FB">
            <w:pPr>
              <w:jc w:val="center"/>
              <w:rPr>
                <w:rFonts w:ascii="楷体" w:eastAsia="楷体" w:hAnsi="楷体" w:cs="宋体"/>
              </w:rPr>
            </w:pPr>
            <w:r>
              <w:rPr>
                <w:rFonts w:ascii="楷体" w:eastAsia="楷体" w:hAnsi="楷体" w:cs="宋体"/>
              </w:rPr>
              <w:t>12</w:t>
            </w:r>
          </w:p>
        </w:tc>
        <w:tc>
          <w:tcPr>
            <w:tcW w:w="992" w:type="dxa"/>
            <w:vAlign w:val="center"/>
          </w:tcPr>
          <w:p w14:paraId="0F5FDFEC"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王煦</w:t>
            </w:r>
          </w:p>
        </w:tc>
        <w:tc>
          <w:tcPr>
            <w:tcW w:w="567" w:type="dxa"/>
            <w:vAlign w:val="center"/>
          </w:tcPr>
          <w:p w14:paraId="6C1E23A5" w14:textId="77777777" w:rsidR="001241FB" w:rsidRPr="00453710" w:rsidRDefault="001241FB" w:rsidP="001241FB">
            <w:pPr>
              <w:jc w:val="center"/>
              <w:rPr>
                <w:rFonts w:ascii="楷体" w:eastAsia="楷体" w:hAnsi="楷体" w:cs="宋体"/>
              </w:rPr>
            </w:pPr>
            <w:r w:rsidRPr="00453710">
              <w:rPr>
                <w:rFonts w:ascii="楷体" w:eastAsia="楷体" w:hAnsi="楷体" w:cs="宋体" w:hint="eastAsia"/>
              </w:rPr>
              <w:t>男</w:t>
            </w:r>
          </w:p>
        </w:tc>
        <w:tc>
          <w:tcPr>
            <w:tcW w:w="709" w:type="dxa"/>
            <w:vAlign w:val="center"/>
          </w:tcPr>
          <w:p w14:paraId="5B4A52A6" w14:textId="77777777" w:rsidR="001241FB" w:rsidRPr="00453710" w:rsidRDefault="001241FB" w:rsidP="001241FB">
            <w:pPr>
              <w:jc w:val="center"/>
              <w:rPr>
                <w:rFonts w:ascii="楷体" w:eastAsia="楷体" w:hAnsi="楷体" w:cs="宋体"/>
              </w:rPr>
            </w:pPr>
            <w:r w:rsidRPr="00453710">
              <w:rPr>
                <w:rFonts w:ascii="楷体" w:eastAsia="楷体" w:hAnsi="楷体" w:cs="宋体"/>
              </w:rPr>
              <w:t>1981</w:t>
            </w:r>
          </w:p>
        </w:tc>
        <w:tc>
          <w:tcPr>
            <w:tcW w:w="992" w:type="dxa"/>
          </w:tcPr>
          <w:p w14:paraId="4D517EC0" w14:textId="64A9BB15" w:rsidR="001241FB" w:rsidRPr="00453710" w:rsidRDefault="001241FB" w:rsidP="001241FB">
            <w:pPr>
              <w:jc w:val="center"/>
              <w:rPr>
                <w:rFonts w:ascii="楷体" w:eastAsia="楷体" w:hAnsi="楷体" w:cs="宋体"/>
              </w:rPr>
            </w:pPr>
            <w:r w:rsidRPr="00034E3B">
              <w:rPr>
                <w:rFonts w:hint="eastAsia"/>
              </w:rPr>
              <w:t>初级</w:t>
            </w:r>
          </w:p>
        </w:tc>
        <w:tc>
          <w:tcPr>
            <w:tcW w:w="993" w:type="dxa"/>
          </w:tcPr>
          <w:p w14:paraId="4A785A6D" w14:textId="77777777" w:rsidR="001241FB" w:rsidRPr="00453710" w:rsidRDefault="001241FB" w:rsidP="001241FB">
            <w:pPr>
              <w:jc w:val="center"/>
              <w:rPr>
                <w:rFonts w:ascii="楷体" w:eastAsia="楷体" w:hAnsi="楷体" w:cs="宋体"/>
              </w:rPr>
            </w:pPr>
          </w:p>
        </w:tc>
        <w:tc>
          <w:tcPr>
            <w:tcW w:w="708" w:type="dxa"/>
          </w:tcPr>
          <w:p w14:paraId="0631D6CD" w14:textId="2FC7647D" w:rsidR="001241FB" w:rsidRPr="00453710" w:rsidRDefault="001241FB" w:rsidP="001241FB">
            <w:pPr>
              <w:jc w:val="center"/>
              <w:rPr>
                <w:rFonts w:ascii="楷体" w:eastAsia="楷体" w:hAnsi="楷体" w:cs="宋体"/>
              </w:rPr>
            </w:pPr>
            <w:r w:rsidRPr="00034E3B">
              <w:rPr>
                <w:rFonts w:hint="eastAsia"/>
              </w:rPr>
              <w:t>技术</w:t>
            </w:r>
          </w:p>
        </w:tc>
        <w:tc>
          <w:tcPr>
            <w:tcW w:w="851" w:type="dxa"/>
          </w:tcPr>
          <w:p w14:paraId="410A29B9" w14:textId="76BC3433" w:rsidR="001241FB" w:rsidRPr="00453710" w:rsidRDefault="001241FB" w:rsidP="001241FB">
            <w:pPr>
              <w:jc w:val="center"/>
              <w:rPr>
                <w:rFonts w:ascii="楷体" w:eastAsia="楷体" w:hAnsi="楷体" w:cs="宋体"/>
              </w:rPr>
            </w:pPr>
            <w:r w:rsidRPr="00034E3B">
              <w:rPr>
                <w:rFonts w:hint="eastAsia"/>
              </w:rPr>
              <w:t>学士</w:t>
            </w:r>
          </w:p>
        </w:tc>
        <w:tc>
          <w:tcPr>
            <w:tcW w:w="1843" w:type="dxa"/>
            <w:vAlign w:val="center"/>
          </w:tcPr>
          <w:p w14:paraId="3DEF8156" w14:textId="77777777" w:rsidR="001241FB" w:rsidRPr="00453710" w:rsidRDefault="001241FB" w:rsidP="001241FB">
            <w:pPr>
              <w:jc w:val="center"/>
              <w:rPr>
                <w:rFonts w:ascii="楷体" w:eastAsia="楷体" w:hAnsi="楷体" w:cs="宋体"/>
              </w:rPr>
            </w:pPr>
          </w:p>
        </w:tc>
      </w:tr>
      <w:tr w:rsidR="001241FB" w:rsidRPr="00B7186B" w14:paraId="7D2F742A" w14:textId="77777777" w:rsidTr="00771ABA">
        <w:trPr>
          <w:trHeight w:val="435"/>
        </w:trPr>
        <w:tc>
          <w:tcPr>
            <w:tcW w:w="709" w:type="dxa"/>
          </w:tcPr>
          <w:p w14:paraId="7989F4BC" w14:textId="77777777" w:rsidR="001241FB" w:rsidRPr="00DA667F" w:rsidRDefault="001241FB" w:rsidP="001241FB">
            <w:pPr>
              <w:jc w:val="center"/>
              <w:rPr>
                <w:rFonts w:ascii="楷体" w:eastAsia="楷体" w:hAnsi="楷体"/>
              </w:rPr>
            </w:pPr>
            <w:r w:rsidRPr="00DA667F">
              <w:rPr>
                <w:rFonts w:ascii="楷体" w:eastAsia="楷体" w:hAnsi="楷体" w:hint="eastAsia"/>
              </w:rPr>
              <w:t>13</w:t>
            </w:r>
          </w:p>
        </w:tc>
        <w:tc>
          <w:tcPr>
            <w:tcW w:w="992" w:type="dxa"/>
          </w:tcPr>
          <w:p w14:paraId="3C7ECCFA" w14:textId="77777777" w:rsidR="001241FB" w:rsidRPr="00DA667F" w:rsidRDefault="001241FB" w:rsidP="001241FB">
            <w:pPr>
              <w:jc w:val="center"/>
              <w:rPr>
                <w:rFonts w:ascii="楷体" w:eastAsia="楷体" w:hAnsi="楷体"/>
              </w:rPr>
            </w:pPr>
            <w:r w:rsidRPr="00DA667F">
              <w:rPr>
                <w:rFonts w:ascii="楷体" w:eastAsia="楷体" w:hAnsi="楷体" w:hint="eastAsia"/>
              </w:rPr>
              <w:t>卞希玲</w:t>
            </w:r>
          </w:p>
        </w:tc>
        <w:tc>
          <w:tcPr>
            <w:tcW w:w="567" w:type="dxa"/>
          </w:tcPr>
          <w:p w14:paraId="678A7640" w14:textId="77777777"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45E75083" w14:textId="77777777" w:rsidR="001241FB" w:rsidRPr="00DA667F" w:rsidRDefault="001241FB" w:rsidP="001241FB">
            <w:pPr>
              <w:jc w:val="center"/>
              <w:rPr>
                <w:rFonts w:ascii="楷体" w:eastAsia="楷体" w:hAnsi="楷体"/>
              </w:rPr>
            </w:pPr>
            <w:r w:rsidRPr="00DA667F">
              <w:rPr>
                <w:rFonts w:ascii="楷体" w:eastAsia="楷体" w:hAnsi="楷体" w:hint="eastAsia"/>
              </w:rPr>
              <w:t>1980</w:t>
            </w:r>
          </w:p>
        </w:tc>
        <w:tc>
          <w:tcPr>
            <w:tcW w:w="992" w:type="dxa"/>
          </w:tcPr>
          <w:p w14:paraId="56089492" w14:textId="78ED0DE7" w:rsidR="001241FB" w:rsidRPr="00DA667F" w:rsidRDefault="001241FB" w:rsidP="001241FB">
            <w:pPr>
              <w:jc w:val="center"/>
              <w:rPr>
                <w:rFonts w:ascii="楷体" w:eastAsia="楷体" w:hAnsi="楷体"/>
              </w:rPr>
            </w:pPr>
            <w:r w:rsidRPr="00034E3B">
              <w:rPr>
                <w:rFonts w:hint="eastAsia"/>
              </w:rPr>
              <w:t>中级</w:t>
            </w:r>
          </w:p>
        </w:tc>
        <w:tc>
          <w:tcPr>
            <w:tcW w:w="993" w:type="dxa"/>
          </w:tcPr>
          <w:p w14:paraId="22387CDB" w14:textId="77777777" w:rsidR="001241FB" w:rsidRPr="00DA667F" w:rsidRDefault="001241FB" w:rsidP="001241FB">
            <w:pPr>
              <w:jc w:val="center"/>
              <w:rPr>
                <w:rFonts w:ascii="楷体" w:eastAsia="楷体" w:hAnsi="楷体"/>
              </w:rPr>
            </w:pPr>
          </w:p>
        </w:tc>
        <w:tc>
          <w:tcPr>
            <w:tcW w:w="708" w:type="dxa"/>
          </w:tcPr>
          <w:p w14:paraId="6C1AB2E6" w14:textId="3475F2D7" w:rsidR="001241FB" w:rsidRPr="00DA667F" w:rsidRDefault="001241FB" w:rsidP="001241FB">
            <w:pPr>
              <w:jc w:val="center"/>
              <w:rPr>
                <w:rFonts w:ascii="楷体" w:eastAsia="楷体" w:hAnsi="楷体"/>
              </w:rPr>
            </w:pPr>
            <w:r w:rsidRPr="00034E3B">
              <w:rPr>
                <w:rFonts w:hint="eastAsia"/>
              </w:rPr>
              <w:t>教学</w:t>
            </w:r>
          </w:p>
        </w:tc>
        <w:tc>
          <w:tcPr>
            <w:tcW w:w="851" w:type="dxa"/>
          </w:tcPr>
          <w:p w14:paraId="574E1D7C" w14:textId="7BDCF5C8"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ACE08AB" w14:textId="77777777" w:rsidR="001241FB" w:rsidRPr="00453710" w:rsidRDefault="001241FB" w:rsidP="001241FB">
            <w:pPr>
              <w:jc w:val="center"/>
              <w:rPr>
                <w:rFonts w:ascii="楷体" w:eastAsia="楷体" w:hAnsi="楷体" w:cs="宋体"/>
              </w:rPr>
            </w:pPr>
          </w:p>
        </w:tc>
      </w:tr>
      <w:tr w:rsidR="001241FB" w:rsidRPr="00B7186B" w14:paraId="48F0F5FA" w14:textId="77777777" w:rsidTr="00771ABA">
        <w:trPr>
          <w:trHeight w:val="435"/>
        </w:trPr>
        <w:tc>
          <w:tcPr>
            <w:tcW w:w="709" w:type="dxa"/>
          </w:tcPr>
          <w:p w14:paraId="20886CC4" w14:textId="77777777" w:rsidR="001241FB" w:rsidRPr="00DA667F" w:rsidRDefault="001241FB" w:rsidP="001241FB">
            <w:pPr>
              <w:jc w:val="center"/>
              <w:rPr>
                <w:rFonts w:ascii="楷体" w:eastAsia="楷体" w:hAnsi="楷体"/>
              </w:rPr>
            </w:pPr>
            <w:r w:rsidRPr="00DA667F">
              <w:rPr>
                <w:rFonts w:ascii="楷体" w:eastAsia="楷体" w:hAnsi="楷体" w:hint="eastAsia"/>
              </w:rPr>
              <w:t>14</w:t>
            </w:r>
          </w:p>
        </w:tc>
        <w:tc>
          <w:tcPr>
            <w:tcW w:w="992" w:type="dxa"/>
          </w:tcPr>
          <w:p w14:paraId="2CC15845" w14:textId="77777777" w:rsidR="001241FB" w:rsidRPr="00DA667F" w:rsidRDefault="001241FB" w:rsidP="001241FB">
            <w:pPr>
              <w:jc w:val="center"/>
              <w:rPr>
                <w:rFonts w:ascii="楷体" w:eastAsia="楷体" w:hAnsi="楷体"/>
              </w:rPr>
            </w:pPr>
            <w:r w:rsidRPr="00DA667F">
              <w:rPr>
                <w:rFonts w:ascii="楷体" w:eastAsia="楷体" w:hAnsi="楷体" w:hint="eastAsia"/>
              </w:rPr>
              <w:t>曾克武</w:t>
            </w:r>
          </w:p>
        </w:tc>
        <w:tc>
          <w:tcPr>
            <w:tcW w:w="567" w:type="dxa"/>
          </w:tcPr>
          <w:p w14:paraId="10642A55" w14:textId="77777777"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6DB8BB7E" w14:textId="77777777" w:rsidR="001241FB" w:rsidRPr="00DA667F" w:rsidRDefault="001241FB" w:rsidP="001241FB">
            <w:pPr>
              <w:jc w:val="center"/>
              <w:rPr>
                <w:rFonts w:ascii="楷体" w:eastAsia="楷体" w:hAnsi="楷体"/>
              </w:rPr>
            </w:pPr>
            <w:r w:rsidRPr="00DA667F">
              <w:rPr>
                <w:rFonts w:ascii="楷体" w:eastAsia="楷体" w:hAnsi="楷体" w:hint="eastAsia"/>
              </w:rPr>
              <w:t>1980</w:t>
            </w:r>
          </w:p>
        </w:tc>
        <w:tc>
          <w:tcPr>
            <w:tcW w:w="992" w:type="dxa"/>
          </w:tcPr>
          <w:p w14:paraId="62FDCEF3" w14:textId="088C8C5D" w:rsidR="001241FB" w:rsidRPr="00DA667F" w:rsidRDefault="001241FB" w:rsidP="001241FB">
            <w:pPr>
              <w:jc w:val="center"/>
              <w:rPr>
                <w:rFonts w:ascii="楷体" w:eastAsia="楷体" w:hAnsi="楷体"/>
              </w:rPr>
            </w:pPr>
            <w:r w:rsidRPr="00034E3B">
              <w:rPr>
                <w:rFonts w:hint="eastAsia"/>
              </w:rPr>
              <w:t>副高级</w:t>
            </w:r>
          </w:p>
        </w:tc>
        <w:tc>
          <w:tcPr>
            <w:tcW w:w="993" w:type="dxa"/>
          </w:tcPr>
          <w:p w14:paraId="3DF93BFC" w14:textId="77777777" w:rsidR="001241FB" w:rsidRPr="00DA667F" w:rsidRDefault="001241FB" w:rsidP="001241FB">
            <w:pPr>
              <w:jc w:val="center"/>
              <w:rPr>
                <w:rFonts w:ascii="楷体" w:eastAsia="楷体" w:hAnsi="楷体"/>
              </w:rPr>
            </w:pPr>
          </w:p>
        </w:tc>
        <w:tc>
          <w:tcPr>
            <w:tcW w:w="708" w:type="dxa"/>
          </w:tcPr>
          <w:p w14:paraId="1D7F081E" w14:textId="54C3297C" w:rsidR="001241FB" w:rsidRPr="00DA667F" w:rsidRDefault="001241FB" w:rsidP="001241FB">
            <w:pPr>
              <w:jc w:val="center"/>
              <w:rPr>
                <w:rFonts w:ascii="楷体" w:eastAsia="楷体" w:hAnsi="楷体"/>
              </w:rPr>
            </w:pPr>
            <w:r w:rsidRPr="00034E3B">
              <w:rPr>
                <w:rFonts w:hint="eastAsia"/>
              </w:rPr>
              <w:t>教学</w:t>
            </w:r>
          </w:p>
        </w:tc>
        <w:tc>
          <w:tcPr>
            <w:tcW w:w="851" w:type="dxa"/>
          </w:tcPr>
          <w:p w14:paraId="2D672B02" w14:textId="5D64AF7C"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9E9C9D6" w14:textId="77777777" w:rsidR="001241FB" w:rsidRPr="00453710" w:rsidRDefault="001241FB" w:rsidP="001241FB">
            <w:pPr>
              <w:jc w:val="center"/>
              <w:rPr>
                <w:rFonts w:ascii="楷体" w:eastAsia="楷体" w:hAnsi="楷体" w:cs="宋体"/>
              </w:rPr>
            </w:pPr>
            <w:r w:rsidRPr="00201F6D">
              <w:rPr>
                <w:rFonts w:ascii="楷体" w:eastAsia="楷体" w:hAnsi="楷体" w:cs="宋体" w:hint="eastAsia"/>
              </w:rPr>
              <w:t>博士生导师</w:t>
            </w:r>
          </w:p>
        </w:tc>
      </w:tr>
      <w:tr w:rsidR="001241FB" w:rsidRPr="00B7186B" w14:paraId="5DBF4F43" w14:textId="77777777" w:rsidTr="00771ABA">
        <w:trPr>
          <w:trHeight w:val="435"/>
        </w:trPr>
        <w:tc>
          <w:tcPr>
            <w:tcW w:w="709" w:type="dxa"/>
          </w:tcPr>
          <w:p w14:paraId="5F194C7D" w14:textId="77777777" w:rsidR="001241FB" w:rsidRPr="00DA667F" w:rsidRDefault="001241FB" w:rsidP="001241FB">
            <w:pPr>
              <w:jc w:val="center"/>
              <w:rPr>
                <w:rFonts w:ascii="楷体" w:eastAsia="楷体" w:hAnsi="楷体"/>
              </w:rPr>
            </w:pPr>
            <w:r w:rsidRPr="00DA667F">
              <w:rPr>
                <w:rFonts w:ascii="楷体" w:eastAsia="楷体" w:hAnsi="楷体" w:hint="eastAsia"/>
              </w:rPr>
              <w:t>15</w:t>
            </w:r>
          </w:p>
        </w:tc>
        <w:tc>
          <w:tcPr>
            <w:tcW w:w="992" w:type="dxa"/>
          </w:tcPr>
          <w:p w14:paraId="68983AFD" w14:textId="77777777" w:rsidR="001241FB" w:rsidRPr="00DA667F" w:rsidRDefault="001241FB" w:rsidP="001241FB">
            <w:pPr>
              <w:jc w:val="center"/>
              <w:rPr>
                <w:rFonts w:ascii="楷体" w:eastAsia="楷体" w:hAnsi="楷体"/>
              </w:rPr>
            </w:pPr>
            <w:r w:rsidRPr="00DA667F">
              <w:rPr>
                <w:rFonts w:ascii="楷体" w:eastAsia="楷体" w:hAnsi="楷体" w:hint="eastAsia"/>
              </w:rPr>
              <w:t>陈鑫</w:t>
            </w:r>
          </w:p>
        </w:tc>
        <w:tc>
          <w:tcPr>
            <w:tcW w:w="567" w:type="dxa"/>
          </w:tcPr>
          <w:p w14:paraId="331BE51C" w14:textId="77777777"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50313DE9" w14:textId="77777777" w:rsidR="001241FB" w:rsidRPr="00DA667F" w:rsidRDefault="001241FB" w:rsidP="001241FB">
            <w:pPr>
              <w:jc w:val="center"/>
              <w:rPr>
                <w:rFonts w:ascii="楷体" w:eastAsia="楷体" w:hAnsi="楷体"/>
              </w:rPr>
            </w:pPr>
            <w:r w:rsidRPr="00DA667F">
              <w:rPr>
                <w:rFonts w:ascii="楷体" w:eastAsia="楷体" w:hAnsi="楷体" w:hint="eastAsia"/>
              </w:rPr>
              <w:t>1979</w:t>
            </w:r>
          </w:p>
        </w:tc>
        <w:tc>
          <w:tcPr>
            <w:tcW w:w="992" w:type="dxa"/>
          </w:tcPr>
          <w:p w14:paraId="0C20EC37" w14:textId="5A92CE9C" w:rsidR="001241FB" w:rsidRPr="00DA667F" w:rsidRDefault="001241FB" w:rsidP="001241FB">
            <w:pPr>
              <w:jc w:val="center"/>
              <w:rPr>
                <w:rFonts w:ascii="楷体" w:eastAsia="楷体" w:hAnsi="楷体"/>
              </w:rPr>
            </w:pPr>
            <w:r w:rsidRPr="00034E3B">
              <w:rPr>
                <w:rFonts w:hint="eastAsia"/>
              </w:rPr>
              <w:t>中级</w:t>
            </w:r>
          </w:p>
        </w:tc>
        <w:tc>
          <w:tcPr>
            <w:tcW w:w="993" w:type="dxa"/>
          </w:tcPr>
          <w:p w14:paraId="6612A1EA" w14:textId="77777777" w:rsidR="001241FB" w:rsidRPr="00DA667F" w:rsidRDefault="001241FB" w:rsidP="001241FB">
            <w:pPr>
              <w:jc w:val="center"/>
              <w:rPr>
                <w:rFonts w:ascii="楷体" w:eastAsia="楷体" w:hAnsi="楷体"/>
              </w:rPr>
            </w:pPr>
          </w:p>
        </w:tc>
        <w:tc>
          <w:tcPr>
            <w:tcW w:w="708" w:type="dxa"/>
          </w:tcPr>
          <w:p w14:paraId="73DA8717" w14:textId="0A927401" w:rsidR="001241FB" w:rsidRPr="00DA667F" w:rsidRDefault="001241FB" w:rsidP="001241FB">
            <w:pPr>
              <w:jc w:val="center"/>
              <w:rPr>
                <w:rFonts w:ascii="楷体" w:eastAsia="楷体" w:hAnsi="楷体"/>
              </w:rPr>
            </w:pPr>
            <w:r w:rsidRPr="00034E3B">
              <w:rPr>
                <w:rFonts w:hint="eastAsia"/>
              </w:rPr>
              <w:t>教学</w:t>
            </w:r>
          </w:p>
        </w:tc>
        <w:tc>
          <w:tcPr>
            <w:tcW w:w="851" w:type="dxa"/>
          </w:tcPr>
          <w:p w14:paraId="217D6B94" w14:textId="517ADE16"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394C7BB" w14:textId="77777777" w:rsidR="001241FB" w:rsidRPr="00453710" w:rsidRDefault="001241FB" w:rsidP="001241FB">
            <w:pPr>
              <w:jc w:val="center"/>
              <w:rPr>
                <w:rFonts w:ascii="楷体" w:eastAsia="楷体" w:hAnsi="楷体" w:cs="宋体"/>
              </w:rPr>
            </w:pPr>
          </w:p>
        </w:tc>
      </w:tr>
      <w:tr w:rsidR="001241FB" w:rsidRPr="00B7186B" w14:paraId="4E87D147" w14:textId="77777777" w:rsidTr="00771ABA">
        <w:trPr>
          <w:trHeight w:val="435"/>
        </w:trPr>
        <w:tc>
          <w:tcPr>
            <w:tcW w:w="709" w:type="dxa"/>
          </w:tcPr>
          <w:p w14:paraId="0F50A0A0" w14:textId="77777777" w:rsidR="001241FB" w:rsidRPr="00DA667F" w:rsidRDefault="001241FB" w:rsidP="001241FB">
            <w:pPr>
              <w:jc w:val="center"/>
              <w:rPr>
                <w:rFonts w:ascii="楷体" w:eastAsia="楷体" w:hAnsi="楷体"/>
              </w:rPr>
            </w:pPr>
            <w:r w:rsidRPr="00DA667F">
              <w:rPr>
                <w:rFonts w:ascii="楷体" w:eastAsia="楷体" w:hAnsi="楷体" w:hint="eastAsia"/>
              </w:rPr>
              <w:t>16</w:t>
            </w:r>
          </w:p>
        </w:tc>
        <w:tc>
          <w:tcPr>
            <w:tcW w:w="992" w:type="dxa"/>
          </w:tcPr>
          <w:p w14:paraId="232EC117" w14:textId="77777777" w:rsidR="001241FB" w:rsidRPr="00DA667F" w:rsidRDefault="001241FB" w:rsidP="001241FB">
            <w:pPr>
              <w:jc w:val="center"/>
              <w:rPr>
                <w:rFonts w:ascii="楷体" w:eastAsia="楷体" w:hAnsi="楷体"/>
              </w:rPr>
            </w:pPr>
            <w:r w:rsidRPr="00DA667F">
              <w:rPr>
                <w:rFonts w:ascii="楷体" w:eastAsia="楷体" w:hAnsi="楷体" w:hint="eastAsia"/>
              </w:rPr>
              <w:t>代文兵</w:t>
            </w:r>
          </w:p>
        </w:tc>
        <w:tc>
          <w:tcPr>
            <w:tcW w:w="567" w:type="dxa"/>
          </w:tcPr>
          <w:p w14:paraId="53B25437" w14:textId="77777777"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7B55990B" w14:textId="77777777" w:rsidR="001241FB" w:rsidRPr="00DA667F" w:rsidRDefault="001241FB" w:rsidP="001241FB">
            <w:pPr>
              <w:jc w:val="center"/>
              <w:rPr>
                <w:rFonts w:ascii="楷体" w:eastAsia="楷体" w:hAnsi="楷体"/>
              </w:rPr>
            </w:pPr>
            <w:r w:rsidRPr="00DA667F">
              <w:rPr>
                <w:rFonts w:ascii="楷体" w:eastAsia="楷体" w:hAnsi="楷体" w:hint="eastAsia"/>
              </w:rPr>
              <w:t>1982</w:t>
            </w:r>
          </w:p>
        </w:tc>
        <w:tc>
          <w:tcPr>
            <w:tcW w:w="992" w:type="dxa"/>
          </w:tcPr>
          <w:p w14:paraId="1DDD3DC0" w14:textId="25C1493E" w:rsidR="001241FB" w:rsidRPr="00DA667F" w:rsidRDefault="001241FB" w:rsidP="001241FB">
            <w:pPr>
              <w:jc w:val="center"/>
              <w:rPr>
                <w:rFonts w:ascii="楷体" w:eastAsia="楷体" w:hAnsi="楷体"/>
              </w:rPr>
            </w:pPr>
            <w:r w:rsidRPr="00034E3B">
              <w:rPr>
                <w:rFonts w:hint="eastAsia"/>
              </w:rPr>
              <w:t>副高级</w:t>
            </w:r>
          </w:p>
        </w:tc>
        <w:tc>
          <w:tcPr>
            <w:tcW w:w="993" w:type="dxa"/>
          </w:tcPr>
          <w:p w14:paraId="4B96A0E0" w14:textId="77777777" w:rsidR="001241FB" w:rsidRPr="00DA667F" w:rsidRDefault="001241FB" w:rsidP="001241FB">
            <w:pPr>
              <w:jc w:val="center"/>
              <w:rPr>
                <w:rFonts w:ascii="楷体" w:eastAsia="楷体" w:hAnsi="楷体"/>
              </w:rPr>
            </w:pPr>
          </w:p>
        </w:tc>
        <w:tc>
          <w:tcPr>
            <w:tcW w:w="708" w:type="dxa"/>
          </w:tcPr>
          <w:p w14:paraId="6CA69F11" w14:textId="09D4AA15" w:rsidR="001241FB" w:rsidRPr="00DA667F" w:rsidRDefault="001241FB" w:rsidP="001241FB">
            <w:pPr>
              <w:jc w:val="center"/>
              <w:rPr>
                <w:rFonts w:ascii="楷体" w:eastAsia="楷体" w:hAnsi="楷体"/>
              </w:rPr>
            </w:pPr>
            <w:r w:rsidRPr="00034E3B">
              <w:rPr>
                <w:rFonts w:hint="eastAsia"/>
              </w:rPr>
              <w:t>教学</w:t>
            </w:r>
          </w:p>
        </w:tc>
        <w:tc>
          <w:tcPr>
            <w:tcW w:w="851" w:type="dxa"/>
          </w:tcPr>
          <w:p w14:paraId="4F314C61" w14:textId="597E83BB"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14C1329" w14:textId="77777777" w:rsidR="001241FB" w:rsidRPr="00453710" w:rsidRDefault="001241FB" w:rsidP="001241FB">
            <w:pPr>
              <w:jc w:val="center"/>
              <w:rPr>
                <w:rFonts w:ascii="楷体" w:eastAsia="楷体" w:hAnsi="楷体" w:cs="宋体"/>
              </w:rPr>
            </w:pPr>
          </w:p>
        </w:tc>
      </w:tr>
      <w:tr w:rsidR="001241FB" w:rsidRPr="00B7186B" w14:paraId="0F500E46" w14:textId="77777777" w:rsidTr="00771ABA">
        <w:trPr>
          <w:trHeight w:val="435"/>
        </w:trPr>
        <w:tc>
          <w:tcPr>
            <w:tcW w:w="709" w:type="dxa"/>
          </w:tcPr>
          <w:p w14:paraId="4B747246" w14:textId="77777777" w:rsidR="001241FB" w:rsidRPr="00DA667F" w:rsidRDefault="001241FB" w:rsidP="001241FB">
            <w:pPr>
              <w:jc w:val="center"/>
              <w:rPr>
                <w:rFonts w:ascii="楷体" w:eastAsia="楷体" w:hAnsi="楷体"/>
              </w:rPr>
            </w:pPr>
            <w:r w:rsidRPr="00DA667F">
              <w:rPr>
                <w:rFonts w:ascii="楷体" w:eastAsia="楷体" w:hAnsi="楷体" w:hint="eastAsia"/>
              </w:rPr>
              <w:t>17</w:t>
            </w:r>
          </w:p>
        </w:tc>
        <w:tc>
          <w:tcPr>
            <w:tcW w:w="992" w:type="dxa"/>
          </w:tcPr>
          <w:p w14:paraId="4D50CD55" w14:textId="77777777" w:rsidR="001241FB" w:rsidRPr="00DA667F" w:rsidRDefault="001241FB" w:rsidP="001241FB">
            <w:pPr>
              <w:jc w:val="center"/>
              <w:rPr>
                <w:rFonts w:ascii="楷体" w:eastAsia="楷体" w:hAnsi="楷体"/>
              </w:rPr>
            </w:pPr>
            <w:r w:rsidRPr="00DA667F">
              <w:rPr>
                <w:rFonts w:ascii="楷体" w:eastAsia="楷体" w:hAnsi="楷体" w:hint="eastAsia"/>
              </w:rPr>
              <w:t>范田园</w:t>
            </w:r>
          </w:p>
        </w:tc>
        <w:tc>
          <w:tcPr>
            <w:tcW w:w="567" w:type="dxa"/>
          </w:tcPr>
          <w:p w14:paraId="2FE210EB" w14:textId="77777777"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0EAFD573" w14:textId="77777777" w:rsidR="001241FB" w:rsidRPr="00DA667F" w:rsidRDefault="001241FB" w:rsidP="001241FB">
            <w:pPr>
              <w:jc w:val="center"/>
              <w:rPr>
                <w:rFonts w:ascii="楷体" w:eastAsia="楷体" w:hAnsi="楷体"/>
              </w:rPr>
            </w:pPr>
            <w:r w:rsidRPr="00DA667F">
              <w:rPr>
                <w:rFonts w:ascii="楷体" w:eastAsia="楷体" w:hAnsi="楷体" w:hint="eastAsia"/>
              </w:rPr>
              <w:t>1965</w:t>
            </w:r>
          </w:p>
        </w:tc>
        <w:tc>
          <w:tcPr>
            <w:tcW w:w="992" w:type="dxa"/>
          </w:tcPr>
          <w:p w14:paraId="0A9C5A99" w14:textId="756DD5F7" w:rsidR="001241FB" w:rsidRPr="00DA667F" w:rsidRDefault="001241FB" w:rsidP="001241FB">
            <w:pPr>
              <w:jc w:val="center"/>
              <w:rPr>
                <w:rFonts w:ascii="楷体" w:eastAsia="楷体" w:hAnsi="楷体"/>
              </w:rPr>
            </w:pPr>
            <w:r w:rsidRPr="00034E3B">
              <w:rPr>
                <w:rFonts w:hint="eastAsia"/>
              </w:rPr>
              <w:t>副高级</w:t>
            </w:r>
          </w:p>
        </w:tc>
        <w:tc>
          <w:tcPr>
            <w:tcW w:w="993" w:type="dxa"/>
          </w:tcPr>
          <w:p w14:paraId="2B4C4D71" w14:textId="77777777" w:rsidR="001241FB" w:rsidRPr="00DA667F" w:rsidRDefault="001241FB" w:rsidP="001241FB">
            <w:pPr>
              <w:jc w:val="center"/>
              <w:rPr>
                <w:rFonts w:ascii="楷体" w:eastAsia="楷体" w:hAnsi="楷体"/>
              </w:rPr>
            </w:pPr>
          </w:p>
        </w:tc>
        <w:tc>
          <w:tcPr>
            <w:tcW w:w="708" w:type="dxa"/>
          </w:tcPr>
          <w:p w14:paraId="2943A1D2" w14:textId="1BBB687A" w:rsidR="001241FB" w:rsidRPr="00DA667F" w:rsidRDefault="001241FB" w:rsidP="001241FB">
            <w:pPr>
              <w:jc w:val="center"/>
              <w:rPr>
                <w:rFonts w:ascii="楷体" w:eastAsia="楷体" w:hAnsi="楷体"/>
              </w:rPr>
            </w:pPr>
            <w:r w:rsidRPr="00034E3B">
              <w:rPr>
                <w:rFonts w:hint="eastAsia"/>
              </w:rPr>
              <w:t>教学</w:t>
            </w:r>
          </w:p>
        </w:tc>
        <w:tc>
          <w:tcPr>
            <w:tcW w:w="851" w:type="dxa"/>
          </w:tcPr>
          <w:p w14:paraId="22A3D0DB" w14:textId="48256015"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019013B1" w14:textId="77777777" w:rsidR="001241FB" w:rsidRPr="00453710" w:rsidRDefault="001241FB" w:rsidP="001241FB">
            <w:pPr>
              <w:jc w:val="center"/>
              <w:rPr>
                <w:rFonts w:ascii="楷体" w:eastAsia="楷体" w:hAnsi="楷体" w:cs="宋体"/>
              </w:rPr>
            </w:pPr>
          </w:p>
        </w:tc>
      </w:tr>
      <w:tr w:rsidR="001241FB" w:rsidRPr="00B7186B" w14:paraId="6C8DAB49" w14:textId="77777777" w:rsidTr="00771ABA">
        <w:trPr>
          <w:trHeight w:val="435"/>
        </w:trPr>
        <w:tc>
          <w:tcPr>
            <w:tcW w:w="709" w:type="dxa"/>
          </w:tcPr>
          <w:p w14:paraId="0D4043EA" w14:textId="77777777" w:rsidR="001241FB" w:rsidRPr="00DA667F" w:rsidRDefault="001241FB" w:rsidP="001241FB">
            <w:pPr>
              <w:jc w:val="center"/>
              <w:rPr>
                <w:rFonts w:ascii="楷体" w:eastAsia="楷体" w:hAnsi="楷体"/>
              </w:rPr>
            </w:pPr>
            <w:r w:rsidRPr="00DA667F">
              <w:rPr>
                <w:rFonts w:ascii="楷体" w:eastAsia="楷体" w:hAnsi="楷体" w:hint="eastAsia"/>
              </w:rPr>
              <w:t>18</w:t>
            </w:r>
          </w:p>
        </w:tc>
        <w:tc>
          <w:tcPr>
            <w:tcW w:w="992" w:type="dxa"/>
          </w:tcPr>
          <w:p w14:paraId="757A14A0" w14:textId="77777777" w:rsidR="001241FB" w:rsidRPr="00DA667F" w:rsidRDefault="001241FB" w:rsidP="001241FB">
            <w:pPr>
              <w:jc w:val="center"/>
              <w:rPr>
                <w:rFonts w:ascii="楷体" w:eastAsia="楷体" w:hAnsi="楷体"/>
              </w:rPr>
            </w:pPr>
            <w:r w:rsidRPr="00DA667F">
              <w:rPr>
                <w:rFonts w:ascii="楷体" w:eastAsia="楷体" w:hAnsi="楷体" w:hint="eastAsia"/>
              </w:rPr>
              <w:t>富戈</w:t>
            </w:r>
          </w:p>
        </w:tc>
        <w:tc>
          <w:tcPr>
            <w:tcW w:w="567" w:type="dxa"/>
          </w:tcPr>
          <w:p w14:paraId="6776318D" w14:textId="77777777"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3C57D45A" w14:textId="77777777" w:rsidR="001241FB" w:rsidRPr="00DA667F" w:rsidRDefault="001241FB" w:rsidP="001241FB">
            <w:pPr>
              <w:jc w:val="center"/>
              <w:rPr>
                <w:rFonts w:ascii="楷体" w:eastAsia="楷体" w:hAnsi="楷体"/>
              </w:rPr>
            </w:pPr>
            <w:r w:rsidRPr="00DA667F">
              <w:rPr>
                <w:rFonts w:ascii="楷体" w:eastAsia="楷体" w:hAnsi="楷体" w:hint="eastAsia"/>
              </w:rPr>
              <w:t>1966</w:t>
            </w:r>
          </w:p>
        </w:tc>
        <w:tc>
          <w:tcPr>
            <w:tcW w:w="992" w:type="dxa"/>
          </w:tcPr>
          <w:p w14:paraId="107A4A47" w14:textId="2F457625" w:rsidR="001241FB" w:rsidRPr="00DA667F" w:rsidRDefault="001241FB" w:rsidP="001241FB">
            <w:pPr>
              <w:jc w:val="center"/>
              <w:rPr>
                <w:rFonts w:ascii="楷体" w:eastAsia="楷体" w:hAnsi="楷体"/>
              </w:rPr>
            </w:pPr>
            <w:r w:rsidRPr="00034E3B">
              <w:rPr>
                <w:rFonts w:hint="eastAsia"/>
              </w:rPr>
              <w:t>副高级</w:t>
            </w:r>
          </w:p>
        </w:tc>
        <w:tc>
          <w:tcPr>
            <w:tcW w:w="993" w:type="dxa"/>
          </w:tcPr>
          <w:p w14:paraId="3E804781" w14:textId="77777777" w:rsidR="001241FB" w:rsidRPr="00DA667F" w:rsidRDefault="001241FB" w:rsidP="001241FB">
            <w:pPr>
              <w:jc w:val="center"/>
              <w:rPr>
                <w:rFonts w:ascii="楷体" w:eastAsia="楷体" w:hAnsi="楷体"/>
              </w:rPr>
            </w:pPr>
          </w:p>
        </w:tc>
        <w:tc>
          <w:tcPr>
            <w:tcW w:w="708" w:type="dxa"/>
          </w:tcPr>
          <w:p w14:paraId="5A44052A" w14:textId="1755A1E8" w:rsidR="001241FB" w:rsidRPr="00DA667F" w:rsidRDefault="001241FB" w:rsidP="001241FB">
            <w:pPr>
              <w:jc w:val="center"/>
              <w:rPr>
                <w:rFonts w:ascii="楷体" w:eastAsia="楷体" w:hAnsi="楷体"/>
              </w:rPr>
            </w:pPr>
            <w:r w:rsidRPr="00034E3B">
              <w:rPr>
                <w:rFonts w:hint="eastAsia"/>
              </w:rPr>
              <w:t>教学</w:t>
            </w:r>
          </w:p>
        </w:tc>
        <w:tc>
          <w:tcPr>
            <w:tcW w:w="851" w:type="dxa"/>
          </w:tcPr>
          <w:p w14:paraId="7E870C46" w14:textId="30AEC233"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1DEEC87A" w14:textId="77777777" w:rsidR="001241FB" w:rsidRPr="00453710" w:rsidRDefault="001241FB" w:rsidP="001241FB">
            <w:pPr>
              <w:jc w:val="center"/>
              <w:rPr>
                <w:rFonts w:ascii="楷体" w:eastAsia="楷体" w:hAnsi="楷体" w:cs="宋体"/>
              </w:rPr>
            </w:pPr>
          </w:p>
        </w:tc>
      </w:tr>
      <w:tr w:rsidR="001241FB" w:rsidRPr="00B7186B" w14:paraId="3384F0A0" w14:textId="77777777" w:rsidTr="00771ABA">
        <w:trPr>
          <w:trHeight w:val="435"/>
        </w:trPr>
        <w:tc>
          <w:tcPr>
            <w:tcW w:w="709" w:type="dxa"/>
          </w:tcPr>
          <w:p w14:paraId="11F10DDA" w14:textId="77777777" w:rsidR="001241FB" w:rsidRPr="00DA667F" w:rsidRDefault="001241FB" w:rsidP="001241FB">
            <w:pPr>
              <w:jc w:val="center"/>
              <w:rPr>
                <w:rFonts w:ascii="楷体" w:eastAsia="楷体" w:hAnsi="楷体"/>
              </w:rPr>
            </w:pPr>
            <w:r w:rsidRPr="00DA667F">
              <w:rPr>
                <w:rFonts w:ascii="楷体" w:eastAsia="楷体" w:hAnsi="楷体" w:hint="eastAsia"/>
              </w:rPr>
              <w:t>19</w:t>
            </w:r>
          </w:p>
        </w:tc>
        <w:tc>
          <w:tcPr>
            <w:tcW w:w="992" w:type="dxa"/>
          </w:tcPr>
          <w:p w14:paraId="67AD2143" w14:textId="77777777" w:rsidR="001241FB" w:rsidRPr="00DA667F" w:rsidRDefault="001241FB" w:rsidP="001241FB">
            <w:pPr>
              <w:jc w:val="center"/>
              <w:rPr>
                <w:rFonts w:ascii="楷体" w:eastAsia="楷体" w:hAnsi="楷体"/>
              </w:rPr>
            </w:pPr>
            <w:r w:rsidRPr="00DA667F">
              <w:rPr>
                <w:rFonts w:ascii="楷体" w:eastAsia="楷体" w:hAnsi="楷体" w:hint="eastAsia"/>
              </w:rPr>
              <w:t>苟宝迪</w:t>
            </w:r>
          </w:p>
        </w:tc>
        <w:tc>
          <w:tcPr>
            <w:tcW w:w="567" w:type="dxa"/>
          </w:tcPr>
          <w:p w14:paraId="77E1E299" w14:textId="77777777"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2FBF10ED" w14:textId="77777777" w:rsidR="001241FB" w:rsidRPr="00DA667F" w:rsidRDefault="001241FB" w:rsidP="001241FB">
            <w:pPr>
              <w:jc w:val="center"/>
              <w:rPr>
                <w:rFonts w:ascii="楷体" w:eastAsia="楷体" w:hAnsi="楷体"/>
              </w:rPr>
            </w:pPr>
            <w:r w:rsidRPr="00DA667F">
              <w:rPr>
                <w:rFonts w:ascii="楷体" w:eastAsia="楷体" w:hAnsi="楷体" w:hint="eastAsia"/>
              </w:rPr>
              <w:t>1971</w:t>
            </w:r>
          </w:p>
        </w:tc>
        <w:tc>
          <w:tcPr>
            <w:tcW w:w="992" w:type="dxa"/>
          </w:tcPr>
          <w:p w14:paraId="4FF92BFD" w14:textId="78F5FCB7" w:rsidR="001241FB" w:rsidRPr="00DA667F" w:rsidRDefault="001241FB" w:rsidP="001241FB">
            <w:pPr>
              <w:jc w:val="center"/>
              <w:rPr>
                <w:rFonts w:ascii="楷体" w:eastAsia="楷体" w:hAnsi="楷体"/>
              </w:rPr>
            </w:pPr>
            <w:r w:rsidRPr="00034E3B">
              <w:rPr>
                <w:rFonts w:hint="eastAsia"/>
              </w:rPr>
              <w:t>副高级</w:t>
            </w:r>
          </w:p>
        </w:tc>
        <w:tc>
          <w:tcPr>
            <w:tcW w:w="993" w:type="dxa"/>
          </w:tcPr>
          <w:p w14:paraId="25196539" w14:textId="77777777" w:rsidR="001241FB" w:rsidRPr="00DA667F" w:rsidRDefault="001241FB" w:rsidP="001241FB">
            <w:pPr>
              <w:jc w:val="center"/>
              <w:rPr>
                <w:rFonts w:ascii="楷体" w:eastAsia="楷体" w:hAnsi="楷体"/>
              </w:rPr>
            </w:pPr>
          </w:p>
        </w:tc>
        <w:tc>
          <w:tcPr>
            <w:tcW w:w="708" w:type="dxa"/>
          </w:tcPr>
          <w:p w14:paraId="5A4D0D27" w14:textId="0DA90A61" w:rsidR="001241FB" w:rsidRPr="00DA667F" w:rsidRDefault="001241FB" w:rsidP="001241FB">
            <w:pPr>
              <w:jc w:val="center"/>
              <w:rPr>
                <w:rFonts w:ascii="楷体" w:eastAsia="楷体" w:hAnsi="楷体"/>
              </w:rPr>
            </w:pPr>
            <w:r w:rsidRPr="00034E3B">
              <w:rPr>
                <w:rFonts w:hint="eastAsia"/>
              </w:rPr>
              <w:t>教学</w:t>
            </w:r>
          </w:p>
        </w:tc>
        <w:tc>
          <w:tcPr>
            <w:tcW w:w="851" w:type="dxa"/>
          </w:tcPr>
          <w:p w14:paraId="58FE7C04" w14:textId="7E939BAB"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5E8800B" w14:textId="77777777" w:rsidR="001241FB" w:rsidRPr="00453710" w:rsidRDefault="001241FB" w:rsidP="001241FB">
            <w:pPr>
              <w:jc w:val="center"/>
              <w:rPr>
                <w:rFonts w:ascii="楷体" w:eastAsia="楷体" w:hAnsi="楷体" w:cs="宋体"/>
              </w:rPr>
            </w:pPr>
          </w:p>
        </w:tc>
      </w:tr>
      <w:tr w:rsidR="001241FB" w:rsidRPr="00B7186B" w14:paraId="0860C75E" w14:textId="77777777" w:rsidTr="00771ABA">
        <w:trPr>
          <w:trHeight w:val="435"/>
        </w:trPr>
        <w:tc>
          <w:tcPr>
            <w:tcW w:w="709" w:type="dxa"/>
          </w:tcPr>
          <w:p w14:paraId="0E1000AC" w14:textId="77777777" w:rsidR="001241FB" w:rsidRPr="00DA667F" w:rsidRDefault="001241FB" w:rsidP="001241FB">
            <w:pPr>
              <w:jc w:val="center"/>
              <w:rPr>
                <w:rFonts w:ascii="楷体" w:eastAsia="楷体" w:hAnsi="楷体"/>
              </w:rPr>
            </w:pPr>
            <w:r w:rsidRPr="00DA667F">
              <w:rPr>
                <w:rFonts w:ascii="楷体" w:eastAsia="楷体" w:hAnsi="楷体" w:hint="eastAsia"/>
              </w:rPr>
              <w:t>20</w:t>
            </w:r>
          </w:p>
        </w:tc>
        <w:tc>
          <w:tcPr>
            <w:tcW w:w="992" w:type="dxa"/>
          </w:tcPr>
          <w:p w14:paraId="16F67218" w14:textId="5E467766" w:rsidR="001241FB" w:rsidRPr="00DA667F" w:rsidRDefault="001241FB" w:rsidP="001241FB">
            <w:pPr>
              <w:jc w:val="center"/>
              <w:rPr>
                <w:rFonts w:ascii="楷体" w:eastAsia="楷体" w:hAnsi="楷体"/>
              </w:rPr>
            </w:pPr>
            <w:r w:rsidRPr="00DA667F">
              <w:rPr>
                <w:rFonts w:ascii="楷体" w:eastAsia="楷体" w:hAnsi="楷体" w:hint="eastAsia"/>
              </w:rPr>
              <w:t>何冰</w:t>
            </w:r>
          </w:p>
        </w:tc>
        <w:tc>
          <w:tcPr>
            <w:tcW w:w="567" w:type="dxa"/>
          </w:tcPr>
          <w:p w14:paraId="0783D19F" w14:textId="771A7AEB"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670D7E80" w14:textId="393103A3" w:rsidR="001241FB" w:rsidRPr="00DA667F" w:rsidRDefault="001241FB" w:rsidP="001241FB">
            <w:pPr>
              <w:jc w:val="center"/>
              <w:rPr>
                <w:rFonts w:ascii="楷体" w:eastAsia="楷体" w:hAnsi="楷体"/>
              </w:rPr>
            </w:pPr>
            <w:r w:rsidRPr="00DA667F">
              <w:rPr>
                <w:rFonts w:ascii="楷体" w:eastAsia="楷体" w:hAnsi="楷体" w:hint="eastAsia"/>
              </w:rPr>
              <w:t>1983</w:t>
            </w:r>
          </w:p>
        </w:tc>
        <w:tc>
          <w:tcPr>
            <w:tcW w:w="992" w:type="dxa"/>
          </w:tcPr>
          <w:p w14:paraId="0BBAE81E" w14:textId="364E9CCB" w:rsidR="001241FB" w:rsidRPr="00DA667F" w:rsidRDefault="001241FB" w:rsidP="001241FB">
            <w:pPr>
              <w:jc w:val="center"/>
              <w:rPr>
                <w:rFonts w:ascii="楷体" w:eastAsia="楷体" w:hAnsi="楷体"/>
              </w:rPr>
            </w:pPr>
            <w:r w:rsidRPr="00034E3B">
              <w:rPr>
                <w:rFonts w:hint="eastAsia"/>
              </w:rPr>
              <w:t>副高级</w:t>
            </w:r>
          </w:p>
        </w:tc>
        <w:tc>
          <w:tcPr>
            <w:tcW w:w="993" w:type="dxa"/>
          </w:tcPr>
          <w:p w14:paraId="1C6784CB" w14:textId="77777777" w:rsidR="001241FB" w:rsidRPr="00DA667F" w:rsidRDefault="001241FB" w:rsidP="001241FB">
            <w:pPr>
              <w:jc w:val="center"/>
              <w:rPr>
                <w:rFonts w:ascii="楷体" w:eastAsia="楷体" w:hAnsi="楷体"/>
              </w:rPr>
            </w:pPr>
          </w:p>
        </w:tc>
        <w:tc>
          <w:tcPr>
            <w:tcW w:w="708" w:type="dxa"/>
          </w:tcPr>
          <w:p w14:paraId="4A5E1492" w14:textId="72C509CA" w:rsidR="001241FB" w:rsidRPr="00DA667F" w:rsidRDefault="001241FB" w:rsidP="001241FB">
            <w:pPr>
              <w:jc w:val="center"/>
              <w:rPr>
                <w:rFonts w:ascii="楷体" w:eastAsia="楷体" w:hAnsi="楷体"/>
              </w:rPr>
            </w:pPr>
            <w:r w:rsidRPr="00034E3B">
              <w:rPr>
                <w:rFonts w:hint="eastAsia"/>
              </w:rPr>
              <w:t>教学</w:t>
            </w:r>
          </w:p>
        </w:tc>
        <w:tc>
          <w:tcPr>
            <w:tcW w:w="851" w:type="dxa"/>
          </w:tcPr>
          <w:p w14:paraId="1648010E" w14:textId="2DE062E8"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35D2BA8" w14:textId="5C1FB891"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1E81940B" w14:textId="77777777" w:rsidTr="00771ABA">
        <w:trPr>
          <w:trHeight w:val="435"/>
        </w:trPr>
        <w:tc>
          <w:tcPr>
            <w:tcW w:w="709" w:type="dxa"/>
          </w:tcPr>
          <w:p w14:paraId="03CD13E1" w14:textId="77777777" w:rsidR="001241FB" w:rsidRPr="00DA667F" w:rsidRDefault="001241FB" w:rsidP="001241FB">
            <w:pPr>
              <w:jc w:val="center"/>
              <w:rPr>
                <w:rFonts w:ascii="楷体" w:eastAsia="楷体" w:hAnsi="楷体"/>
              </w:rPr>
            </w:pPr>
            <w:r w:rsidRPr="00DA667F">
              <w:rPr>
                <w:rFonts w:ascii="楷体" w:eastAsia="楷体" w:hAnsi="楷体" w:hint="eastAsia"/>
              </w:rPr>
              <w:t>21</w:t>
            </w:r>
          </w:p>
        </w:tc>
        <w:tc>
          <w:tcPr>
            <w:tcW w:w="992" w:type="dxa"/>
          </w:tcPr>
          <w:p w14:paraId="6D805116" w14:textId="21144DDE" w:rsidR="001241FB" w:rsidRPr="00DA667F" w:rsidRDefault="001241FB" w:rsidP="001241FB">
            <w:pPr>
              <w:jc w:val="center"/>
              <w:rPr>
                <w:rFonts w:ascii="楷体" w:eastAsia="楷体" w:hAnsi="楷体"/>
              </w:rPr>
            </w:pPr>
            <w:r w:rsidRPr="00DA667F">
              <w:rPr>
                <w:rFonts w:ascii="楷体" w:eastAsia="楷体" w:hAnsi="楷体" w:hint="eastAsia"/>
              </w:rPr>
              <w:t>何希辉</w:t>
            </w:r>
          </w:p>
        </w:tc>
        <w:tc>
          <w:tcPr>
            <w:tcW w:w="567" w:type="dxa"/>
          </w:tcPr>
          <w:p w14:paraId="6EB3BB97" w14:textId="397D4658"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003080C7" w14:textId="2BB90999" w:rsidR="001241FB" w:rsidRPr="00DA667F" w:rsidRDefault="001241FB" w:rsidP="001241FB">
            <w:pPr>
              <w:jc w:val="center"/>
              <w:rPr>
                <w:rFonts w:ascii="楷体" w:eastAsia="楷体" w:hAnsi="楷体"/>
              </w:rPr>
            </w:pPr>
            <w:r w:rsidRPr="00DA667F">
              <w:rPr>
                <w:rFonts w:ascii="楷体" w:eastAsia="楷体" w:hAnsi="楷体" w:hint="eastAsia"/>
              </w:rPr>
              <w:t>1971</w:t>
            </w:r>
          </w:p>
        </w:tc>
        <w:tc>
          <w:tcPr>
            <w:tcW w:w="992" w:type="dxa"/>
          </w:tcPr>
          <w:p w14:paraId="5FC8FB94" w14:textId="54569D1A" w:rsidR="001241FB" w:rsidRPr="00DA667F" w:rsidRDefault="001241FB" w:rsidP="001241FB">
            <w:pPr>
              <w:jc w:val="center"/>
              <w:rPr>
                <w:rFonts w:ascii="楷体" w:eastAsia="楷体" w:hAnsi="楷体"/>
              </w:rPr>
            </w:pPr>
            <w:r w:rsidRPr="00034E3B">
              <w:rPr>
                <w:rFonts w:hint="eastAsia"/>
              </w:rPr>
              <w:t>中级</w:t>
            </w:r>
          </w:p>
        </w:tc>
        <w:tc>
          <w:tcPr>
            <w:tcW w:w="993" w:type="dxa"/>
          </w:tcPr>
          <w:p w14:paraId="3C6839D4" w14:textId="77777777" w:rsidR="001241FB" w:rsidRPr="00DA667F" w:rsidRDefault="001241FB" w:rsidP="001241FB">
            <w:pPr>
              <w:jc w:val="center"/>
              <w:rPr>
                <w:rFonts w:ascii="楷体" w:eastAsia="楷体" w:hAnsi="楷体"/>
              </w:rPr>
            </w:pPr>
          </w:p>
        </w:tc>
        <w:tc>
          <w:tcPr>
            <w:tcW w:w="708" w:type="dxa"/>
          </w:tcPr>
          <w:p w14:paraId="057F52CF" w14:textId="3B62B3D2" w:rsidR="001241FB" w:rsidRPr="00DA667F" w:rsidRDefault="001241FB" w:rsidP="001241FB">
            <w:pPr>
              <w:jc w:val="center"/>
              <w:rPr>
                <w:rFonts w:ascii="楷体" w:eastAsia="楷体" w:hAnsi="楷体"/>
              </w:rPr>
            </w:pPr>
            <w:r w:rsidRPr="00034E3B">
              <w:rPr>
                <w:rFonts w:hint="eastAsia"/>
              </w:rPr>
              <w:t>教学</w:t>
            </w:r>
          </w:p>
        </w:tc>
        <w:tc>
          <w:tcPr>
            <w:tcW w:w="851" w:type="dxa"/>
          </w:tcPr>
          <w:p w14:paraId="00988C0C" w14:textId="1690601B"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7741485A" w14:textId="789D38AA" w:rsidR="001241FB" w:rsidRPr="00453710" w:rsidRDefault="001241FB" w:rsidP="001241FB">
            <w:pPr>
              <w:jc w:val="center"/>
              <w:rPr>
                <w:rFonts w:ascii="楷体" w:eastAsia="楷体" w:hAnsi="楷体" w:cs="宋体"/>
              </w:rPr>
            </w:pPr>
          </w:p>
        </w:tc>
      </w:tr>
      <w:tr w:rsidR="001241FB" w:rsidRPr="00B7186B" w14:paraId="3B2F33BA" w14:textId="77777777" w:rsidTr="00771ABA">
        <w:trPr>
          <w:trHeight w:val="435"/>
        </w:trPr>
        <w:tc>
          <w:tcPr>
            <w:tcW w:w="709" w:type="dxa"/>
          </w:tcPr>
          <w:p w14:paraId="6C1925DD" w14:textId="77777777" w:rsidR="001241FB" w:rsidRPr="00DA667F" w:rsidRDefault="001241FB" w:rsidP="001241FB">
            <w:pPr>
              <w:jc w:val="center"/>
              <w:rPr>
                <w:rFonts w:ascii="楷体" w:eastAsia="楷体" w:hAnsi="楷体"/>
              </w:rPr>
            </w:pPr>
            <w:r w:rsidRPr="00DA667F">
              <w:rPr>
                <w:rFonts w:ascii="楷体" w:eastAsia="楷体" w:hAnsi="楷体" w:hint="eastAsia"/>
              </w:rPr>
              <w:t>22</w:t>
            </w:r>
          </w:p>
        </w:tc>
        <w:tc>
          <w:tcPr>
            <w:tcW w:w="992" w:type="dxa"/>
          </w:tcPr>
          <w:p w14:paraId="1BCE6E26" w14:textId="3D4C2C48" w:rsidR="001241FB" w:rsidRPr="00DA667F" w:rsidRDefault="001241FB" w:rsidP="001241FB">
            <w:pPr>
              <w:jc w:val="center"/>
              <w:rPr>
                <w:rFonts w:ascii="楷体" w:eastAsia="楷体" w:hAnsi="楷体"/>
              </w:rPr>
            </w:pPr>
            <w:r w:rsidRPr="00DA667F">
              <w:rPr>
                <w:rFonts w:ascii="楷体" w:eastAsia="楷体" w:hAnsi="楷体" w:hint="eastAsia"/>
              </w:rPr>
              <w:t>洪森炼</w:t>
            </w:r>
          </w:p>
        </w:tc>
        <w:tc>
          <w:tcPr>
            <w:tcW w:w="567" w:type="dxa"/>
          </w:tcPr>
          <w:p w14:paraId="596459C8" w14:textId="2711E221"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79D52D69" w14:textId="0FFDD1FB" w:rsidR="001241FB" w:rsidRPr="00DA667F" w:rsidRDefault="001241FB" w:rsidP="001241FB">
            <w:pPr>
              <w:jc w:val="center"/>
              <w:rPr>
                <w:rFonts w:ascii="楷体" w:eastAsia="楷体" w:hAnsi="楷体"/>
              </w:rPr>
            </w:pPr>
            <w:r w:rsidRPr="00DA667F">
              <w:rPr>
                <w:rFonts w:ascii="楷体" w:eastAsia="楷体" w:hAnsi="楷体" w:hint="eastAsia"/>
              </w:rPr>
              <w:t>1985</w:t>
            </w:r>
          </w:p>
        </w:tc>
        <w:tc>
          <w:tcPr>
            <w:tcW w:w="992" w:type="dxa"/>
          </w:tcPr>
          <w:p w14:paraId="023C1A99" w14:textId="5F153366" w:rsidR="001241FB" w:rsidRPr="00DA667F" w:rsidRDefault="001241FB" w:rsidP="001241FB">
            <w:pPr>
              <w:jc w:val="center"/>
              <w:rPr>
                <w:rFonts w:ascii="楷体" w:eastAsia="楷体" w:hAnsi="楷体"/>
              </w:rPr>
            </w:pPr>
            <w:r w:rsidRPr="00034E3B">
              <w:rPr>
                <w:rFonts w:hint="eastAsia"/>
              </w:rPr>
              <w:t>副高级</w:t>
            </w:r>
          </w:p>
        </w:tc>
        <w:tc>
          <w:tcPr>
            <w:tcW w:w="993" w:type="dxa"/>
          </w:tcPr>
          <w:p w14:paraId="56D50006" w14:textId="77777777" w:rsidR="001241FB" w:rsidRPr="00DA667F" w:rsidRDefault="001241FB" w:rsidP="001241FB">
            <w:pPr>
              <w:jc w:val="center"/>
              <w:rPr>
                <w:rFonts w:ascii="楷体" w:eastAsia="楷体" w:hAnsi="楷体"/>
              </w:rPr>
            </w:pPr>
          </w:p>
        </w:tc>
        <w:tc>
          <w:tcPr>
            <w:tcW w:w="708" w:type="dxa"/>
          </w:tcPr>
          <w:p w14:paraId="446ED8F9" w14:textId="005FFE18" w:rsidR="001241FB" w:rsidRPr="00DA667F" w:rsidRDefault="001241FB" w:rsidP="001241FB">
            <w:pPr>
              <w:jc w:val="center"/>
              <w:rPr>
                <w:rFonts w:ascii="楷体" w:eastAsia="楷体" w:hAnsi="楷体"/>
              </w:rPr>
            </w:pPr>
            <w:r w:rsidRPr="00034E3B">
              <w:rPr>
                <w:rFonts w:hint="eastAsia"/>
              </w:rPr>
              <w:t>教学</w:t>
            </w:r>
          </w:p>
        </w:tc>
        <w:tc>
          <w:tcPr>
            <w:tcW w:w="851" w:type="dxa"/>
          </w:tcPr>
          <w:p w14:paraId="6B869D6C" w14:textId="08D8A692"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265237B0" w14:textId="45416704"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6474D73E" w14:textId="77777777" w:rsidTr="00771ABA">
        <w:trPr>
          <w:trHeight w:val="435"/>
        </w:trPr>
        <w:tc>
          <w:tcPr>
            <w:tcW w:w="709" w:type="dxa"/>
          </w:tcPr>
          <w:p w14:paraId="1CE049C7" w14:textId="77777777" w:rsidR="001241FB" w:rsidRPr="00DA667F" w:rsidRDefault="001241FB" w:rsidP="001241FB">
            <w:pPr>
              <w:jc w:val="center"/>
              <w:rPr>
                <w:rFonts w:ascii="楷体" w:eastAsia="楷体" w:hAnsi="楷体"/>
              </w:rPr>
            </w:pPr>
            <w:r w:rsidRPr="00DA667F">
              <w:rPr>
                <w:rFonts w:ascii="楷体" w:eastAsia="楷体" w:hAnsi="楷体" w:hint="eastAsia"/>
              </w:rPr>
              <w:t>23</w:t>
            </w:r>
          </w:p>
        </w:tc>
        <w:tc>
          <w:tcPr>
            <w:tcW w:w="992" w:type="dxa"/>
          </w:tcPr>
          <w:p w14:paraId="637B1DA6" w14:textId="724BFF94" w:rsidR="001241FB" w:rsidRPr="00DA667F" w:rsidRDefault="001241FB" w:rsidP="001241FB">
            <w:pPr>
              <w:jc w:val="center"/>
              <w:rPr>
                <w:rFonts w:ascii="楷体" w:eastAsia="楷体" w:hAnsi="楷体"/>
              </w:rPr>
            </w:pPr>
            <w:r w:rsidRPr="00DA667F">
              <w:rPr>
                <w:rFonts w:ascii="楷体" w:eastAsia="楷体" w:hAnsi="楷体" w:hint="eastAsia"/>
              </w:rPr>
              <w:t>胡新</w:t>
            </w:r>
          </w:p>
        </w:tc>
        <w:tc>
          <w:tcPr>
            <w:tcW w:w="567" w:type="dxa"/>
          </w:tcPr>
          <w:p w14:paraId="052D58A7" w14:textId="455CBC78"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37AEAEFF" w14:textId="3703AE18" w:rsidR="001241FB" w:rsidRPr="00DA667F" w:rsidRDefault="001241FB" w:rsidP="001241FB">
            <w:pPr>
              <w:jc w:val="center"/>
              <w:rPr>
                <w:rFonts w:ascii="楷体" w:eastAsia="楷体" w:hAnsi="楷体"/>
              </w:rPr>
            </w:pPr>
            <w:r w:rsidRPr="00DA667F">
              <w:rPr>
                <w:rFonts w:ascii="楷体" w:eastAsia="楷体" w:hAnsi="楷体" w:hint="eastAsia"/>
              </w:rPr>
              <w:t>1970</w:t>
            </w:r>
          </w:p>
        </w:tc>
        <w:tc>
          <w:tcPr>
            <w:tcW w:w="992" w:type="dxa"/>
          </w:tcPr>
          <w:p w14:paraId="437C4C8C" w14:textId="59619BD4" w:rsidR="001241FB" w:rsidRPr="00DA667F" w:rsidRDefault="001241FB" w:rsidP="001241FB">
            <w:pPr>
              <w:jc w:val="center"/>
              <w:rPr>
                <w:rFonts w:ascii="楷体" w:eastAsia="楷体" w:hAnsi="楷体"/>
              </w:rPr>
            </w:pPr>
            <w:r w:rsidRPr="00034E3B">
              <w:rPr>
                <w:rFonts w:hint="eastAsia"/>
              </w:rPr>
              <w:t>副高级</w:t>
            </w:r>
          </w:p>
        </w:tc>
        <w:tc>
          <w:tcPr>
            <w:tcW w:w="993" w:type="dxa"/>
          </w:tcPr>
          <w:p w14:paraId="12915D85" w14:textId="77777777" w:rsidR="001241FB" w:rsidRPr="00DA667F" w:rsidRDefault="001241FB" w:rsidP="001241FB">
            <w:pPr>
              <w:jc w:val="center"/>
              <w:rPr>
                <w:rFonts w:ascii="楷体" w:eastAsia="楷体" w:hAnsi="楷体"/>
              </w:rPr>
            </w:pPr>
          </w:p>
        </w:tc>
        <w:tc>
          <w:tcPr>
            <w:tcW w:w="708" w:type="dxa"/>
          </w:tcPr>
          <w:p w14:paraId="6DBD75CE" w14:textId="7D362D3A" w:rsidR="001241FB" w:rsidRPr="00DA667F" w:rsidRDefault="001241FB" w:rsidP="001241FB">
            <w:pPr>
              <w:jc w:val="center"/>
              <w:rPr>
                <w:rFonts w:ascii="楷体" w:eastAsia="楷体" w:hAnsi="楷体"/>
              </w:rPr>
            </w:pPr>
            <w:r w:rsidRPr="00034E3B">
              <w:rPr>
                <w:rFonts w:hint="eastAsia"/>
              </w:rPr>
              <w:t>教学</w:t>
            </w:r>
          </w:p>
        </w:tc>
        <w:tc>
          <w:tcPr>
            <w:tcW w:w="851" w:type="dxa"/>
          </w:tcPr>
          <w:p w14:paraId="185D4C69" w14:textId="0949507A"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4E491343" w14:textId="3D5D7AB9" w:rsidR="001241FB" w:rsidRPr="00453710" w:rsidRDefault="001241FB" w:rsidP="001241FB">
            <w:pPr>
              <w:jc w:val="center"/>
              <w:rPr>
                <w:rFonts w:ascii="楷体" w:eastAsia="楷体" w:hAnsi="楷体" w:cs="宋体"/>
              </w:rPr>
            </w:pPr>
          </w:p>
        </w:tc>
      </w:tr>
      <w:tr w:rsidR="001241FB" w:rsidRPr="00B7186B" w14:paraId="30219E8A" w14:textId="77777777" w:rsidTr="00771ABA">
        <w:trPr>
          <w:trHeight w:val="435"/>
        </w:trPr>
        <w:tc>
          <w:tcPr>
            <w:tcW w:w="709" w:type="dxa"/>
          </w:tcPr>
          <w:p w14:paraId="7172408F" w14:textId="77777777" w:rsidR="001241FB" w:rsidRPr="00DA667F" w:rsidRDefault="001241FB" w:rsidP="001241FB">
            <w:pPr>
              <w:jc w:val="center"/>
              <w:rPr>
                <w:rFonts w:ascii="楷体" w:eastAsia="楷体" w:hAnsi="楷体"/>
              </w:rPr>
            </w:pPr>
            <w:r w:rsidRPr="00DA667F">
              <w:rPr>
                <w:rFonts w:ascii="楷体" w:eastAsia="楷体" w:hAnsi="楷体" w:hint="eastAsia"/>
              </w:rPr>
              <w:t>24</w:t>
            </w:r>
          </w:p>
        </w:tc>
        <w:tc>
          <w:tcPr>
            <w:tcW w:w="992" w:type="dxa"/>
          </w:tcPr>
          <w:p w14:paraId="4723A263" w14:textId="344323FC" w:rsidR="001241FB" w:rsidRPr="00DA667F" w:rsidRDefault="001241FB" w:rsidP="001241FB">
            <w:pPr>
              <w:jc w:val="center"/>
              <w:rPr>
                <w:rFonts w:ascii="楷体" w:eastAsia="楷体" w:hAnsi="楷体"/>
              </w:rPr>
            </w:pPr>
            <w:r w:rsidRPr="00DA667F">
              <w:rPr>
                <w:rFonts w:ascii="楷体" w:eastAsia="楷体" w:hAnsi="楷体" w:hint="eastAsia"/>
              </w:rPr>
              <w:t>黄健</w:t>
            </w:r>
          </w:p>
        </w:tc>
        <w:tc>
          <w:tcPr>
            <w:tcW w:w="567" w:type="dxa"/>
          </w:tcPr>
          <w:p w14:paraId="3D19944B" w14:textId="32D953FD"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195AE368" w14:textId="4E9B7A45" w:rsidR="001241FB" w:rsidRPr="00DA667F" w:rsidRDefault="001241FB" w:rsidP="001241FB">
            <w:pPr>
              <w:jc w:val="center"/>
              <w:rPr>
                <w:rFonts w:ascii="楷体" w:eastAsia="楷体" w:hAnsi="楷体"/>
              </w:rPr>
            </w:pPr>
            <w:r w:rsidRPr="00DA667F">
              <w:rPr>
                <w:rFonts w:ascii="楷体" w:eastAsia="楷体" w:hAnsi="楷体" w:hint="eastAsia"/>
              </w:rPr>
              <w:t>1972</w:t>
            </w:r>
          </w:p>
        </w:tc>
        <w:tc>
          <w:tcPr>
            <w:tcW w:w="992" w:type="dxa"/>
          </w:tcPr>
          <w:p w14:paraId="4ED2BE4F" w14:textId="2A42B7CA" w:rsidR="001241FB" w:rsidRPr="00DA667F" w:rsidRDefault="001241FB" w:rsidP="001241FB">
            <w:pPr>
              <w:jc w:val="center"/>
              <w:rPr>
                <w:rFonts w:ascii="楷体" w:eastAsia="楷体" w:hAnsi="楷体"/>
              </w:rPr>
            </w:pPr>
            <w:r w:rsidRPr="00034E3B">
              <w:rPr>
                <w:rFonts w:hint="eastAsia"/>
              </w:rPr>
              <w:t>副高级</w:t>
            </w:r>
          </w:p>
        </w:tc>
        <w:tc>
          <w:tcPr>
            <w:tcW w:w="993" w:type="dxa"/>
          </w:tcPr>
          <w:p w14:paraId="05DBB904" w14:textId="77777777" w:rsidR="001241FB" w:rsidRPr="00DA667F" w:rsidRDefault="001241FB" w:rsidP="001241FB">
            <w:pPr>
              <w:jc w:val="center"/>
              <w:rPr>
                <w:rFonts w:ascii="楷体" w:eastAsia="楷体" w:hAnsi="楷体"/>
              </w:rPr>
            </w:pPr>
          </w:p>
        </w:tc>
        <w:tc>
          <w:tcPr>
            <w:tcW w:w="708" w:type="dxa"/>
          </w:tcPr>
          <w:p w14:paraId="59557989" w14:textId="580477D2" w:rsidR="001241FB" w:rsidRPr="00DA667F" w:rsidRDefault="001241FB" w:rsidP="001241FB">
            <w:pPr>
              <w:jc w:val="center"/>
              <w:rPr>
                <w:rFonts w:ascii="楷体" w:eastAsia="楷体" w:hAnsi="楷体"/>
              </w:rPr>
            </w:pPr>
            <w:r w:rsidRPr="00034E3B">
              <w:rPr>
                <w:rFonts w:hint="eastAsia"/>
              </w:rPr>
              <w:t>教学</w:t>
            </w:r>
          </w:p>
        </w:tc>
        <w:tc>
          <w:tcPr>
            <w:tcW w:w="851" w:type="dxa"/>
          </w:tcPr>
          <w:p w14:paraId="3F24679E" w14:textId="3DB9E7E9"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72A7F2FC" w14:textId="77777777" w:rsidR="001241FB" w:rsidRPr="00453710" w:rsidRDefault="001241FB" w:rsidP="001241FB">
            <w:pPr>
              <w:jc w:val="center"/>
              <w:rPr>
                <w:rFonts w:ascii="楷体" w:eastAsia="楷体" w:hAnsi="楷体" w:cs="宋体"/>
              </w:rPr>
            </w:pPr>
          </w:p>
        </w:tc>
      </w:tr>
      <w:tr w:rsidR="001241FB" w:rsidRPr="00B7186B" w14:paraId="61BDFA7E" w14:textId="77777777" w:rsidTr="00771ABA">
        <w:trPr>
          <w:trHeight w:val="435"/>
        </w:trPr>
        <w:tc>
          <w:tcPr>
            <w:tcW w:w="709" w:type="dxa"/>
          </w:tcPr>
          <w:p w14:paraId="14CBEAAE" w14:textId="77777777" w:rsidR="001241FB" w:rsidRPr="00DA667F" w:rsidRDefault="001241FB" w:rsidP="001241FB">
            <w:pPr>
              <w:jc w:val="center"/>
              <w:rPr>
                <w:rFonts w:ascii="楷体" w:eastAsia="楷体" w:hAnsi="楷体"/>
              </w:rPr>
            </w:pPr>
            <w:r w:rsidRPr="00DA667F">
              <w:rPr>
                <w:rFonts w:ascii="楷体" w:eastAsia="楷体" w:hAnsi="楷体" w:hint="eastAsia"/>
              </w:rPr>
              <w:t>25</w:t>
            </w:r>
          </w:p>
        </w:tc>
        <w:tc>
          <w:tcPr>
            <w:tcW w:w="992" w:type="dxa"/>
          </w:tcPr>
          <w:p w14:paraId="6DF6C0D1" w14:textId="72D9EB0A" w:rsidR="001241FB" w:rsidRPr="00DA667F" w:rsidRDefault="001241FB" w:rsidP="001241FB">
            <w:pPr>
              <w:jc w:val="center"/>
              <w:rPr>
                <w:rFonts w:ascii="楷体" w:eastAsia="楷体" w:hAnsi="楷体"/>
              </w:rPr>
            </w:pPr>
            <w:r w:rsidRPr="00DA667F">
              <w:rPr>
                <w:rFonts w:ascii="楷体" w:eastAsia="楷体" w:hAnsi="楷体" w:hint="eastAsia"/>
              </w:rPr>
              <w:t>金宏威</w:t>
            </w:r>
          </w:p>
        </w:tc>
        <w:tc>
          <w:tcPr>
            <w:tcW w:w="567" w:type="dxa"/>
          </w:tcPr>
          <w:p w14:paraId="2E500731" w14:textId="774E92AA"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4F30A09E" w14:textId="4C14D53F" w:rsidR="001241FB" w:rsidRPr="00DA667F" w:rsidRDefault="001241FB" w:rsidP="001241FB">
            <w:pPr>
              <w:jc w:val="center"/>
              <w:rPr>
                <w:rFonts w:ascii="楷体" w:eastAsia="楷体" w:hAnsi="楷体"/>
              </w:rPr>
            </w:pPr>
            <w:r w:rsidRPr="00DA667F">
              <w:rPr>
                <w:rFonts w:ascii="楷体" w:eastAsia="楷体" w:hAnsi="楷体" w:hint="eastAsia"/>
              </w:rPr>
              <w:t>1972</w:t>
            </w:r>
          </w:p>
        </w:tc>
        <w:tc>
          <w:tcPr>
            <w:tcW w:w="992" w:type="dxa"/>
          </w:tcPr>
          <w:p w14:paraId="178EA19F" w14:textId="23FE839B" w:rsidR="001241FB" w:rsidRPr="00DA667F" w:rsidRDefault="001241FB" w:rsidP="001241FB">
            <w:pPr>
              <w:jc w:val="center"/>
              <w:rPr>
                <w:rFonts w:ascii="楷体" w:eastAsia="楷体" w:hAnsi="楷体"/>
              </w:rPr>
            </w:pPr>
            <w:r w:rsidRPr="00034E3B">
              <w:rPr>
                <w:rFonts w:hint="eastAsia"/>
              </w:rPr>
              <w:t>副高级</w:t>
            </w:r>
          </w:p>
        </w:tc>
        <w:tc>
          <w:tcPr>
            <w:tcW w:w="993" w:type="dxa"/>
          </w:tcPr>
          <w:p w14:paraId="55DB0A88" w14:textId="77777777" w:rsidR="001241FB" w:rsidRPr="00DA667F" w:rsidRDefault="001241FB" w:rsidP="001241FB">
            <w:pPr>
              <w:jc w:val="center"/>
              <w:rPr>
                <w:rFonts w:ascii="楷体" w:eastAsia="楷体" w:hAnsi="楷体"/>
              </w:rPr>
            </w:pPr>
          </w:p>
        </w:tc>
        <w:tc>
          <w:tcPr>
            <w:tcW w:w="708" w:type="dxa"/>
          </w:tcPr>
          <w:p w14:paraId="4F2FDEF8" w14:textId="36811BB2" w:rsidR="001241FB" w:rsidRPr="00DA667F" w:rsidRDefault="001241FB" w:rsidP="001241FB">
            <w:pPr>
              <w:jc w:val="center"/>
              <w:rPr>
                <w:rFonts w:ascii="楷体" w:eastAsia="楷体" w:hAnsi="楷体"/>
              </w:rPr>
            </w:pPr>
            <w:r w:rsidRPr="00034E3B">
              <w:rPr>
                <w:rFonts w:hint="eastAsia"/>
              </w:rPr>
              <w:t>教学</w:t>
            </w:r>
          </w:p>
        </w:tc>
        <w:tc>
          <w:tcPr>
            <w:tcW w:w="851" w:type="dxa"/>
          </w:tcPr>
          <w:p w14:paraId="7A89A895" w14:textId="17510BAD"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0E1549D4" w14:textId="77777777" w:rsidR="001241FB" w:rsidRPr="00453710" w:rsidRDefault="001241FB" w:rsidP="001241FB">
            <w:pPr>
              <w:jc w:val="center"/>
              <w:rPr>
                <w:rFonts w:ascii="楷体" w:eastAsia="楷体" w:hAnsi="楷体" w:cs="宋体"/>
              </w:rPr>
            </w:pPr>
          </w:p>
        </w:tc>
      </w:tr>
      <w:tr w:rsidR="001241FB" w:rsidRPr="00B7186B" w14:paraId="76A5A211" w14:textId="77777777" w:rsidTr="00771ABA">
        <w:trPr>
          <w:trHeight w:val="435"/>
        </w:trPr>
        <w:tc>
          <w:tcPr>
            <w:tcW w:w="709" w:type="dxa"/>
          </w:tcPr>
          <w:p w14:paraId="503FA19E" w14:textId="77777777" w:rsidR="001241FB" w:rsidRPr="00DA667F" w:rsidRDefault="001241FB" w:rsidP="001241FB">
            <w:pPr>
              <w:jc w:val="center"/>
              <w:rPr>
                <w:rFonts w:ascii="楷体" w:eastAsia="楷体" w:hAnsi="楷体"/>
              </w:rPr>
            </w:pPr>
            <w:r w:rsidRPr="00DA667F">
              <w:rPr>
                <w:rFonts w:ascii="楷体" w:eastAsia="楷体" w:hAnsi="楷体" w:hint="eastAsia"/>
              </w:rPr>
              <w:t>26</w:t>
            </w:r>
          </w:p>
        </w:tc>
        <w:tc>
          <w:tcPr>
            <w:tcW w:w="992" w:type="dxa"/>
          </w:tcPr>
          <w:p w14:paraId="34280F2E" w14:textId="026741AC" w:rsidR="001241FB" w:rsidRPr="00DA667F" w:rsidRDefault="001241FB" w:rsidP="001241FB">
            <w:pPr>
              <w:jc w:val="center"/>
              <w:rPr>
                <w:rFonts w:ascii="楷体" w:eastAsia="楷体" w:hAnsi="楷体"/>
              </w:rPr>
            </w:pPr>
            <w:r w:rsidRPr="00DA667F">
              <w:rPr>
                <w:rFonts w:ascii="楷体" w:eastAsia="楷体" w:hAnsi="楷体" w:hint="eastAsia"/>
              </w:rPr>
              <w:t>黎后华</w:t>
            </w:r>
          </w:p>
        </w:tc>
        <w:tc>
          <w:tcPr>
            <w:tcW w:w="567" w:type="dxa"/>
          </w:tcPr>
          <w:p w14:paraId="7FDB16F2" w14:textId="4A5ED67B"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130C4DCF" w14:textId="2F1A77E7" w:rsidR="001241FB" w:rsidRPr="00DA667F" w:rsidRDefault="001241FB" w:rsidP="001241FB">
            <w:pPr>
              <w:jc w:val="center"/>
              <w:rPr>
                <w:rFonts w:ascii="楷体" w:eastAsia="楷体" w:hAnsi="楷体"/>
              </w:rPr>
            </w:pPr>
            <w:r w:rsidRPr="00DA667F">
              <w:rPr>
                <w:rFonts w:ascii="楷体" w:eastAsia="楷体" w:hAnsi="楷体" w:hint="eastAsia"/>
              </w:rPr>
              <w:t>1985</w:t>
            </w:r>
          </w:p>
        </w:tc>
        <w:tc>
          <w:tcPr>
            <w:tcW w:w="992" w:type="dxa"/>
          </w:tcPr>
          <w:p w14:paraId="5A11B678" w14:textId="0F14A8A2" w:rsidR="001241FB" w:rsidRPr="00DA667F" w:rsidRDefault="001241FB" w:rsidP="001241FB">
            <w:pPr>
              <w:jc w:val="center"/>
              <w:rPr>
                <w:rFonts w:ascii="楷体" w:eastAsia="楷体" w:hAnsi="楷体"/>
              </w:rPr>
            </w:pPr>
            <w:r w:rsidRPr="00034E3B">
              <w:rPr>
                <w:rFonts w:hint="eastAsia"/>
              </w:rPr>
              <w:t>副高级</w:t>
            </w:r>
          </w:p>
        </w:tc>
        <w:tc>
          <w:tcPr>
            <w:tcW w:w="993" w:type="dxa"/>
          </w:tcPr>
          <w:p w14:paraId="7492033D" w14:textId="77777777" w:rsidR="001241FB" w:rsidRPr="00DA667F" w:rsidRDefault="001241FB" w:rsidP="001241FB">
            <w:pPr>
              <w:jc w:val="center"/>
              <w:rPr>
                <w:rFonts w:ascii="楷体" w:eastAsia="楷体" w:hAnsi="楷体"/>
              </w:rPr>
            </w:pPr>
          </w:p>
        </w:tc>
        <w:tc>
          <w:tcPr>
            <w:tcW w:w="708" w:type="dxa"/>
          </w:tcPr>
          <w:p w14:paraId="20933FB6" w14:textId="672B7C6C" w:rsidR="001241FB" w:rsidRPr="00DA667F" w:rsidRDefault="001241FB" w:rsidP="001241FB">
            <w:pPr>
              <w:jc w:val="center"/>
              <w:rPr>
                <w:rFonts w:ascii="楷体" w:eastAsia="楷体" w:hAnsi="楷体"/>
              </w:rPr>
            </w:pPr>
            <w:r w:rsidRPr="00034E3B">
              <w:rPr>
                <w:rFonts w:hint="eastAsia"/>
              </w:rPr>
              <w:t>教学</w:t>
            </w:r>
          </w:p>
        </w:tc>
        <w:tc>
          <w:tcPr>
            <w:tcW w:w="851" w:type="dxa"/>
          </w:tcPr>
          <w:p w14:paraId="4BFFE908" w14:textId="67346272"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39BAF6C" w14:textId="13B54A18"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6AC3F3B7" w14:textId="77777777" w:rsidTr="00771ABA">
        <w:trPr>
          <w:trHeight w:val="435"/>
        </w:trPr>
        <w:tc>
          <w:tcPr>
            <w:tcW w:w="709" w:type="dxa"/>
          </w:tcPr>
          <w:p w14:paraId="4B474C3A" w14:textId="77777777" w:rsidR="001241FB" w:rsidRPr="00DA667F" w:rsidRDefault="001241FB" w:rsidP="001241FB">
            <w:pPr>
              <w:jc w:val="center"/>
              <w:rPr>
                <w:rFonts w:ascii="楷体" w:eastAsia="楷体" w:hAnsi="楷体"/>
              </w:rPr>
            </w:pPr>
            <w:r w:rsidRPr="00DA667F">
              <w:rPr>
                <w:rFonts w:ascii="楷体" w:eastAsia="楷体" w:hAnsi="楷体" w:hint="eastAsia"/>
              </w:rPr>
              <w:t>27</w:t>
            </w:r>
          </w:p>
        </w:tc>
        <w:tc>
          <w:tcPr>
            <w:tcW w:w="992" w:type="dxa"/>
          </w:tcPr>
          <w:p w14:paraId="09443633" w14:textId="6382F759" w:rsidR="001241FB" w:rsidRPr="00DA667F" w:rsidRDefault="001241FB" w:rsidP="001241FB">
            <w:pPr>
              <w:jc w:val="center"/>
              <w:rPr>
                <w:rFonts w:ascii="楷体" w:eastAsia="楷体" w:hAnsi="楷体"/>
              </w:rPr>
            </w:pPr>
            <w:r w:rsidRPr="00DA667F">
              <w:rPr>
                <w:rFonts w:ascii="楷体" w:eastAsia="楷体" w:hAnsi="楷体" w:hint="eastAsia"/>
              </w:rPr>
              <w:t>李勤</w:t>
            </w:r>
          </w:p>
        </w:tc>
        <w:tc>
          <w:tcPr>
            <w:tcW w:w="567" w:type="dxa"/>
          </w:tcPr>
          <w:p w14:paraId="18DFEFF0" w14:textId="77664949"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2048082" w14:textId="36F4B6E4" w:rsidR="001241FB" w:rsidRPr="00DA667F" w:rsidRDefault="001241FB" w:rsidP="001241FB">
            <w:pPr>
              <w:jc w:val="center"/>
              <w:rPr>
                <w:rFonts w:ascii="楷体" w:eastAsia="楷体" w:hAnsi="楷体"/>
              </w:rPr>
            </w:pPr>
            <w:r w:rsidRPr="00DA667F">
              <w:rPr>
                <w:rFonts w:ascii="楷体" w:eastAsia="楷体" w:hAnsi="楷体" w:hint="eastAsia"/>
              </w:rPr>
              <w:t>1968</w:t>
            </w:r>
          </w:p>
        </w:tc>
        <w:tc>
          <w:tcPr>
            <w:tcW w:w="992" w:type="dxa"/>
          </w:tcPr>
          <w:p w14:paraId="61C2EF83" w14:textId="3DAE1D74" w:rsidR="001241FB" w:rsidRPr="00DA667F" w:rsidRDefault="001241FB" w:rsidP="001241FB">
            <w:pPr>
              <w:jc w:val="center"/>
              <w:rPr>
                <w:rFonts w:ascii="楷体" w:eastAsia="楷体" w:hAnsi="楷体"/>
              </w:rPr>
            </w:pPr>
            <w:r w:rsidRPr="00034E3B">
              <w:rPr>
                <w:rFonts w:hint="eastAsia"/>
              </w:rPr>
              <w:t>副高级</w:t>
            </w:r>
          </w:p>
        </w:tc>
        <w:tc>
          <w:tcPr>
            <w:tcW w:w="993" w:type="dxa"/>
          </w:tcPr>
          <w:p w14:paraId="0E6B7133" w14:textId="77777777" w:rsidR="001241FB" w:rsidRPr="00DA667F" w:rsidRDefault="001241FB" w:rsidP="001241FB">
            <w:pPr>
              <w:jc w:val="center"/>
              <w:rPr>
                <w:rFonts w:ascii="楷体" w:eastAsia="楷体" w:hAnsi="楷体"/>
              </w:rPr>
            </w:pPr>
          </w:p>
        </w:tc>
        <w:tc>
          <w:tcPr>
            <w:tcW w:w="708" w:type="dxa"/>
          </w:tcPr>
          <w:p w14:paraId="4AE267A0" w14:textId="0AD787D9" w:rsidR="001241FB" w:rsidRPr="00DA667F" w:rsidRDefault="001241FB" w:rsidP="001241FB">
            <w:pPr>
              <w:jc w:val="center"/>
              <w:rPr>
                <w:rFonts w:ascii="楷体" w:eastAsia="楷体" w:hAnsi="楷体"/>
              </w:rPr>
            </w:pPr>
            <w:r w:rsidRPr="00034E3B">
              <w:rPr>
                <w:rFonts w:hint="eastAsia"/>
              </w:rPr>
              <w:t>教学</w:t>
            </w:r>
          </w:p>
        </w:tc>
        <w:tc>
          <w:tcPr>
            <w:tcW w:w="851" w:type="dxa"/>
          </w:tcPr>
          <w:p w14:paraId="6AAE4482" w14:textId="0A109284"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A8711D5" w14:textId="606B4D8E" w:rsidR="001241FB" w:rsidRPr="00453710" w:rsidRDefault="001241FB" w:rsidP="001241FB">
            <w:pPr>
              <w:jc w:val="center"/>
              <w:rPr>
                <w:rFonts w:ascii="楷体" w:eastAsia="楷体" w:hAnsi="楷体" w:cs="宋体"/>
              </w:rPr>
            </w:pPr>
          </w:p>
        </w:tc>
      </w:tr>
      <w:tr w:rsidR="001241FB" w:rsidRPr="00B7186B" w14:paraId="5A3F6CDA" w14:textId="77777777" w:rsidTr="00771ABA">
        <w:trPr>
          <w:trHeight w:val="435"/>
        </w:trPr>
        <w:tc>
          <w:tcPr>
            <w:tcW w:w="709" w:type="dxa"/>
          </w:tcPr>
          <w:p w14:paraId="7A699D6D" w14:textId="77777777" w:rsidR="001241FB" w:rsidRPr="00DA667F" w:rsidRDefault="001241FB" w:rsidP="001241FB">
            <w:pPr>
              <w:jc w:val="center"/>
              <w:rPr>
                <w:rFonts w:ascii="楷体" w:eastAsia="楷体" w:hAnsi="楷体"/>
              </w:rPr>
            </w:pPr>
            <w:r w:rsidRPr="00DA667F">
              <w:rPr>
                <w:rFonts w:ascii="楷体" w:eastAsia="楷体" w:hAnsi="楷体" w:hint="eastAsia"/>
              </w:rPr>
              <w:t>28</w:t>
            </w:r>
          </w:p>
        </w:tc>
        <w:tc>
          <w:tcPr>
            <w:tcW w:w="992" w:type="dxa"/>
          </w:tcPr>
          <w:p w14:paraId="40C958A8" w14:textId="6A4D2D8E" w:rsidR="001241FB" w:rsidRPr="00DA667F" w:rsidRDefault="001241FB" w:rsidP="001241FB">
            <w:pPr>
              <w:jc w:val="center"/>
              <w:rPr>
                <w:rFonts w:ascii="楷体" w:eastAsia="楷体" w:hAnsi="楷体"/>
              </w:rPr>
            </w:pPr>
            <w:r w:rsidRPr="00DA667F">
              <w:rPr>
                <w:rFonts w:ascii="楷体" w:eastAsia="楷体" w:hAnsi="楷体" w:hint="eastAsia"/>
              </w:rPr>
              <w:t>李庆</w:t>
            </w:r>
          </w:p>
        </w:tc>
        <w:tc>
          <w:tcPr>
            <w:tcW w:w="567" w:type="dxa"/>
          </w:tcPr>
          <w:p w14:paraId="075AFAD4" w14:textId="0F22CC44"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485549AB" w14:textId="22A5CE4B" w:rsidR="001241FB" w:rsidRPr="00DA667F" w:rsidRDefault="001241FB" w:rsidP="001241FB">
            <w:pPr>
              <w:jc w:val="center"/>
              <w:rPr>
                <w:rFonts w:ascii="楷体" w:eastAsia="楷体" w:hAnsi="楷体"/>
              </w:rPr>
            </w:pPr>
            <w:r w:rsidRPr="00DA667F">
              <w:rPr>
                <w:rFonts w:ascii="楷体" w:eastAsia="楷体" w:hAnsi="楷体" w:hint="eastAsia"/>
              </w:rPr>
              <w:t>1964</w:t>
            </w:r>
          </w:p>
        </w:tc>
        <w:tc>
          <w:tcPr>
            <w:tcW w:w="992" w:type="dxa"/>
          </w:tcPr>
          <w:p w14:paraId="0AF7F6DF" w14:textId="5851E622" w:rsidR="001241FB" w:rsidRPr="00DA667F" w:rsidRDefault="001241FB" w:rsidP="001241FB">
            <w:pPr>
              <w:jc w:val="center"/>
              <w:rPr>
                <w:rFonts w:ascii="楷体" w:eastAsia="楷体" w:hAnsi="楷体"/>
              </w:rPr>
            </w:pPr>
            <w:r w:rsidRPr="00034E3B">
              <w:rPr>
                <w:rFonts w:hint="eastAsia"/>
              </w:rPr>
              <w:t>副高级</w:t>
            </w:r>
          </w:p>
        </w:tc>
        <w:tc>
          <w:tcPr>
            <w:tcW w:w="993" w:type="dxa"/>
          </w:tcPr>
          <w:p w14:paraId="65C68301" w14:textId="77777777" w:rsidR="001241FB" w:rsidRPr="00DA667F" w:rsidRDefault="001241FB" w:rsidP="001241FB">
            <w:pPr>
              <w:jc w:val="center"/>
              <w:rPr>
                <w:rFonts w:ascii="楷体" w:eastAsia="楷体" w:hAnsi="楷体"/>
              </w:rPr>
            </w:pPr>
          </w:p>
        </w:tc>
        <w:tc>
          <w:tcPr>
            <w:tcW w:w="708" w:type="dxa"/>
          </w:tcPr>
          <w:p w14:paraId="0B9CADD6" w14:textId="04E29AFE" w:rsidR="001241FB" w:rsidRPr="00DA667F" w:rsidRDefault="001241FB" w:rsidP="001241FB">
            <w:pPr>
              <w:jc w:val="center"/>
              <w:rPr>
                <w:rFonts w:ascii="楷体" w:eastAsia="楷体" w:hAnsi="楷体"/>
              </w:rPr>
            </w:pPr>
            <w:r w:rsidRPr="00034E3B">
              <w:rPr>
                <w:rFonts w:hint="eastAsia"/>
              </w:rPr>
              <w:t>教学</w:t>
            </w:r>
          </w:p>
        </w:tc>
        <w:tc>
          <w:tcPr>
            <w:tcW w:w="851" w:type="dxa"/>
          </w:tcPr>
          <w:p w14:paraId="14C59082" w14:textId="0CEA1B45"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7A4593AE" w14:textId="77777777" w:rsidR="001241FB" w:rsidRPr="00453710" w:rsidRDefault="001241FB" w:rsidP="001241FB">
            <w:pPr>
              <w:jc w:val="center"/>
              <w:rPr>
                <w:rFonts w:ascii="楷体" w:eastAsia="楷体" w:hAnsi="楷体" w:cs="宋体"/>
              </w:rPr>
            </w:pPr>
          </w:p>
        </w:tc>
      </w:tr>
      <w:tr w:rsidR="001241FB" w:rsidRPr="00B7186B" w14:paraId="60BE85BD" w14:textId="77777777" w:rsidTr="00771ABA">
        <w:trPr>
          <w:trHeight w:val="435"/>
        </w:trPr>
        <w:tc>
          <w:tcPr>
            <w:tcW w:w="709" w:type="dxa"/>
          </w:tcPr>
          <w:p w14:paraId="4E3FBDBD" w14:textId="77777777" w:rsidR="001241FB" w:rsidRPr="00DA667F" w:rsidRDefault="001241FB" w:rsidP="001241FB">
            <w:pPr>
              <w:jc w:val="center"/>
              <w:rPr>
                <w:rFonts w:ascii="楷体" w:eastAsia="楷体" w:hAnsi="楷体"/>
              </w:rPr>
            </w:pPr>
            <w:r w:rsidRPr="00DA667F">
              <w:rPr>
                <w:rFonts w:ascii="楷体" w:eastAsia="楷体" w:hAnsi="楷体" w:hint="eastAsia"/>
              </w:rPr>
              <w:t>29</w:t>
            </w:r>
          </w:p>
        </w:tc>
        <w:tc>
          <w:tcPr>
            <w:tcW w:w="992" w:type="dxa"/>
          </w:tcPr>
          <w:p w14:paraId="7E5ECDA1" w14:textId="659AC067" w:rsidR="001241FB" w:rsidRPr="00DA667F" w:rsidRDefault="001241FB" w:rsidP="001241FB">
            <w:pPr>
              <w:jc w:val="center"/>
              <w:rPr>
                <w:rFonts w:ascii="楷体" w:eastAsia="楷体" w:hAnsi="楷体"/>
              </w:rPr>
            </w:pPr>
            <w:r w:rsidRPr="00DA667F">
              <w:rPr>
                <w:rFonts w:ascii="楷体" w:eastAsia="楷体" w:hAnsi="楷体" w:hint="eastAsia"/>
              </w:rPr>
              <w:t>李树春</w:t>
            </w:r>
          </w:p>
        </w:tc>
        <w:tc>
          <w:tcPr>
            <w:tcW w:w="567" w:type="dxa"/>
          </w:tcPr>
          <w:p w14:paraId="16038EC1" w14:textId="70D81397"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21883FEE" w14:textId="0AF99734" w:rsidR="001241FB" w:rsidRPr="00DA667F" w:rsidRDefault="001241FB" w:rsidP="001241FB">
            <w:pPr>
              <w:jc w:val="center"/>
              <w:rPr>
                <w:rFonts w:ascii="楷体" w:eastAsia="楷体" w:hAnsi="楷体"/>
              </w:rPr>
            </w:pPr>
            <w:r w:rsidRPr="00DA667F">
              <w:rPr>
                <w:rFonts w:ascii="楷体" w:eastAsia="楷体" w:hAnsi="楷体" w:hint="eastAsia"/>
              </w:rPr>
              <w:t>1966</w:t>
            </w:r>
          </w:p>
        </w:tc>
        <w:tc>
          <w:tcPr>
            <w:tcW w:w="992" w:type="dxa"/>
          </w:tcPr>
          <w:p w14:paraId="030961AF" w14:textId="7EBFE3E3" w:rsidR="001241FB" w:rsidRPr="00DA667F" w:rsidRDefault="001241FB" w:rsidP="001241FB">
            <w:pPr>
              <w:jc w:val="center"/>
              <w:rPr>
                <w:rFonts w:ascii="楷体" w:eastAsia="楷体" w:hAnsi="楷体"/>
              </w:rPr>
            </w:pPr>
            <w:r w:rsidRPr="00034E3B">
              <w:rPr>
                <w:rFonts w:hint="eastAsia"/>
              </w:rPr>
              <w:t>副高级</w:t>
            </w:r>
          </w:p>
        </w:tc>
        <w:tc>
          <w:tcPr>
            <w:tcW w:w="993" w:type="dxa"/>
          </w:tcPr>
          <w:p w14:paraId="19F53059" w14:textId="77777777" w:rsidR="001241FB" w:rsidRPr="00DA667F" w:rsidRDefault="001241FB" w:rsidP="001241FB">
            <w:pPr>
              <w:jc w:val="center"/>
              <w:rPr>
                <w:rFonts w:ascii="楷体" w:eastAsia="楷体" w:hAnsi="楷体"/>
              </w:rPr>
            </w:pPr>
          </w:p>
        </w:tc>
        <w:tc>
          <w:tcPr>
            <w:tcW w:w="708" w:type="dxa"/>
          </w:tcPr>
          <w:p w14:paraId="6E4C7B88" w14:textId="001377E4" w:rsidR="001241FB" w:rsidRPr="00DA667F" w:rsidRDefault="001241FB" w:rsidP="001241FB">
            <w:pPr>
              <w:jc w:val="center"/>
              <w:rPr>
                <w:rFonts w:ascii="楷体" w:eastAsia="楷体" w:hAnsi="楷体"/>
              </w:rPr>
            </w:pPr>
            <w:r w:rsidRPr="00034E3B">
              <w:rPr>
                <w:rFonts w:hint="eastAsia"/>
              </w:rPr>
              <w:t>教学</w:t>
            </w:r>
          </w:p>
        </w:tc>
        <w:tc>
          <w:tcPr>
            <w:tcW w:w="851" w:type="dxa"/>
          </w:tcPr>
          <w:p w14:paraId="072BFFE7" w14:textId="28E2E3BE"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3E04FF2F" w14:textId="77777777" w:rsidR="001241FB" w:rsidRPr="00453710" w:rsidRDefault="001241FB" w:rsidP="001241FB">
            <w:pPr>
              <w:jc w:val="center"/>
              <w:rPr>
                <w:rFonts w:ascii="楷体" w:eastAsia="楷体" w:hAnsi="楷体" w:cs="宋体"/>
              </w:rPr>
            </w:pPr>
          </w:p>
        </w:tc>
      </w:tr>
      <w:tr w:rsidR="001241FB" w:rsidRPr="00B7186B" w14:paraId="5A928CE2" w14:textId="77777777" w:rsidTr="00771ABA">
        <w:trPr>
          <w:trHeight w:val="435"/>
        </w:trPr>
        <w:tc>
          <w:tcPr>
            <w:tcW w:w="709" w:type="dxa"/>
          </w:tcPr>
          <w:p w14:paraId="081D916F" w14:textId="77777777" w:rsidR="001241FB" w:rsidRPr="00DA667F" w:rsidRDefault="001241FB" w:rsidP="001241FB">
            <w:pPr>
              <w:jc w:val="center"/>
              <w:rPr>
                <w:rFonts w:ascii="楷体" w:eastAsia="楷体" w:hAnsi="楷体"/>
              </w:rPr>
            </w:pPr>
            <w:r w:rsidRPr="00DA667F">
              <w:rPr>
                <w:rFonts w:ascii="楷体" w:eastAsia="楷体" w:hAnsi="楷体" w:hint="eastAsia"/>
              </w:rPr>
              <w:t>30</w:t>
            </w:r>
          </w:p>
        </w:tc>
        <w:tc>
          <w:tcPr>
            <w:tcW w:w="992" w:type="dxa"/>
          </w:tcPr>
          <w:p w14:paraId="716106C5" w14:textId="67DE4380" w:rsidR="001241FB" w:rsidRPr="00DA667F" w:rsidRDefault="001241FB" w:rsidP="001241FB">
            <w:pPr>
              <w:jc w:val="center"/>
              <w:rPr>
                <w:rFonts w:ascii="楷体" w:eastAsia="楷体" w:hAnsi="楷体"/>
              </w:rPr>
            </w:pPr>
            <w:r w:rsidRPr="00DA667F">
              <w:rPr>
                <w:rFonts w:ascii="楷体" w:eastAsia="楷体" w:hAnsi="楷体" w:hint="eastAsia"/>
              </w:rPr>
              <w:t>李耀利</w:t>
            </w:r>
          </w:p>
        </w:tc>
        <w:tc>
          <w:tcPr>
            <w:tcW w:w="567" w:type="dxa"/>
          </w:tcPr>
          <w:p w14:paraId="324D9D4B" w14:textId="5CC051EB"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698051C" w14:textId="5CAF85D9" w:rsidR="001241FB" w:rsidRPr="00DA667F" w:rsidRDefault="001241FB" w:rsidP="001241FB">
            <w:pPr>
              <w:jc w:val="center"/>
              <w:rPr>
                <w:rFonts w:ascii="楷体" w:eastAsia="楷体" w:hAnsi="楷体"/>
              </w:rPr>
            </w:pPr>
            <w:r w:rsidRPr="00DA667F">
              <w:rPr>
                <w:rFonts w:ascii="楷体" w:eastAsia="楷体" w:hAnsi="楷体" w:hint="eastAsia"/>
              </w:rPr>
              <w:t>1977</w:t>
            </w:r>
          </w:p>
        </w:tc>
        <w:tc>
          <w:tcPr>
            <w:tcW w:w="992" w:type="dxa"/>
          </w:tcPr>
          <w:p w14:paraId="7108EC38" w14:textId="104A38C0" w:rsidR="001241FB" w:rsidRPr="00DA667F" w:rsidRDefault="001241FB" w:rsidP="001241FB">
            <w:pPr>
              <w:jc w:val="center"/>
              <w:rPr>
                <w:rFonts w:ascii="楷体" w:eastAsia="楷体" w:hAnsi="楷体"/>
              </w:rPr>
            </w:pPr>
            <w:r w:rsidRPr="00034E3B">
              <w:rPr>
                <w:rFonts w:hint="eastAsia"/>
              </w:rPr>
              <w:t>中级</w:t>
            </w:r>
          </w:p>
        </w:tc>
        <w:tc>
          <w:tcPr>
            <w:tcW w:w="993" w:type="dxa"/>
          </w:tcPr>
          <w:p w14:paraId="7E5B1381" w14:textId="77777777" w:rsidR="001241FB" w:rsidRPr="00DA667F" w:rsidRDefault="001241FB" w:rsidP="001241FB">
            <w:pPr>
              <w:jc w:val="center"/>
              <w:rPr>
                <w:rFonts w:ascii="楷体" w:eastAsia="楷体" w:hAnsi="楷体"/>
              </w:rPr>
            </w:pPr>
          </w:p>
        </w:tc>
        <w:tc>
          <w:tcPr>
            <w:tcW w:w="708" w:type="dxa"/>
          </w:tcPr>
          <w:p w14:paraId="0708431D" w14:textId="00A319C3" w:rsidR="001241FB" w:rsidRPr="00DA667F" w:rsidRDefault="001241FB" w:rsidP="001241FB">
            <w:pPr>
              <w:jc w:val="center"/>
              <w:rPr>
                <w:rFonts w:ascii="楷体" w:eastAsia="楷体" w:hAnsi="楷体"/>
              </w:rPr>
            </w:pPr>
            <w:r w:rsidRPr="00034E3B">
              <w:rPr>
                <w:rFonts w:hint="eastAsia"/>
              </w:rPr>
              <w:t>教学</w:t>
            </w:r>
          </w:p>
        </w:tc>
        <w:tc>
          <w:tcPr>
            <w:tcW w:w="851" w:type="dxa"/>
          </w:tcPr>
          <w:p w14:paraId="63035DC4" w14:textId="414CE434"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133104D1" w14:textId="77777777" w:rsidR="001241FB" w:rsidRPr="00453710" w:rsidRDefault="001241FB" w:rsidP="001241FB">
            <w:pPr>
              <w:jc w:val="center"/>
              <w:rPr>
                <w:rFonts w:ascii="楷体" w:eastAsia="楷体" w:hAnsi="楷体" w:cs="宋体"/>
              </w:rPr>
            </w:pPr>
          </w:p>
        </w:tc>
      </w:tr>
      <w:tr w:rsidR="001241FB" w:rsidRPr="00B7186B" w14:paraId="158E90E3" w14:textId="77777777" w:rsidTr="00771ABA">
        <w:trPr>
          <w:trHeight w:val="435"/>
        </w:trPr>
        <w:tc>
          <w:tcPr>
            <w:tcW w:w="709" w:type="dxa"/>
          </w:tcPr>
          <w:p w14:paraId="43339477" w14:textId="77777777" w:rsidR="001241FB" w:rsidRPr="00DA667F" w:rsidRDefault="001241FB" w:rsidP="001241FB">
            <w:pPr>
              <w:jc w:val="center"/>
              <w:rPr>
                <w:rFonts w:ascii="楷体" w:eastAsia="楷体" w:hAnsi="楷体"/>
              </w:rPr>
            </w:pPr>
            <w:r w:rsidRPr="00DA667F">
              <w:rPr>
                <w:rFonts w:ascii="楷体" w:eastAsia="楷体" w:hAnsi="楷体" w:hint="eastAsia"/>
              </w:rPr>
              <w:t>31</w:t>
            </w:r>
          </w:p>
        </w:tc>
        <w:tc>
          <w:tcPr>
            <w:tcW w:w="992" w:type="dxa"/>
          </w:tcPr>
          <w:p w14:paraId="2CD37552" w14:textId="141253C0" w:rsidR="001241FB" w:rsidRPr="00DA667F" w:rsidRDefault="001241FB" w:rsidP="001241FB">
            <w:pPr>
              <w:jc w:val="center"/>
              <w:rPr>
                <w:rFonts w:ascii="楷体" w:eastAsia="楷体" w:hAnsi="楷体"/>
              </w:rPr>
            </w:pPr>
            <w:r w:rsidRPr="00DA667F">
              <w:rPr>
                <w:rFonts w:ascii="楷体" w:eastAsia="楷体" w:hAnsi="楷体" w:hint="eastAsia"/>
              </w:rPr>
              <w:t>梁磊</w:t>
            </w:r>
          </w:p>
        </w:tc>
        <w:tc>
          <w:tcPr>
            <w:tcW w:w="567" w:type="dxa"/>
          </w:tcPr>
          <w:p w14:paraId="47488755" w14:textId="5A812351"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447C98BA" w14:textId="2B4ACE02" w:rsidR="001241FB" w:rsidRPr="00DA667F" w:rsidRDefault="001241FB" w:rsidP="001241FB">
            <w:pPr>
              <w:jc w:val="center"/>
              <w:rPr>
                <w:rFonts w:ascii="楷体" w:eastAsia="楷体" w:hAnsi="楷体"/>
              </w:rPr>
            </w:pPr>
            <w:r w:rsidRPr="00DA667F">
              <w:rPr>
                <w:rFonts w:ascii="楷体" w:eastAsia="楷体" w:hAnsi="楷体" w:hint="eastAsia"/>
              </w:rPr>
              <w:t>1982</w:t>
            </w:r>
          </w:p>
        </w:tc>
        <w:tc>
          <w:tcPr>
            <w:tcW w:w="992" w:type="dxa"/>
          </w:tcPr>
          <w:p w14:paraId="7AFBF108" w14:textId="2994E9FC" w:rsidR="001241FB" w:rsidRPr="00DA667F" w:rsidRDefault="001241FB" w:rsidP="001241FB">
            <w:pPr>
              <w:jc w:val="center"/>
              <w:rPr>
                <w:rFonts w:ascii="楷体" w:eastAsia="楷体" w:hAnsi="楷体"/>
              </w:rPr>
            </w:pPr>
            <w:r w:rsidRPr="00034E3B">
              <w:rPr>
                <w:rFonts w:hint="eastAsia"/>
              </w:rPr>
              <w:t>副高级</w:t>
            </w:r>
          </w:p>
        </w:tc>
        <w:tc>
          <w:tcPr>
            <w:tcW w:w="993" w:type="dxa"/>
          </w:tcPr>
          <w:p w14:paraId="2E5ABB77" w14:textId="77777777" w:rsidR="001241FB" w:rsidRPr="00DA667F" w:rsidRDefault="001241FB" w:rsidP="001241FB">
            <w:pPr>
              <w:jc w:val="center"/>
              <w:rPr>
                <w:rFonts w:ascii="楷体" w:eastAsia="楷体" w:hAnsi="楷体"/>
              </w:rPr>
            </w:pPr>
          </w:p>
        </w:tc>
        <w:tc>
          <w:tcPr>
            <w:tcW w:w="708" w:type="dxa"/>
          </w:tcPr>
          <w:p w14:paraId="69D68BEF" w14:textId="677B5E29" w:rsidR="001241FB" w:rsidRPr="00DA667F" w:rsidRDefault="001241FB" w:rsidP="001241FB">
            <w:pPr>
              <w:jc w:val="center"/>
              <w:rPr>
                <w:rFonts w:ascii="楷体" w:eastAsia="楷体" w:hAnsi="楷体"/>
              </w:rPr>
            </w:pPr>
            <w:r w:rsidRPr="00034E3B">
              <w:rPr>
                <w:rFonts w:hint="eastAsia"/>
              </w:rPr>
              <w:t>教学</w:t>
            </w:r>
          </w:p>
        </w:tc>
        <w:tc>
          <w:tcPr>
            <w:tcW w:w="851" w:type="dxa"/>
          </w:tcPr>
          <w:p w14:paraId="66C34981" w14:textId="3A8740A4"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CE7D977" w14:textId="77777777" w:rsidR="001241FB" w:rsidRPr="00453710" w:rsidRDefault="001241FB" w:rsidP="001241FB">
            <w:pPr>
              <w:jc w:val="center"/>
              <w:rPr>
                <w:rFonts w:ascii="楷体" w:eastAsia="楷体" w:hAnsi="楷体" w:cs="宋体"/>
              </w:rPr>
            </w:pPr>
          </w:p>
        </w:tc>
      </w:tr>
      <w:tr w:rsidR="001241FB" w:rsidRPr="00B7186B" w14:paraId="3B289939" w14:textId="77777777" w:rsidTr="00771ABA">
        <w:trPr>
          <w:trHeight w:val="435"/>
        </w:trPr>
        <w:tc>
          <w:tcPr>
            <w:tcW w:w="709" w:type="dxa"/>
          </w:tcPr>
          <w:p w14:paraId="19590240" w14:textId="77777777" w:rsidR="001241FB" w:rsidRPr="00DA667F" w:rsidRDefault="001241FB" w:rsidP="001241FB">
            <w:pPr>
              <w:jc w:val="center"/>
              <w:rPr>
                <w:rFonts w:ascii="楷体" w:eastAsia="楷体" w:hAnsi="楷体"/>
              </w:rPr>
            </w:pPr>
            <w:r w:rsidRPr="00DA667F">
              <w:rPr>
                <w:rFonts w:ascii="楷体" w:eastAsia="楷体" w:hAnsi="楷体" w:hint="eastAsia"/>
              </w:rPr>
              <w:t>32</w:t>
            </w:r>
          </w:p>
        </w:tc>
        <w:tc>
          <w:tcPr>
            <w:tcW w:w="992" w:type="dxa"/>
          </w:tcPr>
          <w:p w14:paraId="06B8040E" w14:textId="26D346A1" w:rsidR="001241FB" w:rsidRPr="00DA667F" w:rsidRDefault="001241FB" w:rsidP="001241FB">
            <w:pPr>
              <w:jc w:val="center"/>
              <w:rPr>
                <w:rFonts w:ascii="楷体" w:eastAsia="楷体" w:hAnsi="楷体"/>
              </w:rPr>
            </w:pPr>
            <w:r w:rsidRPr="00DA667F">
              <w:rPr>
                <w:rFonts w:ascii="楷体" w:eastAsia="楷体" w:hAnsi="楷体" w:hint="eastAsia"/>
              </w:rPr>
              <w:t>刘芬</w:t>
            </w:r>
          </w:p>
        </w:tc>
        <w:tc>
          <w:tcPr>
            <w:tcW w:w="567" w:type="dxa"/>
          </w:tcPr>
          <w:p w14:paraId="5C804668" w14:textId="221DB3C1"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4019DBE6" w14:textId="6D5FBD7A" w:rsidR="001241FB" w:rsidRPr="00DA667F" w:rsidRDefault="001241FB" w:rsidP="001241FB">
            <w:pPr>
              <w:jc w:val="center"/>
              <w:rPr>
                <w:rFonts w:ascii="楷体" w:eastAsia="楷体" w:hAnsi="楷体"/>
              </w:rPr>
            </w:pPr>
            <w:r w:rsidRPr="00DA667F">
              <w:rPr>
                <w:rFonts w:ascii="楷体" w:eastAsia="楷体" w:hAnsi="楷体" w:hint="eastAsia"/>
              </w:rPr>
              <w:t>1986</w:t>
            </w:r>
          </w:p>
        </w:tc>
        <w:tc>
          <w:tcPr>
            <w:tcW w:w="992" w:type="dxa"/>
          </w:tcPr>
          <w:p w14:paraId="3B15D169" w14:textId="11FEE573" w:rsidR="001241FB" w:rsidRPr="00DA667F" w:rsidRDefault="001241FB" w:rsidP="001241FB">
            <w:pPr>
              <w:jc w:val="center"/>
              <w:rPr>
                <w:rFonts w:ascii="楷体" w:eastAsia="楷体" w:hAnsi="楷体"/>
              </w:rPr>
            </w:pPr>
            <w:r w:rsidRPr="00034E3B">
              <w:rPr>
                <w:rFonts w:hint="eastAsia"/>
              </w:rPr>
              <w:t>中级</w:t>
            </w:r>
          </w:p>
        </w:tc>
        <w:tc>
          <w:tcPr>
            <w:tcW w:w="993" w:type="dxa"/>
          </w:tcPr>
          <w:p w14:paraId="4F0F6E3A" w14:textId="77777777" w:rsidR="001241FB" w:rsidRPr="00DA667F" w:rsidRDefault="001241FB" w:rsidP="001241FB">
            <w:pPr>
              <w:jc w:val="center"/>
              <w:rPr>
                <w:rFonts w:ascii="楷体" w:eastAsia="楷体" w:hAnsi="楷体"/>
              </w:rPr>
            </w:pPr>
          </w:p>
        </w:tc>
        <w:tc>
          <w:tcPr>
            <w:tcW w:w="708" w:type="dxa"/>
          </w:tcPr>
          <w:p w14:paraId="1E04930B" w14:textId="1232E8D2" w:rsidR="001241FB" w:rsidRPr="00DA667F" w:rsidRDefault="001241FB" w:rsidP="001241FB">
            <w:pPr>
              <w:jc w:val="center"/>
              <w:rPr>
                <w:rFonts w:ascii="楷体" w:eastAsia="楷体" w:hAnsi="楷体"/>
              </w:rPr>
            </w:pPr>
            <w:r w:rsidRPr="00034E3B">
              <w:rPr>
                <w:rFonts w:hint="eastAsia"/>
              </w:rPr>
              <w:t>教学</w:t>
            </w:r>
          </w:p>
        </w:tc>
        <w:tc>
          <w:tcPr>
            <w:tcW w:w="851" w:type="dxa"/>
          </w:tcPr>
          <w:p w14:paraId="3089DD05" w14:textId="03644F03"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3F0E25B" w14:textId="77777777" w:rsidR="001241FB" w:rsidRPr="00453710" w:rsidRDefault="001241FB" w:rsidP="001241FB">
            <w:pPr>
              <w:jc w:val="center"/>
              <w:rPr>
                <w:rFonts w:ascii="楷体" w:eastAsia="楷体" w:hAnsi="楷体" w:cs="宋体"/>
              </w:rPr>
            </w:pPr>
          </w:p>
        </w:tc>
      </w:tr>
      <w:tr w:rsidR="001241FB" w:rsidRPr="00B7186B" w14:paraId="73609807" w14:textId="77777777" w:rsidTr="00771ABA">
        <w:trPr>
          <w:trHeight w:val="435"/>
        </w:trPr>
        <w:tc>
          <w:tcPr>
            <w:tcW w:w="709" w:type="dxa"/>
          </w:tcPr>
          <w:p w14:paraId="1F8AE338" w14:textId="77777777" w:rsidR="001241FB" w:rsidRPr="00DA667F" w:rsidRDefault="001241FB" w:rsidP="001241FB">
            <w:pPr>
              <w:jc w:val="center"/>
              <w:rPr>
                <w:rFonts w:ascii="楷体" w:eastAsia="楷体" w:hAnsi="楷体"/>
              </w:rPr>
            </w:pPr>
            <w:r w:rsidRPr="00DA667F">
              <w:rPr>
                <w:rFonts w:ascii="楷体" w:eastAsia="楷体" w:hAnsi="楷体" w:hint="eastAsia"/>
              </w:rPr>
              <w:lastRenderedPageBreak/>
              <w:t>33</w:t>
            </w:r>
          </w:p>
        </w:tc>
        <w:tc>
          <w:tcPr>
            <w:tcW w:w="992" w:type="dxa"/>
          </w:tcPr>
          <w:p w14:paraId="2E3BA812" w14:textId="40B4C93E" w:rsidR="001241FB" w:rsidRPr="00DA667F" w:rsidRDefault="001241FB" w:rsidP="001241FB">
            <w:pPr>
              <w:jc w:val="center"/>
              <w:rPr>
                <w:rFonts w:ascii="楷体" w:eastAsia="楷体" w:hAnsi="楷体"/>
              </w:rPr>
            </w:pPr>
            <w:r w:rsidRPr="00DA667F">
              <w:rPr>
                <w:rFonts w:ascii="楷体" w:eastAsia="楷体" w:hAnsi="楷体" w:hint="eastAsia"/>
              </w:rPr>
              <w:t>刘广学</w:t>
            </w:r>
          </w:p>
        </w:tc>
        <w:tc>
          <w:tcPr>
            <w:tcW w:w="567" w:type="dxa"/>
          </w:tcPr>
          <w:p w14:paraId="41AB9461" w14:textId="794D6106"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6E681EE8" w14:textId="39A7DB02" w:rsidR="001241FB" w:rsidRPr="00DA667F" w:rsidRDefault="001241FB" w:rsidP="001241FB">
            <w:pPr>
              <w:jc w:val="center"/>
              <w:rPr>
                <w:rFonts w:ascii="楷体" w:eastAsia="楷体" w:hAnsi="楷体"/>
              </w:rPr>
            </w:pPr>
            <w:r w:rsidRPr="00DA667F">
              <w:rPr>
                <w:rFonts w:ascii="楷体" w:eastAsia="楷体" w:hAnsi="楷体" w:hint="eastAsia"/>
              </w:rPr>
              <w:t>1979</w:t>
            </w:r>
          </w:p>
        </w:tc>
        <w:tc>
          <w:tcPr>
            <w:tcW w:w="992" w:type="dxa"/>
          </w:tcPr>
          <w:p w14:paraId="2B76AA09" w14:textId="0BE19E82" w:rsidR="001241FB" w:rsidRPr="00DA667F" w:rsidRDefault="001241FB" w:rsidP="001241FB">
            <w:pPr>
              <w:jc w:val="center"/>
              <w:rPr>
                <w:rFonts w:ascii="楷体" w:eastAsia="楷体" w:hAnsi="楷体"/>
              </w:rPr>
            </w:pPr>
            <w:r w:rsidRPr="00034E3B">
              <w:rPr>
                <w:rFonts w:hint="eastAsia"/>
              </w:rPr>
              <w:t>中级</w:t>
            </w:r>
          </w:p>
        </w:tc>
        <w:tc>
          <w:tcPr>
            <w:tcW w:w="993" w:type="dxa"/>
          </w:tcPr>
          <w:p w14:paraId="0265E993" w14:textId="77777777" w:rsidR="001241FB" w:rsidRPr="00DA667F" w:rsidRDefault="001241FB" w:rsidP="001241FB">
            <w:pPr>
              <w:jc w:val="center"/>
              <w:rPr>
                <w:rFonts w:ascii="楷体" w:eastAsia="楷体" w:hAnsi="楷体"/>
              </w:rPr>
            </w:pPr>
          </w:p>
        </w:tc>
        <w:tc>
          <w:tcPr>
            <w:tcW w:w="708" w:type="dxa"/>
          </w:tcPr>
          <w:p w14:paraId="1ABE58C3" w14:textId="024FA7E6" w:rsidR="001241FB" w:rsidRPr="00DA667F" w:rsidRDefault="001241FB" w:rsidP="001241FB">
            <w:pPr>
              <w:jc w:val="center"/>
              <w:rPr>
                <w:rFonts w:ascii="楷体" w:eastAsia="楷体" w:hAnsi="楷体"/>
              </w:rPr>
            </w:pPr>
            <w:r w:rsidRPr="00034E3B">
              <w:rPr>
                <w:rFonts w:hint="eastAsia"/>
              </w:rPr>
              <w:t>教学</w:t>
            </w:r>
          </w:p>
        </w:tc>
        <w:tc>
          <w:tcPr>
            <w:tcW w:w="851" w:type="dxa"/>
          </w:tcPr>
          <w:p w14:paraId="135FF8B4" w14:textId="312E9C30"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3D4BCEC" w14:textId="77777777" w:rsidR="001241FB" w:rsidRPr="00453710" w:rsidRDefault="001241FB" w:rsidP="001241FB">
            <w:pPr>
              <w:jc w:val="center"/>
              <w:rPr>
                <w:rFonts w:ascii="楷体" w:eastAsia="楷体" w:hAnsi="楷体" w:cs="宋体"/>
              </w:rPr>
            </w:pPr>
          </w:p>
        </w:tc>
      </w:tr>
      <w:tr w:rsidR="001241FB" w:rsidRPr="00B7186B" w14:paraId="66849B9A" w14:textId="77777777" w:rsidTr="00771ABA">
        <w:trPr>
          <w:trHeight w:val="435"/>
        </w:trPr>
        <w:tc>
          <w:tcPr>
            <w:tcW w:w="709" w:type="dxa"/>
          </w:tcPr>
          <w:p w14:paraId="5BB52CC4" w14:textId="77777777" w:rsidR="001241FB" w:rsidRPr="00DA667F" w:rsidRDefault="001241FB" w:rsidP="001241FB">
            <w:pPr>
              <w:jc w:val="center"/>
              <w:rPr>
                <w:rFonts w:ascii="楷体" w:eastAsia="楷体" w:hAnsi="楷体"/>
              </w:rPr>
            </w:pPr>
            <w:r w:rsidRPr="00DA667F">
              <w:rPr>
                <w:rFonts w:ascii="楷体" w:eastAsia="楷体" w:hAnsi="楷体" w:hint="eastAsia"/>
              </w:rPr>
              <w:t>34</w:t>
            </w:r>
          </w:p>
        </w:tc>
        <w:tc>
          <w:tcPr>
            <w:tcW w:w="992" w:type="dxa"/>
          </w:tcPr>
          <w:p w14:paraId="50834E84" w14:textId="4F81BC31" w:rsidR="001241FB" w:rsidRPr="00DA667F" w:rsidRDefault="001241FB" w:rsidP="001241FB">
            <w:pPr>
              <w:jc w:val="center"/>
              <w:rPr>
                <w:rFonts w:ascii="楷体" w:eastAsia="楷体" w:hAnsi="楷体"/>
              </w:rPr>
            </w:pPr>
            <w:r w:rsidRPr="00DA667F">
              <w:rPr>
                <w:rFonts w:ascii="楷体" w:eastAsia="楷体" w:hAnsi="楷体" w:hint="eastAsia"/>
              </w:rPr>
              <w:t>刘晓岩</w:t>
            </w:r>
          </w:p>
        </w:tc>
        <w:tc>
          <w:tcPr>
            <w:tcW w:w="567" w:type="dxa"/>
          </w:tcPr>
          <w:p w14:paraId="58680CB2" w14:textId="6841BB92"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2ABBF456" w14:textId="06608AEC" w:rsidR="001241FB" w:rsidRPr="00DA667F" w:rsidRDefault="001241FB" w:rsidP="001241FB">
            <w:pPr>
              <w:jc w:val="center"/>
              <w:rPr>
                <w:rFonts w:ascii="楷体" w:eastAsia="楷体" w:hAnsi="楷体"/>
              </w:rPr>
            </w:pPr>
            <w:r w:rsidRPr="00DA667F">
              <w:rPr>
                <w:rFonts w:ascii="楷体" w:eastAsia="楷体" w:hAnsi="楷体" w:hint="eastAsia"/>
              </w:rPr>
              <w:t>1976</w:t>
            </w:r>
          </w:p>
        </w:tc>
        <w:tc>
          <w:tcPr>
            <w:tcW w:w="992" w:type="dxa"/>
          </w:tcPr>
          <w:p w14:paraId="079961C2" w14:textId="54F419E8" w:rsidR="001241FB" w:rsidRPr="00DA667F" w:rsidRDefault="001241FB" w:rsidP="001241FB">
            <w:pPr>
              <w:jc w:val="center"/>
              <w:rPr>
                <w:rFonts w:ascii="楷体" w:eastAsia="楷体" w:hAnsi="楷体"/>
              </w:rPr>
            </w:pPr>
            <w:r w:rsidRPr="00034E3B">
              <w:rPr>
                <w:rFonts w:hint="eastAsia"/>
              </w:rPr>
              <w:t>中级</w:t>
            </w:r>
          </w:p>
        </w:tc>
        <w:tc>
          <w:tcPr>
            <w:tcW w:w="993" w:type="dxa"/>
          </w:tcPr>
          <w:p w14:paraId="22481324" w14:textId="77777777" w:rsidR="001241FB" w:rsidRPr="00DA667F" w:rsidRDefault="001241FB" w:rsidP="001241FB">
            <w:pPr>
              <w:jc w:val="center"/>
              <w:rPr>
                <w:rFonts w:ascii="楷体" w:eastAsia="楷体" w:hAnsi="楷体"/>
              </w:rPr>
            </w:pPr>
          </w:p>
        </w:tc>
        <w:tc>
          <w:tcPr>
            <w:tcW w:w="708" w:type="dxa"/>
          </w:tcPr>
          <w:p w14:paraId="42130061" w14:textId="1CF46930" w:rsidR="001241FB" w:rsidRPr="00DA667F" w:rsidRDefault="001241FB" w:rsidP="001241FB">
            <w:pPr>
              <w:jc w:val="center"/>
              <w:rPr>
                <w:rFonts w:ascii="楷体" w:eastAsia="楷体" w:hAnsi="楷体"/>
              </w:rPr>
            </w:pPr>
            <w:r w:rsidRPr="00034E3B">
              <w:rPr>
                <w:rFonts w:hint="eastAsia"/>
              </w:rPr>
              <w:t>教学</w:t>
            </w:r>
          </w:p>
        </w:tc>
        <w:tc>
          <w:tcPr>
            <w:tcW w:w="851" w:type="dxa"/>
          </w:tcPr>
          <w:p w14:paraId="6E025AD5" w14:textId="6B98B190"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B639629" w14:textId="77777777" w:rsidR="001241FB" w:rsidRPr="00453710" w:rsidRDefault="001241FB" w:rsidP="001241FB">
            <w:pPr>
              <w:jc w:val="center"/>
              <w:rPr>
                <w:rFonts w:ascii="楷体" w:eastAsia="楷体" w:hAnsi="楷体" w:cs="宋体"/>
              </w:rPr>
            </w:pPr>
          </w:p>
        </w:tc>
      </w:tr>
      <w:tr w:rsidR="001241FB" w:rsidRPr="00B7186B" w14:paraId="597FF2F3" w14:textId="77777777" w:rsidTr="00771ABA">
        <w:trPr>
          <w:trHeight w:val="435"/>
        </w:trPr>
        <w:tc>
          <w:tcPr>
            <w:tcW w:w="709" w:type="dxa"/>
          </w:tcPr>
          <w:p w14:paraId="085254C4" w14:textId="77777777" w:rsidR="001241FB" w:rsidRPr="00DA667F" w:rsidRDefault="001241FB" w:rsidP="001241FB">
            <w:pPr>
              <w:jc w:val="center"/>
              <w:rPr>
                <w:rFonts w:ascii="楷体" w:eastAsia="楷体" w:hAnsi="楷体"/>
              </w:rPr>
            </w:pPr>
            <w:r w:rsidRPr="00DA667F">
              <w:rPr>
                <w:rFonts w:ascii="楷体" w:eastAsia="楷体" w:hAnsi="楷体" w:hint="eastAsia"/>
              </w:rPr>
              <w:t>35</w:t>
            </w:r>
          </w:p>
        </w:tc>
        <w:tc>
          <w:tcPr>
            <w:tcW w:w="992" w:type="dxa"/>
          </w:tcPr>
          <w:p w14:paraId="598A934E" w14:textId="4E197060" w:rsidR="001241FB" w:rsidRPr="00DA667F" w:rsidRDefault="001241FB" w:rsidP="001241FB">
            <w:pPr>
              <w:jc w:val="center"/>
              <w:rPr>
                <w:rFonts w:ascii="楷体" w:eastAsia="楷体" w:hAnsi="楷体"/>
              </w:rPr>
            </w:pPr>
            <w:r w:rsidRPr="00DA667F">
              <w:rPr>
                <w:rFonts w:ascii="楷体" w:eastAsia="楷体" w:hAnsi="楷体" w:hint="eastAsia"/>
              </w:rPr>
              <w:t>刘振明</w:t>
            </w:r>
          </w:p>
        </w:tc>
        <w:tc>
          <w:tcPr>
            <w:tcW w:w="567" w:type="dxa"/>
          </w:tcPr>
          <w:p w14:paraId="344208B4" w14:textId="28DA5770"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6454B469" w14:textId="08106770" w:rsidR="001241FB" w:rsidRPr="00DA667F" w:rsidRDefault="001241FB" w:rsidP="001241FB">
            <w:pPr>
              <w:jc w:val="center"/>
              <w:rPr>
                <w:rFonts w:ascii="楷体" w:eastAsia="楷体" w:hAnsi="楷体"/>
              </w:rPr>
            </w:pPr>
            <w:r w:rsidRPr="00DA667F">
              <w:rPr>
                <w:rFonts w:ascii="楷体" w:eastAsia="楷体" w:hAnsi="楷体" w:hint="eastAsia"/>
              </w:rPr>
              <w:t>1977</w:t>
            </w:r>
          </w:p>
        </w:tc>
        <w:tc>
          <w:tcPr>
            <w:tcW w:w="992" w:type="dxa"/>
          </w:tcPr>
          <w:p w14:paraId="209A03E0" w14:textId="5B07CFD8" w:rsidR="001241FB" w:rsidRPr="00DA667F" w:rsidRDefault="001241FB" w:rsidP="001241FB">
            <w:pPr>
              <w:jc w:val="center"/>
              <w:rPr>
                <w:rFonts w:ascii="楷体" w:eastAsia="楷体" w:hAnsi="楷体"/>
              </w:rPr>
            </w:pPr>
            <w:r w:rsidRPr="00034E3B">
              <w:rPr>
                <w:rFonts w:hint="eastAsia"/>
              </w:rPr>
              <w:t>正高级</w:t>
            </w:r>
          </w:p>
        </w:tc>
        <w:tc>
          <w:tcPr>
            <w:tcW w:w="993" w:type="dxa"/>
          </w:tcPr>
          <w:p w14:paraId="4F937926" w14:textId="77777777" w:rsidR="001241FB" w:rsidRPr="00DA667F" w:rsidRDefault="001241FB" w:rsidP="001241FB">
            <w:pPr>
              <w:jc w:val="center"/>
              <w:rPr>
                <w:rFonts w:ascii="楷体" w:eastAsia="楷体" w:hAnsi="楷体"/>
              </w:rPr>
            </w:pPr>
          </w:p>
        </w:tc>
        <w:tc>
          <w:tcPr>
            <w:tcW w:w="708" w:type="dxa"/>
          </w:tcPr>
          <w:p w14:paraId="679B794C" w14:textId="5E6BABA3" w:rsidR="001241FB" w:rsidRPr="00DA667F" w:rsidRDefault="001241FB" w:rsidP="001241FB">
            <w:pPr>
              <w:jc w:val="center"/>
              <w:rPr>
                <w:rFonts w:ascii="楷体" w:eastAsia="楷体" w:hAnsi="楷体"/>
              </w:rPr>
            </w:pPr>
            <w:r w:rsidRPr="00034E3B">
              <w:rPr>
                <w:rFonts w:hint="eastAsia"/>
              </w:rPr>
              <w:t>教学</w:t>
            </w:r>
          </w:p>
        </w:tc>
        <w:tc>
          <w:tcPr>
            <w:tcW w:w="851" w:type="dxa"/>
          </w:tcPr>
          <w:p w14:paraId="52895849" w14:textId="37FCB574"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7A0CD623" w14:textId="66ED3B64"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21C7735C" w14:textId="77777777" w:rsidTr="00771ABA">
        <w:trPr>
          <w:trHeight w:val="435"/>
        </w:trPr>
        <w:tc>
          <w:tcPr>
            <w:tcW w:w="709" w:type="dxa"/>
          </w:tcPr>
          <w:p w14:paraId="1C984665" w14:textId="77777777" w:rsidR="001241FB" w:rsidRPr="00DA667F" w:rsidRDefault="001241FB" w:rsidP="001241FB">
            <w:pPr>
              <w:jc w:val="center"/>
              <w:rPr>
                <w:rFonts w:ascii="楷体" w:eastAsia="楷体" w:hAnsi="楷体"/>
              </w:rPr>
            </w:pPr>
            <w:r w:rsidRPr="00DA667F">
              <w:rPr>
                <w:rFonts w:ascii="楷体" w:eastAsia="楷体" w:hAnsi="楷体" w:hint="eastAsia"/>
              </w:rPr>
              <w:t>36</w:t>
            </w:r>
          </w:p>
        </w:tc>
        <w:tc>
          <w:tcPr>
            <w:tcW w:w="992" w:type="dxa"/>
          </w:tcPr>
          <w:p w14:paraId="18D15CAC" w14:textId="1366CA86" w:rsidR="001241FB" w:rsidRPr="00DA667F" w:rsidRDefault="001241FB" w:rsidP="001241FB">
            <w:pPr>
              <w:jc w:val="center"/>
              <w:rPr>
                <w:rFonts w:ascii="楷体" w:eastAsia="楷体" w:hAnsi="楷体"/>
              </w:rPr>
            </w:pPr>
            <w:r w:rsidRPr="00DA667F">
              <w:rPr>
                <w:rFonts w:ascii="楷体" w:eastAsia="楷体" w:hAnsi="楷体" w:hint="eastAsia"/>
              </w:rPr>
              <w:t>娄清华</w:t>
            </w:r>
          </w:p>
        </w:tc>
        <w:tc>
          <w:tcPr>
            <w:tcW w:w="567" w:type="dxa"/>
          </w:tcPr>
          <w:p w14:paraId="32DCED01" w14:textId="2A2E5EEF"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07D13E1" w14:textId="30C3FC98" w:rsidR="001241FB" w:rsidRPr="00DA667F" w:rsidRDefault="001241FB" w:rsidP="001241FB">
            <w:pPr>
              <w:jc w:val="center"/>
              <w:rPr>
                <w:rFonts w:ascii="楷体" w:eastAsia="楷体" w:hAnsi="楷体"/>
              </w:rPr>
            </w:pPr>
            <w:r w:rsidRPr="00DA667F">
              <w:rPr>
                <w:rFonts w:ascii="楷体" w:eastAsia="楷体" w:hAnsi="楷体" w:hint="eastAsia"/>
              </w:rPr>
              <w:t>1972</w:t>
            </w:r>
          </w:p>
        </w:tc>
        <w:tc>
          <w:tcPr>
            <w:tcW w:w="992" w:type="dxa"/>
          </w:tcPr>
          <w:p w14:paraId="39709ABF" w14:textId="0209B13C" w:rsidR="001241FB" w:rsidRPr="00DA667F" w:rsidRDefault="001241FB" w:rsidP="001241FB">
            <w:pPr>
              <w:jc w:val="center"/>
              <w:rPr>
                <w:rFonts w:ascii="楷体" w:eastAsia="楷体" w:hAnsi="楷体"/>
              </w:rPr>
            </w:pPr>
            <w:r w:rsidRPr="00034E3B">
              <w:rPr>
                <w:rFonts w:hint="eastAsia"/>
              </w:rPr>
              <w:t>中级</w:t>
            </w:r>
          </w:p>
        </w:tc>
        <w:tc>
          <w:tcPr>
            <w:tcW w:w="993" w:type="dxa"/>
          </w:tcPr>
          <w:p w14:paraId="2FED5C77" w14:textId="77777777" w:rsidR="001241FB" w:rsidRPr="00DA667F" w:rsidRDefault="001241FB" w:rsidP="001241FB">
            <w:pPr>
              <w:jc w:val="center"/>
              <w:rPr>
                <w:rFonts w:ascii="楷体" w:eastAsia="楷体" w:hAnsi="楷体"/>
              </w:rPr>
            </w:pPr>
          </w:p>
        </w:tc>
        <w:tc>
          <w:tcPr>
            <w:tcW w:w="708" w:type="dxa"/>
          </w:tcPr>
          <w:p w14:paraId="40011B38" w14:textId="7814F14B" w:rsidR="001241FB" w:rsidRPr="00DA667F" w:rsidRDefault="001241FB" w:rsidP="001241FB">
            <w:pPr>
              <w:jc w:val="center"/>
              <w:rPr>
                <w:rFonts w:ascii="楷体" w:eastAsia="楷体" w:hAnsi="楷体"/>
              </w:rPr>
            </w:pPr>
            <w:r w:rsidRPr="00034E3B">
              <w:rPr>
                <w:rFonts w:hint="eastAsia"/>
              </w:rPr>
              <w:t>教学</w:t>
            </w:r>
          </w:p>
        </w:tc>
        <w:tc>
          <w:tcPr>
            <w:tcW w:w="851" w:type="dxa"/>
          </w:tcPr>
          <w:p w14:paraId="057E12F5" w14:textId="19610F37"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50A9EBCA" w14:textId="51EF5B3B" w:rsidR="001241FB" w:rsidRPr="00453710" w:rsidRDefault="001241FB" w:rsidP="001241FB">
            <w:pPr>
              <w:jc w:val="center"/>
              <w:rPr>
                <w:rFonts w:ascii="楷体" w:eastAsia="楷体" w:hAnsi="楷体" w:cs="宋体"/>
              </w:rPr>
            </w:pPr>
          </w:p>
        </w:tc>
      </w:tr>
      <w:tr w:rsidR="001241FB" w:rsidRPr="00B7186B" w14:paraId="19621017" w14:textId="77777777" w:rsidTr="00771ABA">
        <w:trPr>
          <w:trHeight w:val="435"/>
        </w:trPr>
        <w:tc>
          <w:tcPr>
            <w:tcW w:w="709" w:type="dxa"/>
          </w:tcPr>
          <w:p w14:paraId="7BA15521" w14:textId="77777777" w:rsidR="001241FB" w:rsidRPr="00DA667F" w:rsidRDefault="001241FB" w:rsidP="001241FB">
            <w:pPr>
              <w:jc w:val="center"/>
              <w:rPr>
                <w:rFonts w:ascii="楷体" w:eastAsia="楷体" w:hAnsi="楷体"/>
              </w:rPr>
            </w:pPr>
            <w:r w:rsidRPr="00DA667F">
              <w:rPr>
                <w:rFonts w:ascii="楷体" w:eastAsia="楷体" w:hAnsi="楷体" w:hint="eastAsia"/>
              </w:rPr>
              <w:t>37</w:t>
            </w:r>
          </w:p>
        </w:tc>
        <w:tc>
          <w:tcPr>
            <w:tcW w:w="992" w:type="dxa"/>
          </w:tcPr>
          <w:p w14:paraId="774BC27B" w14:textId="1DCE8767" w:rsidR="001241FB" w:rsidRPr="00DA667F" w:rsidRDefault="001241FB" w:rsidP="001241FB">
            <w:pPr>
              <w:jc w:val="center"/>
              <w:rPr>
                <w:rFonts w:ascii="楷体" w:eastAsia="楷体" w:hAnsi="楷体"/>
              </w:rPr>
            </w:pPr>
            <w:r w:rsidRPr="00DA667F">
              <w:rPr>
                <w:rFonts w:ascii="楷体" w:eastAsia="楷体" w:hAnsi="楷体" w:hint="eastAsia"/>
              </w:rPr>
              <w:t>马明</w:t>
            </w:r>
          </w:p>
        </w:tc>
        <w:tc>
          <w:tcPr>
            <w:tcW w:w="567" w:type="dxa"/>
          </w:tcPr>
          <w:p w14:paraId="3070CD50" w14:textId="3B54DB38"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72814DCD" w14:textId="36269A16" w:rsidR="001241FB" w:rsidRPr="00DA667F" w:rsidRDefault="001241FB" w:rsidP="001241FB">
            <w:pPr>
              <w:jc w:val="center"/>
              <w:rPr>
                <w:rFonts w:ascii="楷体" w:eastAsia="楷体" w:hAnsi="楷体"/>
              </w:rPr>
            </w:pPr>
            <w:r w:rsidRPr="00DA667F">
              <w:rPr>
                <w:rFonts w:ascii="楷体" w:eastAsia="楷体" w:hAnsi="楷体" w:hint="eastAsia"/>
              </w:rPr>
              <w:t>1978</w:t>
            </w:r>
          </w:p>
        </w:tc>
        <w:tc>
          <w:tcPr>
            <w:tcW w:w="992" w:type="dxa"/>
          </w:tcPr>
          <w:p w14:paraId="6592A635" w14:textId="53F2CC3C" w:rsidR="001241FB" w:rsidRPr="00DA667F" w:rsidRDefault="001241FB" w:rsidP="001241FB">
            <w:pPr>
              <w:jc w:val="center"/>
              <w:rPr>
                <w:rFonts w:ascii="楷体" w:eastAsia="楷体" w:hAnsi="楷体"/>
              </w:rPr>
            </w:pPr>
            <w:r w:rsidRPr="00034E3B">
              <w:rPr>
                <w:rFonts w:hint="eastAsia"/>
              </w:rPr>
              <w:t>副高级</w:t>
            </w:r>
          </w:p>
        </w:tc>
        <w:tc>
          <w:tcPr>
            <w:tcW w:w="993" w:type="dxa"/>
          </w:tcPr>
          <w:p w14:paraId="45FF3F75" w14:textId="77777777" w:rsidR="001241FB" w:rsidRPr="00DA667F" w:rsidRDefault="001241FB" w:rsidP="001241FB">
            <w:pPr>
              <w:jc w:val="center"/>
              <w:rPr>
                <w:rFonts w:ascii="楷体" w:eastAsia="楷体" w:hAnsi="楷体"/>
              </w:rPr>
            </w:pPr>
          </w:p>
        </w:tc>
        <w:tc>
          <w:tcPr>
            <w:tcW w:w="708" w:type="dxa"/>
          </w:tcPr>
          <w:p w14:paraId="6C323D2C" w14:textId="10674CEE" w:rsidR="001241FB" w:rsidRPr="00DA667F" w:rsidRDefault="001241FB" w:rsidP="001241FB">
            <w:pPr>
              <w:jc w:val="center"/>
              <w:rPr>
                <w:rFonts w:ascii="楷体" w:eastAsia="楷体" w:hAnsi="楷体"/>
              </w:rPr>
            </w:pPr>
            <w:r w:rsidRPr="00034E3B">
              <w:rPr>
                <w:rFonts w:hint="eastAsia"/>
              </w:rPr>
              <w:t>教学</w:t>
            </w:r>
          </w:p>
        </w:tc>
        <w:tc>
          <w:tcPr>
            <w:tcW w:w="851" w:type="dxa"/>
          </w:tcPr>
          <w:p w14:paraId="5E61C0BC" w14:textId="033FCCEC"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72BE0F5" w14:textId="6C38680A"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6E9960C0" w14:textId="77777777" w:rsidTr="00771ABA">
        <w:trPr>
          <w:trHeight w:val="435"/>
        </w:trPr>
        <w:tc>
          <w:tcPr>
            <w:tcW w:w="709" w:type="dxa"/>
          </w:tcPr>
          <w:p w14:paraId="62100A36" w14:textId="77777777" w:rsidR="001241FB" w:rsidRPr="00DA667F" w:rsidRDefault="001241FB" w:rsidP="001241FB">
            <w:pPr>
              <w:jc w:val="center"/>
              <w:rPr>
                <w:rFonts w:ascii="楷体" w:eastAsia="楷体" w:hAnsi="楷体"/>
              </w:rPr>
            </w:pPr>
            <w:r w:rsidRPr="00DA667F">
              <w:rPr>
                <w:rFonts w:ascii="楷体" w:eastAsia="楷体" w:hAnsi="楷体" w:hint="eastAsia"/>
              </w:rPr>
              <w:t>38</w:t>
            </w:r>
          </w:p>
        </w:tc>
        <w:tc>
          <w:tcPr>
            <w:tcW w:w="992" w:type="dxa"/>
          </w:tcPr>
          <w:p w14:paraId="1C649AE0" w14:textId="4A6299AA" w:rsidR="001241FB" w:rsidRPr="00DA667F" w:rsidRDefault="001241FB" w:rsidP="001241FB">
            <w:pPr>
              <w:jc w:val="center"/>
              <w:rPr>
                <w:rFonts w:ascii="楷体" w:eastAsia="楷体" w:hAnsi="楷体"/>
              </w:rPr>
            </w:pPr>
            <w:r w:rsidRPr="00DA667F">
              <w:rPr>
                <w:rFonts w:ascii="楷体" w:eastAsia="楷体" w:hAnsi="楷体" w:hint="eastAsia"/>
              </w:rPr>
              <w:t>孟祥豹</w:t>
            </w:r>
          </w:p>
        </w:tc>
        <w:tc>
          <w:tcPr>
            <w:tcW w:w="567" w:type="dxa"/>
          </w:tcPr>
          <w:p w14:paraId="5A96545F" w14:textId="03AC9125"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542FA7E9" w14:textId="1C5EE144" w:rsidR="001241FB" w:rsidRPr="00DA667F" w:rsidRDefault="001241FB" w:rsidP="001241FB">
            <w:pPr>
              <w:jc w:val="center"/>
              <w:rPr>
                <w:rFonts w:ascii="楷体" w:eastAsia="楷体" w:hAnsi="楷体"/>
              </w:rPr>
            </w:pPr>
            <w:r w:rsidRPr="00DA667F">
              <w:rPr>
                <w:rFonts w:ascii="楷体" w:eastAsia="楷体" w:hAnsi="楷体" w:hint="eastAsia"/>
              </w:rPr>
              <w:t>1974</w:t>
            </w:r>
          </w:p>
        </w:tc>
        <w:tc>
          <w:tcPr>
            <w:tcW w:w="992" w:type="dxa"/>
          </w:tcPr>
          <w:p w14:paraId="434988F6" w14:textId="7848A7D9" w:rsidR="001241FB" w:rsidRPr="00DA667F" w:rsidRDefault="001241FB" w:rsidP="001241FB">
            <w:pPr>
              <w:jc w:val="center"/>
              <w:rPr>
                <w:rFonts w:ascii="楷体" w:eastAsia="楷体" w:hAnsi="楷体"/>
              </w:rPr>
            </w:pPr>
            <w:r w:rsidRPr="00034E3B">
              <w:rPr>
                <w:rFonts w:hint="eastAsia"/>
              </w:rPr>
              <w:t>正高级</w:t>
            </w:r>
          </w:p>
        </w:tc>
        <w:tc>
          <w:tcPr>
            <w:tcW w:w="993" w:type="dxa"/>
          </w:tcPr>
          <w:p w14:paraId="77180DBF" w14:textId="77777777" w:rsidR="001241FB" w:rsidRPr="00DA667F" w:rsidRDefault="001241FB" w:rsidP="001241FB">
            <w:pPr>
              <w:jc w:val="center"/>
              <w:rPr>
                <w:rFonts w:ascii="楷体" w:eastAsia="楷体" w:hAnsi="楷体"/>
              </w:rPr>
            </w:pPr>
          </w:p>
        </w:tc>
        <w:tc>
          <w:tcPr>
            <w:tcW w:w="708" w:type="dxa"/>
          </w:tcPr>
          <w:p w14:paraId="70D4440E" w14:textId="6ADC4D4E" w:rsidR="001241FB" w:rsidRPr="00DA667F" w:rsidRDefault="001241FB" w:rsidP="001241FB">
            <w:pPr>
              <w:jc w:val="center"/>
              <w:rPr>
                <w:rFonts w:ascii="楷体" w:eastAsia="楷体" w:hAnsi="楷体"/>
              </w:rPr>
            </w:pPr>
            <w:r w:rsidRPr="00034E3B">
              <w:rPr>
                <w:rFonts w:hint="eastAsia"/>
              </w:rPr>
              <w:t>教学</w:t>
            </w:r>
          </w:p>
        </w:tc>
        <w:tc>
          <w:tcPr>
            <w:tcW w:w="851" w:type="dxa"/>
          </w:tcPr>
          <w:p w14:paraId="1A43CE0A" w14:textId="1ACBD32A"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6442056" w14:textId="559208EB"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2D8E568D" w14:textId="77777777" w:rsidTr="00771ABA">
        <w:trPr>
          <w:trHeight w:val="435"/>
        </w:trPr>
        <w:tc>
          <w:tcPr>
            <w:tcW w:w="709" w:type="dxa"/>
          </w:tcPr>
          <w:p w14:paraId="0D2199F8" w14:textId="77777777" w:rsidR="001241FB" w:rsidRPr="00DA667F" w:rsidRDefault="001241FB" w:rsidP="001241FB">
            <w:pPr>
              <w:jc w:val="center"/>
              <w:rPr>
                <w:rFonts w:ascii="楷体" w:eastAsia="楷体" w:hAnsi="楷体"/>
              </w:rPr>
            </w:pPr>
            <w:r w:rsidRPr="00DA667F">
              <w:rPr>
                <w:rFonts w:ascii="楷体" w:eastAsia="楷体" w:hAnsi="楷体" w:hint="eastAsia"/>
              </w:rPr>
              <w:t>39</w:t>
            </w:r>
          </w:p>
        </w:tc>
        <w:tc>
          <w:tcPr>
            <w:tcW w:w="992" w:type="dxa"/>
          </w:tcPr>
          <w:p w14:paraId="5D1C6814" w14:textId="18FCD7A0" w:rsidR="001241FB" w:rsidRPr="00DA667F" w:rsidRDefault="001241FB" w:rsidP="001241FB">
            <w:pPr>
              <w:jc w:val="center"/>
              <w:rPr>
                <w:rFonts w:ascii="楷体" w:eastAsia="楷体" w:hAnsi="楷体"/>
              </w:rPr>
            </w:pPr>
            <w:r w:rsidRPr="00DA667F">
              <w:rPr>
                <w:rFonts w:ascii="楷体" w:eastAsia="楷体" w:hAnsi="楷体" w:hint="eastAsia"/>
              </w:rPr>
              <w:t>牛彦</w:t>
            </w:r>
          </w:p>
        </w:tc>
        <w:tc>
          <w:tcPr>
            <w:tcW w:w="567" w:type="dxa"/>
          </w:tcPr>
          <w:p w14:paraId="25D1AED2" w14:textId="1AA3F649"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782C62D0" w14:textId="77667905" w:rsidR="001241FB" w:rsidRPr="00DA667F" w:rsidRDefault="001241FB" w:rsidP="001241FB">
            <w:pPr>
              <w:jc w:val="center"/>
              <w:rPr>
                <w:rFonts w:ascii="楷体" w:eastAsia="楷体" w:hAnsi="楷体"/>
              </w:rPr>
            </w:pPr>
            <w:r w:rsidRPr="00DA667F">
              <w:rPr>
                <w:rFonts w:ascii="楷体" w:eastAsia="楷体" w:hAnsi="楷体" w:hint="eastAsia"/>
              </w:rPr>
              <w:t>1979</w:t>
            </w:r>
          </w:p>
        </w:tc>
        <w:tc>
          <w:tcPr>
            <w:tcW w:w="992" w:type="dxa"/>
          </w:tcPr>
          <w:p w14:paraId="59D7AC10" w14:textId="341194CA" w:rsidR="001241FB" w:rsidRPr="00DA667F" w:rsidRDefault="001241FB" w:rsidP="001241FB">
            <w:pPr>
              <w:jc w:val="center"/>
              <w:rPr>
                <w:rFonts w:ascii="楷体" w:eastAsia="楷体" w:hAnsi="楷体"/>
              </w:rPr>
            </w:pPr>
            <w:r w:rsidRPr="00034E3B">
              <w:rPr>
                <w:rFonts w:hint="eastAsia"/>
              </w:rPr>
              <w:t>副高级</w:t>
            </w:r>
          </w:p>
        </w:tc>
        <w:tc>
          <w:tcPr>
            <w:tcW w:w="993" w:type="dxa"/>
          </w:tcPr>
          <w:p w14:paraId="41F0CE3C" w14:textId="77777777" w:rsidR="001241FB" w:rsidRPr="00DA667F" w:rsidRDefault="001241FB" w:rsidP="001241FB">
            <w:pPr>
              <w:jc w:val="center"/>
              <w:rPr>
                <w:rFonts w:ascii="楷体" w:eastAsia="楷体" w:hAnsi="楷体"/>
              </w:rPr>
            </w:pPr>
          </w:p>
        </w:tc>
        <w:tc>
          <w:tcPr>
            <w:tcW w:w="708" w:type="dxa"/>
          </w:tcPr>
          <w:p w14:paraId="4E24A744" w14:textId="27653F26" w:rsidR="001241FB" w:rsidRPr="00DA667F" w:rsidRDefault="001241FB" w:rsidP="001241FB">
            <w:pPr>
              <w:jc w:val="center"/>
              <w:rPr>
                <w:rFonts w:ascii="楷体" w:eastAsia="楷体" w:hAnsi="楷体"/>
              </w:rPr>
            </w:pPr>
            <w:r w:rsidRPr="00034E3B">
              <w:rPr>
                <w:rFonts w:hint="eastAsia"/>
              </w:rPr>
              <w:t>教学</w:t>
            </w:r>
          </w:p>
        </w:tc>
        <w:tc>
          <w:tcPr>
            <w:tcW w:w="851" w:type="dxa"/>
          </w:tcPr>
          <w:p w14:paraId="6F31C2E0" w14:textId="5F29B143"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30E1025" w14:textId="47878B98" w:rsidR="001241FB" w:rsidRPr="00453710" w:rsidRDefault="001241FB" w:rsidP="001241FB">
            <w:pPr>
              <w:jc w:val="center"/>
              <w:rPr>
                <w:rFonts w:ascii="楷体" w:eastAsia="楷体" w:hAnsi="楷体" w:cs="宋体"/>
              </w:rPr>
            </w:pPr>
          </w:p>
        </w:tc>
      </w:tr>
      <w:tr w:rsidR="001241FB" w:rsidRPr="00B7186B" w14:paraId="72FB185F" w14:textId="77777777" w:rsidTr="00771ABA">
        <w:trPr>
          <w:trHeight w:val="435"/>
        </w:trPr>
        <w:tc>
          <w:tcPr>
            <w:tcW w:w="709" w:type="dxa"/>
          </w:tcPr>
          <w:p w14:paraId="489B2368" w14:textId="77777777" w:rsidR="001241FB" w:rsidRPr="00DA667F" w:rsidRDefault="001241FB" w:rsidP="001241FB">
            <w:pPr>
              <w:jc w:val="center"/>
              <w:rPr>
                <w:rFonts w:ascii="楷体" w:eastAsia="楷体" w:hAnsi="楷体"/>
              </w:rPr>
            </w:pPr>
            <w:r w:rsidRPr="00DA667F">
              <w:rPr>
                <w:rFonts w:ascii="楷体" w:eastAsia="楷体" w:hAnsi="楷体" w:hint="eastAsia"/>
              </w:rPr>
              <w:t>40</w:t>
            </w:r>
          </w:p>
        </w:tc>
        <w:tc>
          <w:tcPr>
            <w:tcW w:w="992" w:type="dxa"/>
          </w:tcPr>
          <w:p w14:paraId="02AA31DD" w14:textId="2E7C2D72" w:rsidR="001241FB" w:rsidRPr="00DA667F" w:rsidRDefault="001241FB" w:rsidP="001241FB">
            <w:pPr>
              <w:jc w:val="center"/>
              <w:rPr>
                <w:rFonts w:ascii="楷体" w:eastAsia="楷体" w:hAnsi="楷体"/>
              </w:rPr>
            </w:pPr>
            <w:r w:rsidRPr="00DA667F">
              <w:rPr>
                <w:rFonts w:ascii="楷体" w:eastAsia="楷体" w:hAnsi="楷体" w:hint="eastAsia"/>
              </w:rPr>
              <w:t>乔雪</w:t>
            </w:r>
          </w:p>
        </w:tc>
        <w:tc>
          <w:tcPr>
            <w:tcW w:w="567" w:type="dxa"/>
          </w:tcPr>
          <w:p w14:paraId="5647A009" w14:textId="235CF77D"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14D34E52" w14:textId="53854A40" w:rsidR="001241FB" w:rsidRPr="00DA667F" w:rsidRDefault="001241FB" w:rsidP="001241FB">
            <w:pPr>
              <w:jc w:val="center"/>
              <w:rPr>
                <w:rFonts w:ascii="楷体" w:eastAsia="楷体" w:hAnsi="楷体"/>
              </w:rPr>
            </w:pPr>
            <w:r w:rsidRPr="00DA667F">
              <w:rPr>
                <w:rFonts w:ascii="楷体" w:eastAsia="楷体" w:hAnsi="楷体" w:hint="eastAsia"/>
              </w:rPr>
              <w:t>1985</w:t>
            </w:r>
          </w:p>
        </w:tc>
        <w:tc>
          <w:tcPr>
            <w:tcW w:w="992" w:type="dxa"/>
          </w:tcPr>
          <w:p w14:paraId="09704A21" w14:textId="66944428" w:rsidR="001241FB" w:rsidRPr="00DA667F" w:rsidRDefault="001241FB" w:rsidP="001241FB">
            <w:pPr>
              <w:jc w:val="center"/>
              <w:rPr>
                <w:rFonts w:ascii="楷体" w:eastAsia="楷体" w:hAnsi="楷体"/>
              </w:rPr>
            </w:pPr>
            <w:r w:rsidRPr="00034E3B">
              <w:rPr>
                <w:rFonts w:hint="eastAsia"/>
              </w:rPr>
              <w:t>副高级</w:t>
            </w:r>
          </w:p>
        </w:tc>
        <w:tc>
          <w:tcPr>
            <w:tcW w:w="993" w:type="dxa"/>
          </w:tcPr>
          <w:p w14:paraId="33D87927" w14:textId="77777777" w:rsidR="001241FB" w:rsidRPr="00DA667F" w:rsidRDefault="001241FB" w:rsidP="001241FB">
            <w:pPr>
              <w:jc w:val="center"/>
              <w:rPr>
                <w:rFonts w:ascii="楷体" w:eastAsia="楷体" w:hAnsi="楷体"/>
              </w:rPr>
            </w:pPr>
          </w:p>
        </w:tc>
        <w:tc>
          <w:tcPr>
            <w:tcW w:w="708" w:type="dxa"/>
          </w:tcPr>
          <w:p w14:paraId="12ACAA9B" w14:textId="7D444047" w:rsidR="001241FB" w:rsidRPr="00DA667F" w:rsidRDefault="001241FB" w:rsidP="001241FB">
            <w:pPr>
              <w:jc w:val="center"/>
              <w:rPr>
                <w:rFonts w:ascii="楷体" w:eastAsia="楷体" w:hAnsi="楷体"/>
              </w:rPr>
            </w:pPr>
            <w:r w:rsidRPr="00034E3B">
              <w:rPr>
                <w:rFonts w:hint="eastAsia"/>
              </w:rPr>
              <w:t>教学</w:t>
            </w:r>
          </w:p>
        </w:tc>
        <w:tc>
          <w:tcPr>
            <w:tcW w:w="851" w:type="dxa"/>
          </w:tcPr>
          <w:p w14:paraId="0519C332" w14:textId="73DFB339"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48620232" w14:textId="5CCE43F7"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3842E759" w14:textId="77777777" w:rsidTr="00771ABA">
        <w:trPr>
          <w:trHeight w:val="435"/>
        </w:trPr>
        <w:tc>
          <w:tcPr>
            <w:tcW w:w="709" w:type="dxa"/>
          </w:tcPr>
          <w:p w14:paraId="25E2D70B" w14:textId="77777777" w:rsidR="001241FB" w:rsidRPr="00DA667F" w:rsidRDefault="001241FB" w:rsidP="001241FB">
            <w:pPr>
              <w:jc w:val="center"/>
              <w:rPr>
                <w:rFonts w:ascii="楷体" w:eastAsia="楷体" w:hAnsi="楷体"/>
              </w:rPr>
            </w:pPr>
            <w:r w:rsidRPr="00DA667F">
              <w:rPr>
                <w:rFonts w:ascii="楷体" w:eastAsia="楷体" w:hAnsi="楷体" w:hint="eastAsia"/>
              </w:rPr>
              <w:t>41</w:t>
            </w:r>
          </w:p>
        </w:tc>
        <w:tc>
          <w:tcPr>
            <w:tcW w:w="992" w:type="dxa"/>
          </w:tcPr>
          <w:p w14:paraId="0A609572" w14:textId="0A1DA12C" w:rsidR="001241FB" w:rsidRPr="00DA667F" w:rsidRDefault="001241FB" w:rsidP="001241FB">
            <w:pPr>
              <w:jc w:val="center"/>
              <w:rPr>
                <w:rFonts w:ascii="楷体" w:eastAsia="楷体" w:hAnsi="楷体"/>
              </w:rPr>
            </w:pPr>
            <w:r w:rsidRPr="00DA667F">
              <w:rPr>
                <w:rFonts w:ascii="楷体" w:eastAsia="楷体" w:hAnsi="楷体" w:hint="eastAsia"/>
              </w:rPr>
              <w:t>宋颂</w:t>
            </w:r>
          </w:p>
        </w:tc>
        <w:tc>
          <w:tcPr>
            <w:tcW w:w="567" w:type="dxa"/>
          </w:tcPr>
          <w:p w14:paraId="3651DEBA" w14:textId="415A0666"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7DDA54C4" w14:textId="5F6E0B6F" w:rsidR="001241FB" w:rsidRPr="00DA667F" w:rsidRDefault="001241FB" w:rsidP="001241FB">
            <w:pPr>
              <w:jc w:val="center"/>
              <w:rPr>
                <w:rFonts w:ascii="楷体" w:eastAsia="楷体" w:hAnsi="楷体"/>
              </w:rPr>
            </w:pPr>
            <w:r w:rsidRPr="00DA667F">
              <w:rPr>
                <w:rFonts w:ascii="楷体" w:eastAsia="楷体" w:hAnsi="楷体" w:hint="eastAsia"/>
              </w:rPr>
              <w:t>1985</w:t>
            </w:r>
          </w:p>
        </w:tc>
        <w:tc>
          <w:tcPr>
            <w:tcW w:w="992" w:type="dxa"/>
          </w:tcPr>
          <w:p w14:paraId="3BF2E32E" w14:textId="53B3C488" w:rsidR="001241FB" w:rsidRPr="00DA667F" w:rsidRDefault="001241FB" w:rsidP="001241FB">
            <w:pPr>
              <w:jc w:val="center"/>
              <w:rPr>
                <w:rFonts w:ascii="楷体" w:eastAsia="楷体" w:hAnsi="楷体"/>
              </w:rPr>
            </w:pPr>
            <w:r w:rsidRPr="00034E3B">
              <w:rPr>
                <w:rFonts w:hint="eastAsia"/>
              </w:rPr>
              <w:t>正高级</w:t>
            </w:r>
          </w:p>
        </w:tc>
        <w:tc>
          <w:tcPr>
            <w:tcW w:w="993" w:type="dxa"/>
          </w:tcPr>
          <w:p w14:paraId="70023ED7" w14:textId="77777777" w:rsidR="001241FB" w:rsidRPr="00DA667F" w:rsidRDefault="001241FB" w:rsidP="001241FB">
            <w:pPr>
              <w:jc w:val="center"/>
              <w:rPr>
                <w:rFonts w:ascii="楷体" w:eastAsia="楷体" w:hAnsi="楷体"/>
              </w:rPr>
            </w:pPr>
          </w:p>
        </w:tc>
        <w:tc>
          <w:tcPr>
            <w:tcW w:w="708" w:type="dxa"/>
          </w:tcPr>
          <w:p w14:paraId="2131A3DC" w14:textId="10D7B4A8" w:rsidR="001241FB" w:rsidRPr="00DA667F" w:rsidRDefault="001241FB" w:rsidP="001241FB">
            <w:pPr>
              <w:jc w:val="center"/>
              <w:rPr>
                <w:rFonts w:ascii="楷体" w:eastAsia="楷体" w:hAnsi="楷体"/>
              </w:rPr>
            </w:pPr>
            <w:r w:rsidRPr="00034E3B">
              <w:rPr>
                <w:rFonts w:hint="eastAsia"/>
              </w:rPr>
              <w:t>教学</w:t>
            </w:r>
          </w:p>
        </w:tc>
        <w:tc>
          <w:tcPr>
            <w:tcW w:w="851" w:type="dxa"/>
          </w:tcPr>
          <w:p w14:paraId="0867FC2D" w14:textId="5DBED140"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1842083E" w14:textId="7CA70A29"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482E9ADB" w14:textId="77777777" w:rsidTr="00771ABA">
        <w:trPr>
          <w:trHeight w:val="435"/>
        </w:trPr>
        <w:tc>
          <w:tcPr>
            <w:tcW w:w="709" w:type="dxa"/>
          </w:tcPr>
          <w:p w14:paraId="79B21D57" w14:textId="77777777" w:rsidR="001241FB" w:rsidRPr="00DA667F" w:rsidRDefault="001241FB" w:rsidP="001241FB">
            <w:pPr>
              <w:jc w:val="center"/>
              <w:rPr>
                <w:rFonts w:ascii="楷体" w:eastAsia="楷体" w:hAnsi="楷体"/>
              </w:rPr>
            </w:pPr>
            <w:r w:rsidRPr="00DA667F">
              <w:rPr>
                <w:rFonts w:ascii="楷体" w:eastAsia="楷体" w:hAnsi="楷体" w:hint="eastAsia"/>
              </w:rPr>
              <w:t>42</w:t>
            </w:r>
          </w:p>
        </w:tc>
        <w:tc>
          <w:tcPr>
            <w:tcW w:w="992" w:type="dxa"/>
          </w:tcPr>
          <w:p w14:paraId="411C94E8" w14:textId="7045593D" w:rsidR="001241FB" w:rsidRPr="00DA667F" w:rsidRDefault="001241FB" w:rsidP="001241FB">
            <w:pPr>
              <w:jc w:val="center"/>
              <w:rPr>
                <w:rFonts w:ascii="楷体" w:eastAsia="楷体" w:hAnsi="楷体"/>
              </w:rPr>
            </w:pPr>
            <w:r w:rsidRPr="00DA667F">
              <w:rPr>
                <w:rFonts w:ascii="楷体" w:eastAsia="楷体" w:hAnsi="楷体" w:hint="eastAsia"/>
              </w:rPr>
              <w:t>孙崎</w:t>
            </w:r>
          </w:p>
        </w:tc>
        <w:tc>
          <w:tcPr>
            <w:tcW w:w="567" w:type="dxa"/>
          </w:tcPr>
          <w:p w14:paraId="00895D54" w14:textId="7BC5552E"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30CE1936" w14:textId="2EEC8894" w:rsidR="001241FB" w:rsidRPr="00DA667F" w:rsidRDefault="001241FB" w:rsidP="001241FB">
            <w:pPr>
              <w:jc w:val="center"/>
              <w:rPr>
                <w:rFonts w:ascii="楷体" w:eastAsia="楷体" w:hAnsi="楷体"/>
              </w:rPr>
            </w:pPr>
            <w:r w:rsidRPr="00DA667F">
              <w:rPr>
                <w:rFonts w:ascii="楷体" w:eastAsia="楷体" w:hAnsi="楷体" w:hint="eastAsia"/>
              </w:rPr>
              <w:t>1975</w:t>
            </w:r>
          </w:p>
        </w:tc>
        <w:tc>
          <w:tcPr>
            <w:tcW w:w="992" w:type="dxa"/>
          </w:tcPr>
          <w:p w14:paraId="6DAA0136" w14:textId="310E0AAD" w:rsidR="001241FB" w:rsidRPr="00DA667F" w:rsidRDefault="001241FB" w:rsidP="001241FB">
            <w:pPr>
              <w:jc w:val="center"/>
              <w:rPr>
                <w:rFonts w:ascii="楷体" w:eastAsia="楷体" w:hAnsi="楷体"/>
              </w:rPr>
            </w:pPr>
            <w:r w:rsidRPr="00034E3B">
              <w:rPr>
                <w:rFonts w:hint="eastAsia"/>
              </w:rPr>
              <w:t>正高级</w:t>
            </w:r>
          </w:p>
        </w:tc>
        <w:tc>
          <w:tcPr>
            <w:tcW w:w="993" w:type="dxa"/>
          </w:tcPr>
          <w:p w14:paraId="2DFD5CBB" w14:textId="77777777" w:rsidR="001241FB" w:rsidRPr="00DA667F" w:rsidRDefault="001241FB" w:rsidP="001241FB">
            <w:pPr>
              <w:jc w:val="center"/>
              <w:rPr>
                <w:rFonts w:ascii="楷体" w:eastAsia="楷体" w:hAnsi="楷体"/>
              </w:rPr>
            </w:pPr>
          </w:p>
        </w:tc>
        <w:tc>
          <w:tcPr>
            <w:tcW w:w="708" w:type="dxa"/>
          </w:tcPr>
          <w:p w14:paraId="6BDB4793" w14:textId="0E5158E9" w:rsidR="001241FB" w:rsidRPr="00DA667F" w:rsidRDefault="001241FB" w:rsidP="001241FB">
            <w:pPr>
              <w:jc w:val="center"/>
              <w:rPr>
                <w:rFonts w:ascii="楷体" w:eastAsia="楷体" w:hAnsi="楷体"/>
              </w:rPr>
            </w:pPr>
            <w:r w:rsidRPr="00034E3B">
              <w:rPr>
                <w:rFonts w:hint="eastAsia"/>
              </w:rPr>
              <w:t>教学</w:t>
            </w:r>
          </w:p>
        </w:tc>
        <w:tc>
          <w:tcPr>
            <w:tcW w:w="851" w:type="dxa"/>
          </w:tcPr>
          <w:p w14:paraId="5655C3D8" w14:textId="00910CFA"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3470F9C" w14:textId="425930E4"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3E98A5EE" w14:textId="77777777" w:rsidTr="00771ABA">
        <w:trPr>
          <w:trHeight w:val="435"/>
        </w:trPr>
        <w:tc>
          <w:tcPr>
            <w:tcW w:w="709" w:type="dxa"/>
          </w:tcPr>
          <w:p w14:paraId="3EF78C77" w14:textId="77777777" w:rsidR="001241FB" w:rsidRPr="00DA667F" w:rsidRDefault="001241FB" w:rsidP="001241FB">
            <w:pPr>
              <w:jc w:val="center"/>
              <w:rPr>
                <w:rFonts w:ascii="楷体" w:eastAsia="楷体" w:hAnsi="楷体"/>
              </w:rPr>
            </w:pPr>
            <w:r w:rsidRPr="00DA667F">
              <w:rPr>
                <w:rFonts w:ascii="楷体" w:eastAsia="楷体" w:hAnsi="楷体" w:hint="eastAsia"/>
              </w:rPr>
              <w:t>43</w:t>
            </w:r>
          </w:p>
        </w:tc>
        <w:tc>
          <w:tcPr>
            <w:tcW w:w="992" w:type="dxa"/>
          </w:tcPr>
          <w:p w14:paraId="39D480F4" w14:textId="370E7CE6" w:rsidR="001241FB" w:rsidRPr="00DA667F" w:rsidRDefault="001241FB" w:rsidP="001241FB">
            <w:pPr>
              <w:jc w:val="center"/>
              <w:rPr>
                <w:rFonts w:ascii="楷体" w:eastAsia="楷体" w:hAnsi="楷体"/>
              </w:rPr>
            </w:pPr>
            <w:r w:rsidRPr="00DA667F">
              <w:rPr>
                <w:rFonts w:ascii="楷体" w:eastAsia="楷体" w:hAnsi="楷体" w:hint="eastAsia"/>
              </w:rPr>
              <w:t>田超</w:t>
            </w:r>
          </w:p>
        </w:tc>
        <w:tc>
          <w:tcPr>
            <w:tcW w:w="567" w:type="dxa"/>
          </w:tcPr>
          <w:p w14:paraId="2863F4AC" w14:textId="6E975BE2"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1DAE30C5" w14:textId="644D06CB" w:rsidR="001241FB" w:rsidRPr="00DA667F" w:rsidRDefault="001241FB" w:rsidP="001241FB">
            <w:pPr>
              <w:jc w:val="center"/>
              <w:rPr>
                <w:rFonts w:ascii="楷体" w:eastAsia="楷体" w:hAnsi="楷体"/>
              </w:rPr>
            </w:pPr>
            <w:r w:rsidRPr="00DA667F">
              <w:rPr>
                <w:rFonts w:ascii="楷体" w:eastAsia="楷体" w:hAnsi="楷体" w:hint="eastAsia"/>
              </w:rPr>
              <w:t>1983</w:t>
            </w:r>
          </w:p>
        </w:tc>
        <w:tc>
          <w:tcPr>
            <w:tcW w:w="992" w:type="dxa"/>
          </w:tcPr>
          <w:p w14:paraId="3E91B794" w14:textId="680FDD04" w:rsidR="001241FB" w:rsidRPr="00DA667F" w:rsidRDefault="001241FB" w:rsidP="001241FB">
            <w:pPr>
              <w:jc w:val="center"/>
              <w:rPr>
                <w:rFonts w:ascii="楷体" w:eastAsia="楷体" w:hAnsi="楷体"/>
              </w:rPr>
            </w:pPr>
            <w:r w:rsidRPr="00034E3B">
              <w:rPr>
                <w:rFonts w:hint="eastAsia"/>
              </w:rPr>
              <w:t>中级</w:t>
            </w:r>
          </w:p>
        </w:tc>
        <w:tc>
          <w:tcPr>
            <w:tcW w:w="993" w:type="dxa"/>
          </w:tcPr>
          <w:p w14:paraId="773C8393" w14:textId="77777777" w:rsidR="001241FB" w:rsidRPr="00DA667F" w:rsidRDefault="001241FB" w:rsidP="001241FB">
            <w:pPr>
              <w:jc w:val="center"/>
              <w:rPr>
                <w:rFonts w:ascii="楷体" w:eastAsia="楷体" w:hAnsi="楷体"/>
              </w:rPr>
            </w:pPr>
          </w:p>
        </w:tc>
        <w:tc>
          <w:tcPr>
            <w:tcW w:w="708" w:type="dxa"/>
          </w:tcPr>
          <w:p w14:paraId="6790A44C" w14:textId="3F7BAEF3" w:rsidR="001241FB" w:rsidRPr="00DA667F" w:rsidRDefault="001241FB" w:rsidP="001241FB">
            <w:pPr>
              <w:jc w:val="center"/>
              <w:rPr>
                <w:rFonts w:ascii="楷体" w:eastAsia="楷体" w:hAnsi="楷体"/>
              </w:rPr>
            </w:pPr>
            <w:r w:rsidRPr="00034E3B">
              <w:rPr>
                <w:rFonts w:hint="eastAsia"/>
              </w:rPr>
              <w:t>教学</w:t>
            </w:r>
          </w:p>
        </w:tc>
        <w:tc>
          <w:tcPr>
            <w:tcW w:w="851" w:type="dxa"/>
          </w:tcPr>
          <w:p w14:paraId="32FBE83A" w14:textId="428D0601"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0508D323" w14:textId="1A66DD42" w:rsidR="001241FB" w:rsidRPr="00453710" w:rsidRDefault="001241FB" w:rsidP="001241FB">
            <w:pPr>
              <w:jc w:val="center"/>
              <w:rPr>
                <w:rFonts w:ascii="楷体" w:eastAsia="楷体" w:hAnsi="楷体" w:cs="宋体"/>
              </w:rPr>
            </w:pPr>
          </w:p>
        </w:tc>
      </w:tr>
      <w:tr w:rsidR="001241FB" w:rsidRPr="00B7186B" w14:paraId="30758A01" w14:textId="77777777" w:rsidTr="00771ABA">
        <w:trPr>
          <w:trHeight w:val="435"/>
        </w:trPr>
        <w:tc>
          <w:tcPr>
            <w:tcW w:w="709" w:type="dxa"/>
          </w:tcPr>
          <w:p w14:paraId="0122687E" w14:textId="77777777" w:rsidR="001241FB" w:rsidRPr="00DA667F" w:rsidRDefault="001241FB" w:rsidP="001241FB">
            <w:pPr>
              <w:jc w:val="center"/>
              <w:rPr>
                <w:rFonts w:ascii="楷体" w:eastAsia="楷体" w:hAnsi="楷体"/>
              </w:rPr>
            </w:pPr>
            <w:r w:rsidRPr="00DA667F">
              <w:rPr>
                <w:rFonts w:ascii="楷体" w:eastAsia="楷体" w:hAnsi="楷体" w:hint="eastAsia"/>
              </w:rPr>
              <w:t>44</w:t>
            </w:r>
          </w:p>
        </w:tc>
        <w:tc>
          <w:tcPr>
            <w:tcW w:w="992" w:type="dxa"/>
          </w:tcPr>
          <w:p w14:paraId="200F52C3" w14:textId="6060DD7E" w:rsidR="001241FB" w:rsidRPr="00DA667F" w:rsidRDefault="001241FB" w:rsidP="001241FB">
            <w:pPr>
              <w:jc w:val="center"/>
              <w:rPr>
                <w:rFonts w:ascii="楷体" w:eastAsia="楷体" w:hAnsi="楷体"/>
              </w:rPr>
            </w:pPr>
            <w:r w:rsidRPr="00DA667F">
              <w:rPr>
                <w:rFonts w:ascii="楷体" w:eastAsia="楷体" w:hAnsi="楷体" w:hint="eastAsia"/>
              </w:rPr>
              <w:t>汪贻广</w:t>
            </w:r>
          </w:p>
        </w:tc>
        <w:tc>
          <w:tcPr>
            <w:tcW w:w="567" w:type="dxa"/>
          </w:tcPr>
          <w:p w14:paraId="06E6C408" w14:textId="42AB92C5"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5DFB26EE" w14:textId="34571540" w:rsidR="001241FB" w:rsidRPr="00DA667F" w:rsidRDefault="001241FB" w:rsidP="001241FB">
            <w:pPr>
              <w:jc w:val="center"/>
              <w:rPr>
                <w:rFonts w:ascii="楷体" w:eastAsia="楷体" w:hAnsi="楷体"/>
              </w:rPr>
            </w:pPr>
            <w:r w:rsidRPr="00DA667F">
              <w:rPr>
                <w:rFonts w:ascii="楷体" w:eastAsia="楷体" w:hAnsi="楷体" w:hint="eastAsia"/>
              </w:rPr>
              <w:t>1980</w:t>
            </w:r>
          </w:p>
        </w:tc>
        <w:tc>
          <w:tcPr>
            <w:tcW w:w="992" w:type="dxa"/>
          </w:tcPr>
          <w:p w14:paraId="07116D9D" w14:textId="376236A1" w:rsidR="001241FB" w:rsidRPr="00DA667F" w:rsidRDefault="001241FB" w:rsidP="001241FB">
            <w:pPr>
              <w:jc w:val="center"/>
              <w:rPr>
                <w:rFonts w:ascii="楷体" w:eastAsia="楷体" w:hAnsi="楷体"/>
              </w:rPr>
            </w:pPr>
            <w:r w:rsidRPr="00034E3B">
              <w:rPr>
                <w:rFonts w:hint="eastAsia"/>
              </w:rPr>
              <w:t>正高级</w:t>
            </w:r>
          </w:p>
        </w:tc>
        <w:tc>
          <w:tcPr>
            <w:tcW w:w="993" w:type="dxa"/>
          </w:tcPr>
          <w:p w14:paraId="42A6E678" w14:textId="77777777" w:rsidR="001241FB" w:rsidRPr="00DA667F" w:rsidRDefault="001241FB" w:rsidP="001241FB">
            <w:pPr>
              <w:jc w:val="center"/>
              <w:rPr>
                <w:rFonts w:ascii="楷体" w:eastAsia="楷体" w:hAnsi="楷体"/>
              </w:rPr>
            </w:pPr>
          </w:p>
        </w:tc>
        <w:tc>
          <w:tcPr>
            <w:tcW w:w="708" w:type="dxa"/>
          </w:tcPr>
          <w:p w14:paraId="17E4598C" w14:textId="3B626E6A" w:rsidR="001241FB" w:rsidRPr="00DA667F" w:rsidRDefault="001241FB" w:rsidP="001241FB">
            <w:pPr>
              <w:jc w:val="center"/>
              <w:rPr>
                <w:rFonts w:ascii="楷体" w:eastAsia="楷体" w:hAnsi="楷体"/>
              </w:rPr>
            </w:pPr>
            <w:r w:rsidRPr="00034E3B">
              <w:rPr>
                <w:rFonts w:hint="eastAsia"/>
              </w:rPr>
              <w:t>教学</w:t>
            </w:r>
          </w:p>
        </w:tc>
        <w:tc>
          <w:tcPr>
            <w:tcW w:w="851" w:type="dxa"/>
          </w:tcPr>
          <w:p w14:paraId="2E4BFC12" w14:textId="14D15EF0"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411F876" w14:textId="1DAE985D"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4D1FAB37" w14:textId="77777777" w:rsidTr="00771ABA">
        <w:trPr>
          <w:trHeight w:val="435"/>
        </w:trPr>
        <w:tc>
          <w:tcPr>
            <w:tcW w:w="709" w:type="dxa"/>
          </w:tcPr>
          <w:p w14:paraId="283C189D" w14:textId="77777777" w:rsidR="001241FB" w:rsidRPr="00DA667F" w:rsidRDefault="001241FB" w:rsidP="001241FB">
            <w:pPr>
              <w:jc w:val="center"/>
              <w:rPr>
                <w:rFonts w:ascii="楷体" w:eastAsia="楷体" w:hAnsi="楷体"/>
              </w:rPr>
            </w:pPr>
            <w:r w:rsidRPr="00DA667F">
              <w:rPr>
                <w:rFonts w:ascii="楷体" w:eastAsia="楷体" w:hAnsi="楷体" w:hint="eastAsia"/>
              </w:rPr>
              <w:t>45</w:t>
            </w:r>
          </w:p>
        </w:tc>
        <w:tc>
          <w:tcPr>
            <w:tcW w:w="992" w:type="dxa"/>
          </w:tcPr>
          <w:p w14:paraId="2489071E" w14:textId="047448D1" w:rsidR="001241FB" w:rsidRPr="00DA667F" w:rsidRDefault="001241FB" w:rsidP="001241FB">
            <w:pPr>
              <w:jc w:val="center"/>
              <w:rPr>
                <w:rFonts w:ascii="楷体" w:eastAsia="楷体" w:hAnsi="楷体"/>
              </w:rPr>
            </w:pPr>
            <w:r w:rsidRPr="00DA667F">
              <w:rPr>
                <w:rFonts w:ascii="楷体" w:eastAsia="楷体" w:hAnsi="楷体" w:hint="eastAsia"/>
              </w:rPr>
              <w:t>王弘</w:t>
            </w:r>
          </w:p>
        </w:tc>
        <w:tc>
          <w:tcPr>
            <w:tcW w:w="567" w:type="dxa"/>
          </w:tcPr>
          <w:p w14:paraId="37E2D9B3" w14:textId="143B2F5C"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14C66CAA" w14:textId="07CE7751" w:rsidR="001241FB" w:rsidRPr="00DA667F" w:rsidRDefault="001241FB" w:rsidP="001241FB">
            <w:pPr>
              <w:jc w:val="center"/>
              <w:rPr>
                <w:rFonts w:ascii="楷体" w:eastAsia="楷体" w:hAnsi="楷体"/>
              </w:rPr>
            </w:pPr>
            <w:r w:rsidRPr="00DA667F">
              <w:rPr>
                <w:rFonts w:ascii="楷体" w:eastAsia="楷体" w:hAnsi="楷体" w:hint="eastAsia"/>
              </w:rPr>
              <w:t>1962</w:t>
            </w:r>
          </w:p>
        </w:tc>
        <w:tc>
          <w:tcPr>
            <w:tcW w:w="992" w:type="dxa"/>
          </w:tcPr>
          <w:p w14:paraId="1B4377EC" w14:textId="460BEB10" w:rsidR="001241FB" w:rsidRPr="00DA667F" w:rsidRDefault="001241FB" w:rsidP="001241FB">
            <w:pPr>
              <w:jc w:val="center"/>
              <w:rPr>
                <w:rFonts w:ascii="楷体" w:eastAsia="楷体" w:hAnsi="楷体"/>
              </w:rPr>
            </w:pPr>
            <w:r w:rsidRPr="00034E3B">
              <w:rPr>
                <w:rFonts w:hint="eastAsia"/>
              </w:rPr>
              <w:t>副高级</w:t>
            </w:r>
          </w:p>
        </w:tc>
        <w:tc>
          <w:tcPr>
            <w:tcW w:w="993" w:type="dxa"/>
          </w:tcPr>
          <w:p w14:paraId="065C5B20" w14:textId="77777777" w:rsidR="001241FB" w:rsidRPr="00DA667F" w:rsidRDefault="001241FB" w:rsidP="001241FB">
            <w:pPr>
              <w:jc w:val="center"/>
              <w:rPr>
                <w:rFonts w:ascii="楷体" w:eastAsia="楷体" w:hAnsi="楷体"/>
              </w:rPr>
            </w:pPr>
          </w:p>
        </w:tc>
        <w:tc>
          <w:tcPr>
            <w:tcW w:w="708" w:type="dxa"/>
          </w:tcPr>
          <w:p w14:paraId="20208B8E" w14:textId="52D04AC1" w:rsidR="001241FB" w:rsidRPr="00DA667F" w:rsidRDefault="001241FB" w:rsidP="001241FB">
            <w:pPr>
              <w:jc w:val="center"/>
              <w:rPr>
                <w:rFonts w:ascii="楷体" w:eastAsia="楷体" w:hAnsi="楷体"/>
              </w:rPr>
            </w:pPr>
            <w:r w:rsidRPr="00034E3B">
              <w:rPr>
                <w:rFonts w:hint="eastAsia"/>
              </w:rPr>
              <w:t>教学</w:t>
            </w:r>
          </w:p>
        </w:tc>
        <w:tc>
          <w:tcPr>
            <w:tcW w:w="851" w:type="dxa"/>
          </w:tcPr>
          <w:p w14:paraId="1B969184" w14:textId="3082B966"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7A594101" w14:textId="03EFC099" w:rsidR="001241FB" w:rsidRPr="00453710" w:rsidRDefault="001241FB" w:rsidP="001241FB">
            <w:pPr>
              <w:jc w:val="center"/>
              <w:rPr>
                <w:rFonts w:ascii="楷体" w:eastAsia="楷体" w:hAnsi="楷体" w:cs="宋体"/>
              </w:rPr>
            </w:pPr>
          </w:p>
        </w:tc>
      </w:tr>
      <w:tr w:rsidR="001241FB" w:rsidRPr="00B7186B" w14:paraId="62CBC8B5" w14:textId="77777777" w:rsidTr="00771ABA">
        <w:trPr>
          <w:trHeight w:val="435"/>
        </w:trPr>
        <w:tc>
          <w:tcPr>
            <w:tcW w:w="709" w:type="dxa"/>
          </w:tcPr>
          <w:p w14:paraId="52F82D87" w14:textId="77777777" w:rsidR="001241FB" w:rsidRPr="00DA667F" w:rsidRDefault="001241FB" w:rsidP="001241FB">
            <w:pPr>
              <w:jc w:val="center"/>
              <w:rPr>
                <w:rFonts w:ascii="楷体" w:eastAsia="楷体" w:hAnsi="楷体"/>
              </w:rPr>
            </w:pPr>
            <w:r w:rsidRPr="00DA667F">
              <w:rPr>
                <w:rFonts w:ascii="楷体" w:eastAsia="楷体" w:hAnsi="楷体" w:hint="eastAsia"/>
              </w:rPr>
              <w:t>46</w:t>
            </w:r>
          </w:p>
        </w:tc>
        <w:tc>
          <w:tcPr>
            <w:tcW w:w="992" w:type="dxa"/>
          </w:tcPr>
          <w:p w14:paraId="15F77800" w14:textId="17BF1B51" w:rsidR="001241FB" w:rsidRPr="00DA667F" w:rsidRDefault="001241FB" w:rsidP="001241FB">
            <w:pPr>
              <w:jc w:val="center"/>
              <w:rPr>
                <w:rFonts w:ascii="楷体" w:eastAsia="楷体" w:hAnsi="楷体"/>
              </w:rPr>
            </w:pPr>
            <w:r w:rsidRPr="00DA667F">
              <w:rPr>
                <w:rFonts w:ascii="楷体" w:eastAsia="楷体" w:hAnsi="楷体" w:hint="eastAsia"/>
              </w:rPr>
              <w:t>王坚成</w:t>
            </w:r>
          </w:p>
        </w:tc>
        <w:tc>
          <w:tcPr>
            <w:tcW w:w="567" w:type="dxa"/>
          </w:tcPr>
          <w:p w14:paraId="51C35750" w14:textId="03A3E437"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4DF9848F" w14:textId="047C2B70" w:rsidR="001241FB" w:rsidRPr="00DA667F" w:rsidRDefault="001241FB" w:rsidP="001241FB">
            <w:pPr>
              <w:jc w:val="center"/>
              <w:rPr>
                <w:rFonts w:ascii="楷体" w:eastAsia="楷体" w:hAnsi="楷体"/>
              </w:rPr>
            </w:pPr>
            <w:r w:rsidRPr="00DA667F">
              <w:rPr>
                <w:rFonts w:ascii="楷体" w:eastAsia="楷体" w:hAnsi="楷体" w:hint="eastAsia"/>
              </w:rPr>
              <w:t>1974</w:t>
            </w:r>
          </w:p>
        </w:tc>
        <w:tc>
          <w:tcPr>
            <w:tcW w:w="992" w:type="dxa"/>
          </w:tcPr>
          <w:p w14:paraId="785F3C62" w14:textId="3E7B6298" w:rsidR="001241FB" w:rsidRPr="00DA667F" w:rsidRDefault="001241FB" w:rsidP="001241FB">
            <w:pPr>
              <w:jc w:val="center"/>
              <w:rPr>
                <w:rFonts w:ascii="楷体" w:eastAsia="楷体" w:hAnsi="楷体"/>
              </w:rPr>
            </w:pPr>
            <w:r w:rsidRPr="00034E3B">
              <w:rPr>
                <w:rFonts w:hint="eastAsia"/>
              </w:rPr>
              <w:t>正高级</w:t>
            </w:r>
          </w:p>
        </w:tc>
        <w:tc>
          <w:tcPr>
            <w:tcW w:w="993" w:type="dxa"/>
          </w:tcPr>
          <w:p w14:paraId="789C8504" w14:textId="77777777" w:rsidR="001241FB" w:rsidRPr="00DA667F" w:rsidRDefault="001241FB" w:rsidP="001241FB">
            <w:pPr>
              <w:jc w:val="center"/>
              <w:rPr>
                <w:rFonts w:ascii="楷体" w:eastAsia="楷体" w:hAnsi="楷体"/>
              </w:rPr>
            </w:pPr>
          </w:p>
        </w:tc>
        <w:tc>
          <w:tcPr>
            <w:tcW w:w="708" w:type="dxa"/>
          </w:tcPr>
          <w:p w14:paraId="27A7EFC1" w14:textId="023AE17E" w:rsidR="001241FB" w:rsidRPr="00DA667F" w:rsidRDefault="001241FB" w:rsidP="001241FB">
            <w:pPr>
              <w:jc w:val="center"/>
              <w:rPr>
                <w:rFonts w:ascii="楷体" w:eastAsia="楷体" w:hAnsi="楷体"/>
              </w:rPr>
            </w:pPr>
            <w:r w:rsidRPr="00034E3B">
              <w:rPr>
                <w:rFonts w:hint="eastAsia"/>
              </w:rPr>
              <w:t>教学</w:t>
            </w:r>
          </w:p>
        </w:tc>
        <w:tc>
          <w:tcPr>
            <w:tcW w:w="851" w:type="dxa"/>
          </w:tcPr>
          <w:p w14:paraId="70A577FB" w14:textId="3B504695"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16F8D338" w14:textId="704ADF8F"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697FC9C7" w14:textId="77777777" w:rsidTr="00771ABA">
        <w:trPr>
          <w:trHeight w:val="435"/>
        </w:trPr>
        <w:tc>
          <w:tcPr>
            <w:tcW w:w="709" w:type="dxa"/>
          </w:tcPr>
          <w:p w14:paraId="3EDFBEE4" w14:textId="77777777" w:rsidR="001241FB" w:rsidRPr="00DA667F" w:rsidRDefault="001241FB" w:rsidP="001241FB">
            <w:pPr>
              <w:jc w:val="center"/>
              <w:rPr>
                <w:rFonts w:ascii="楷体" w:eastAsia="楷体" w:hAnsi="楷体"/>
              </w:rPr>
            </w:pPr>
            <w:r w:rsidRPr="00DA667F">
              <w:rPr>
                <w:rFonts w:ascii="楷体" w:eastAsia="楷体" w:hAnsi="楷体" w:hint="eastAsia"/>
              </w:rPr>
              <w:t>47</w:t>
            </w:r>
          </w:p>
        </w:tc>
        <w:tc>
          <w:tcPr>
            <w:tcW w:w="992" w:type="dxa"/>
          </w:tcPr>
          <w:p w14:paraId="28AB0353" w14:textId="626678BE" w:rsidR="001241FB" w:rsidRPr="00DA667F" w:rsidRDefault="001241FB" w:rsidP="001241FB">
            <w:pPr>
              <w:jc w:val="center"/>
              <w:rPr>
                <w:rFonts w:ascii="楷体" w:eastAsia="楷体" w:hAnsi="楷体"/>
              </w:rPr>
            </w:pPr>
            <w:r w:rsidRPr="00DA667F">
              <w:rPr>
                <w:rFonts w:ascii="楷体" w:eastAsia="楷体" w:hAnsi="楷体" w:hint="eastAsia"/>
              </w:rPr>
              <w:t>王晶</w:t>
            </w:r>
          </w:p>
        </w:tc>
        <w:tc>
          <w:tcPr>
            <w:tcW w:w="567" w:type="dxa"/>
          </w:tcPr>
          <w:p w14:paraId="43AB6078" w14:textId="0EA4F839"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20A0A2DA" w14:textId="6F21D244" w:rsidR="001241FB" w:rsidRPr="00DA667F" w:rsidRDefault="001241FB" w:rsidP="001241FB">
            <w:pPr>
              <w:jc w:val="center"/>
              <w:rPr>
                <w:rFonts w:ascii="楷体" w:eastAsia="楷体" w:hAnsi="楷体"/>
              </w:rPr>
            </w:pPr>
            <w:r w:rsidRPr="00DA667F">
              <w:rPr>
                <w:rFonts w:ascii="楷体" w:eastAsia="楷体" w:hAnsi="楷体" w:hint="eastAsia"/>
              </w:rPr>
              <w:t>1982</w:t>
            </w:r>
          </w:p>
        </w:tc>
        <w:tc>
          <w:tcPr>
            <w:tcW w:w="992" w:type="dxa"/>
          </w:tcPr>
          <w:p w14:paraId="4D945512" w14:textId="3EE0B054" w:rsidR="001241FB" w:rsidRPr="00DA667F" w:rsidRDefault="001241FB" w:rsidP="001241FB">
            <w:pPr>
              <w:jc w:val="center"/>
              <w:rPr>
                <w:rFonts w:ascii="楷体" w:eastAsia="楷体" w:hAnsi="楷体"/>
              </w:rPr>
            </w:pPr>
            <w:r w:rsidRPr="00034E3B">
              <w:rPr>
                <w:rFonts w:hint="eastAsia"/>
              </w:rPr>
              <w:t>副高级</w:t>
            </w:r>
          </w:p>
        </w:tc>
        <w:tc>
          <w:tcPr>
            <w:tcW w:w="993" w:type="dxa"/>
          </w:tcPr>
          <w:p w14:paraId="4E905F24" w14:textId="77777777" w:rsidR="001241FB" w:rsidRPr="00DA667F" w:rsidRDefault="001241FB" w:rsidP="001241FB">
            <w:pPr>
              <w:jc w:val="center"/>
              <w:rPr>
                <w:rFonts w:ascii="楷体" w:eastAsia="楷体" w:hAnsi="楷体"/>
              </w:rPr>
            </w:pPr>
          </w:p>
        </w:tc>
        <w:tc>
          <w:tcPr>
            <w:tcW w:w="708" w:type="dxa"/>
          </w:tcPr>
          <w:p w14:paraId="139ECC7C" w14:textId="48108EBA" w:rsidR="001241FB" w:rsidRPr="00DA667F" w:rsidRDefault="001241FB" w:rsidP="001241FB">
            <w:pPr>
              <w:jc w:val="center"/>
              <w:rPr>
                <w:rFonts w:ascii="楷体" w:eastAsia="楷体" w:hAnsi="楷体"/>
              </w:rPr>
            </w:pPr>
            <w:r w:rsidRPr="00034E3B">
              <w:rPr>
                <w:rFonts w:hint="eastAsia"/>
              </w:rPr>
              <w:t>教学</w:t>
            </w:r>
          </w:p>
        </w:tc>
        <w:tc>
          <w:tcPr>
            <w:tcW w:w="851" w:type="dxa"/>
          </w:tcPr>
          <w:p w14:paraId="4E1773CF" w14:textId="41C93C9F"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74C29FF7" w14:textId="2EEC1FF1"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535882BA" w14:textId="77777777" w:rsidTr="00771ABA">
        <w:trPr>
          <w:trHeight w:val="435"/>
        </w:trPr>
        <w:tc>
          <w:tcPr>
            <w:tcW w:w="709" w:type="dxa"/>
          </w:tcPr>
          <w:p w14:paraId="666CCBA8" w14:textId="77777777" w:rsidR="001241FB" w:rsidRPr="00DA667F" w:rsidRDefault="001241FB" w:rsidP="001241FB">
            <w:pPr>
              <w:jc w:val="center"/>
              <w:rPr>
                <w:rFonts w:ascii="楷体" w:eastAsia="楷体" w:hAnsi="楷体"/>
              </w:rPr>
            </w:pPr>
            <w:r w:rsidRPr="00DA667F">
              <w:rPr>
                <w:rFonts w:ascii="楷体" w:eastAsia="楷体" w:hAnsi="楷体" w:hint="eastAsia"/>
              </w:rPr>
              <w:t>48</w:t>
            </w:r>
          </w:p>
        </w:tc>
        <w:tc>
          <w:tcPr>
            <w:tcW w:w="992" w:type="dxa"/>
          </w:tcPr>
          <w:p w14:paraId="76CDC93D" w14:textId="09D45727" w:rsidR="001241FB" w:rsidRPr="00DA667F" w:rsidRDefault="001241FB" w:rsidP="001241FB">
            <w:pPr>
              <w:jc w:val="center"/>
              <w:rPr>
                <w:rFonts w:ascii="楷体" w:eastAsia="楷体" w:hAnsi="楷体"/>
              </w:rPr>
            </w:pPr>
            <w:r w:rsidRPr="00DA667F">
              <w:rPr>
                <w:rFonts w:ascii="楷体" w:eastAsia="楷体" w:hAnsi="楷体" w:hint="eastAsia"/>
              </w:rPr>
              <w:t>王孝伟</w:t>
            </w:r>
          </w:p>
        </w:tc>
        <w:tc>
          <w:tcPr>
            <w:tcW w:w="567" w:type="dxa"/>
          </w:tcPr>
          <w:p w14:paraId="4FAE27DD" w14:textId="17B66B43"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73C291E" w14:textId="7314AB54" w:rsidR="001241FB" w:rsidRPr="00DA667F" w:rsidRDefault="001241FB" w:rsidP="001241FB">
            <w:pPr>
              <w:jc w:val="center"/>
              <w:rPr>
                <w:rFonts w:ascii="楷体" w:eastAsia="楷体" w:hAnsi="楷体"/>
              </w:rPr>
            </w:pPr>
            <w:r w:rsidRPr="00DA667F">
              <w:rPr>
                <w:rFonts w:ascii="楷体" w:eastAsia="楷体" w:hAnsi="楷体" w:hint="eastAsia"/>
              </w:rPr>
              <w:t>1966</w:t>
            </w:r>
          </w:p>
        </w:tc>
        <w:tc>
          <w:tcPr>
            <w:tcW w:w="992" w:type="dxa"/>
          </w:tcPr>
          <w:p w14:paraId="0A0249F4" w14:textId="65EC750E" w:rsidR="001241FB" w:rsidRPr="00DA667F" w:rsidRDefault="001241FB" w:rsidP="001241FB">
            <w:pPr>
              <w:jc w:val="center"/>
              <w:rPr>
                <w:rFonts w:ascii="楷体" w:eastAsia="楷体" w:hAnsi="楷体"/>
              </w:rPr>
            </w:pPr>
            <w:r w:rsidRPr="00034E3B">
              <w:rPr>
                <w:rFonts w:hint="eastAsia"/>
              </w:rPr>
              <w:t>副高级</w:t>
            </w:r>
          </w:p>
        </w:tc>
        <w:tc>
          <w:tcPr>
            <w:tcW w:w="993" w:type="dxa"/>
          </w:tcPr>
          <w:p w14:paraId="14DBD841" w14:textId="77777777" w:rsidR="001241FB" w:rsidRPr="00DA667F" w:rsidRDefault="001241FB" w:rsidP="001241FB">
            <w:pPr>
              <w:jc w:val="center"/>
              <w:rPr>
                <w:rFonts w:ascii="楷体" w:eastAsia="楷体" w:hAnsi="楷体"/>
              </w:rPr>
            </w:pPr>
          </w:p>
        </w:tc>
        <w:tc>
          <w:tcPr>
            <w:tcW w:w="708" w:type="dxa"/>
          </w:tcPr>
          <w:p w14:paraId="5103FB72" w14:textId="0DB26455" w:rsidR="001241FB" w:rsidRPr="00DA667F" w:rsidRDefault="001241FB" w:rsidP="001241FB">
            <w:pPr>
              <w:jc w:val="center"/>
              <w:rPr>
                <w:rFonts w:ascii="楷体" w:eastAsia="楷体" w:hAnsi="楷体"/>
              </w:rPr>
            </w:pPr>
            <w:r w:rsidRPr="00034E3B">
              <w:rPr>
                <w:rFonts w:hint="eastAsia"/>
              </w:rPr>
              <w:t>教学</w:t>
            </w:r>
          </w:p>
        </w:tc>
        <w:tc>
          <w:tcPr>
            <w:tcW w:w="851" w:type="dxa"/>
          </w:tcPr>
          <w:p w14:paraId="20D22958" w14:textId="490DDD8D"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3988E225" w14:textId="6F770893" w:rsidR="001241FB" w:rsidRPr="00453710" w:rsidRDefault="001241FB" w:rsidP="001241FB">
            <w:pPr>
              <w:jc w:val="center"/>
              <w:rPr>
                <w:rFonts w:ascii="楷体" w:eastAsia="楷体" w:hAnsi="楷体" w:cs="宋体"/>
              </w:rPr>
            </w:pPr>
          </w:p>
        </w:tc>
      </w:tr>
      <w:tr w:rsidR="001241FB" w:rsidRPr="00B7186B" w14:paraId="6B21188E" w14:textId="77777777" w:rsidTr="00771ABA">
        <w:trPr>
          <w:trHeight w:val="435"/>
        </w:trPr>
        <w:tc>
          <w:tcPr>
            <w:tcW w:w="709" w:type="dxa"/>
          </w:tcPr>
          <w:p w14:paraId="059BF8E2" w14:textId="77777777" w:rsidR="001241FB" w:rsidRPr="00DA667F" w:rsidRDefault="001241FB" w:rsidP="001241FB">
            <w:pPr>
              <w:jc w:val="center"/>
              <w:rPr>
                <w:rFonts w:ascii="楷体" w:eastAsia="楷体" w:hAnsi="楷体"/>
              </w:rPr>
            </w:pPr>
            <w:r w:rsidRPr="00DA667F">
              <w:rPr>
                <w:rFonts w:ascii="楷体" w:eastAsia="楷体" w:hAnsi="楷体" w:hint="eastAsia"/>
              </w:rPr>
              <w:t>49</w:t>
            </w:r>
          </w:p>
        </w:tc>
        <w:tc>
          <w:tcPr>
            <w:tcW w:w="992" w:type="dxa"/>
          </w:tcPr>
          <w:p w14:paraId="4BA7AB60" w14:textId="0813D5BF" w:rsidR="001241FB" w:rsidRPr="00DA667F" w:rsidRDefault="001241FB" w:rsidP="001241FB">
            <w:pPr>
              <w:jc w:val="center"/>
              <w:rPr>
                <w:rFonts w:ascii="楷体" w:eastAsia="楷体" w:hAnsi="楷体"/>
              </w:rPr>
            </w:pPr>
            <w:r w:rsidRPr="00DA667F">
              <w:rPr>
                <w:rFonts w:ascii="楷体" w:eastAsia="楷体" w:hAnsi="楷体" w:hint="eastAsia"/>
              </w:rPr>
              <w:t>王欣</w:t>
            </w:r>
          </w:p>
        </w:tc>
        <w:tc>
          <w:tcPr>
            <w:tcW w:w="567" w:type="dxa"/>
          </w:tcPr>
          <w:p w14:paraId="7A666155" w14:textId="04B0FA1F"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44B0E374" w14:textId="61402401" w:rsidR="001241FB" w:rsidRPr="00DA667F" w:rsidRDefault="001241FB" w:rsidP="001241FB">
            <w:pPr>
              <w:jc w:val="center"/>
              <w:rPr>
                <w:rFonts w:ascii="楷体" w:eastAsia="楷体" w:hAnsi="楷体"/>
              </w:rPr>
            </w:pPr>
            <w:r w:rsidRPr="00DA667F">
              <w:rPr>
                <w:rFonts w:ascii="楷体" w:eastAsia="楷体" w:hAnsi="楷体" w:hint="eastAsia"/>
              </w:rPr>
              <w:t>1968</w:t>
            </w:r>
          </w:p>
        </w:tc>
        <w:tc>
          <w:tcPr>
            <w:tcW w:w="992" w:type="dxa"/>
          </w:tcPr>
          <w:p w14:paraId="5112B06E" w14:textId="7E55B8BB" w:rsidR="001241FB" w:rsidRPr="00DA667F" w:rsidRDefault="001241FB" w:rsidP="001241FB">
            <w:pPr>
              <w:jc w:val="center"/>
              <w:rPr>
                <w:rFonts w:ascii="楷体" w:eastAsia="楷体" w:hAnsi="楷体"/>
              </w:rPr>
            </w:pPr>
            <w:r w:rsidRPr="00034E3B">
              <w:rPr>
                <w:rFonts w:hint="eastAsia"/>
              </w:rPr>
              <w:t>副高级</w:t>
            </w:r>
          </w:p>
        </w:tc>
        <w:tc>
          <w:tcPr>
            <w:tcW w:w="993" w:type="dxa"/>
          </w:tcPr>
          <w:p w14:paraId="55075D40" w14:textId="77777777" w:rsidR="001241FB" w:rsidRPr="00DA667F" w:rsidRDefault="001241FB" w:rsidP="001241FB">
            <w:pPr>
              <w:jc w:val="center"/>
              <w:rPr>
                <w:rFonts w:ascii="楷体" w:eastAsia="楷体" w:hAnsi="楷体"/>
              </w:rPr>
            </w:pPr>
          </w:p>
        </w:tc>
        <w:tc>
          <w:tcPr>
            <w:tcW w:w="708" w:type="dxa"/>
          </w:tcPr>
          <w:p w14:paraId="169152AB" w14:textId="4EA17D77" w:rsidR="001241FB" w:rsidRPr="00DA667F" w:rsidRDefault="001241FB" w:rsidP="001241FB">
            <w:pPr>
              <w:jc w:val="center"/>
              <w:rPr>
                <w:rFonts w:ascii="楷体" w:eastAsia="楷体" w:hAnsi="楷体"/>
              </w:rPr>
            </w:pPr>
            <w:r w:rsidRPr="00034E3B">
              <w:rPr>
                <w:rFonts w:hint="eastAsia"/>
              </w:rPr>
              <w:t>教学</w:t>
            </w:r>
          </w:p>
        </w:tc>
        <w:tc>
          <w:tcPr>
            <w:tcW w:w="851" w:type="dxa"/>
          </w:tcPr>
          <w:p w14:paraId="601D2B9B" w14:textId="3A747108"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5A1ED012" w14:textId="77777777" w:rsidR="001241FB" w:rsidRPr="00453710" w:rsidRDefault="001241FB" w:rsidP="001241FB">
            <w:pPr>
              <w:jc w:val="center"/>
              <w:rPr>
                <w:rFonts w:ascii="楷体" w:eastAsia="楷体" w:hAnsi="楷体" w:cs="宋体"/>
              </w:rPr>
            </w:pPr>
          </w:p>
        </w:tc>
      </w:tr>
      <w:tr w:rsidR="001241FB" w:rsidRPr="00B7186B" w14:paraId="7B09790D" w14:textId="77777777" w:rsidTr="00771ABA">
        <w:trPr>
          <w:trHeight w:val="435"/>
        </w:trPr>
        <w:tc>
          <w:tcPr>
            <w:tcW w:w="709" w:type="dxa"/>
          </w:tcPr>
          <w:p w14:paraId="6FB7ED81" w14:textId="77777777" w:rsidR="001241FB" w:rsidRPr="00DA667F" w:rsidRDefault="001241FB" w:rsidP="001241FB">
            <w:pPr>
              <w:jc w:val="center"/>
              <w:rPr>
                <w:rFonts w:ascii="楷体" w:eastAsia="楷体" w:hAnsi="楷体"/>
              </w:rPr>
            </w:pPr>
            <w:r w:rsidRPr="00DA667F">
              <w:rPr>
                <w:rFonts w:ascii="楷体" w:eastAsia="楷体" w:hAnsi="楷体" w:hint="eastAsia"/>
              </w:rPr>
              <w:t>50</w:t>
            </w:r>
          </w:p>
        </w:tc>
        <w:tc>
          <w:tcPr>
            <w:tcW w:w="992" w:type="dxa"/>
          </w:tcPr>
          <w:p w14:paraId="7E1F59AE" w14:textId="1BEC28B4" w:rsidR="001241FB" w:rsidRPr="00DA667F" w:rsidRDefault="001241FB" w:rsidP="001241FB">
            <w:pPr>
              <w:jc w:val="center"/>
              <w:rPr>
                <w:rFonts w:ascii="楷体" w:eastAsia="楷体" w:hAnsi="楷体"/>
              </w:rPr>
            </w:pPr>
            <w:r w:rsidRPr="00DA667F">
              <w:rPr>
                <w:rFonts w:ascii="楷体" w:eastAsia="楷体" w:hAnsi="楷体" w:hint="eastAsia"/>
              </w:rPr>
              <w:t>王学清</w:t>
            </w:r>
          </w:p>
        </w:tc>
        <w:tc>
          <w:tcPr>
            <w:tcW w:w="567" w:type="dxa"/>
          </w:tcPr>
          <w:p w14:paraId="13C0771A" w14:textId="7B8B8960"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59A5E2E8" w14:textId="3FECBE80" w:rsidR="001241FB" w:rsidRPr="00DA667F" w:rsidRDefault="001241FB" w:rsidP="001241FB">
            <w:pPr>
              <w:jc w:val="center"/>
              <w:rPr>
                <w:rFonts w:ascii="楷体" w:eastAsia="楷体" w:hAnsi="楷体"/>
              </w:rPr>
            </w:pPr>
            <w:r w:rsidRPr="00DA667F">
              <w:rPr>
                <w:rFonts w:ascii="楷体" w:eastAsia="楷体" w:hAnsi="楷体" w:hint="eastAsia"/>
              </w:rPr>
              <w:t>1971</w:t>
            </w:r>
          </w:p>
        </w:tc>
        <w:tc>
          <w:tcPr>
            <w:tcW w:w="992" w:type="dxa"/>
          </w:tcPr>
          <w:p w14:paraId="4BFEBC8A" w14:textId="3286534F" w:rsidR="001241FB" w:rsidRPr="00DA667F" w:rsidRDefault="001241FB" w:rsidP="001241FB">
            <w:pPr>
              <w:jc w:val="center"/>
              <w:rPr>
                <w:rFonts w:ascii="楷体" w:eastAsia="楷体" w:hAnsi="楷体"/>
              </w:rPr>
            </w:pPr>
            <w:r w:rsidRPr="00034E3B">
              <w:rPr>
                <w:rFonts w:hint="eastAsia"/>
              </w:rPr>
              <w:t>正高级</w:t>
            </w:r>
          </w:p>
        </w:tc>
        <w:tc>
          <w:tcPr>
            <w:tcW w:w="993" w:type="dxa"/>
          </w:tcPr>
          <w:p w14:paraId="0693E74F" w14:textId="77777777" w:rsidR="001241FB" w:rsidRPr="00DA667F" w:rsidRDefault="001241FB" w:rsidP="001241FB">
            <w:pPr>
              <w:jc w:val="center"/>
              <w:rPr>
                <w:rFonts w:ascii="楷体" w:eastAsia="楷体" w:hAnsi="楷体"/>
              </w:rPr>
            </w:pPr>
          </w:p>
        </w:tc>
        <w:tc>
          <w:tcPr>
            <w:tcW w:w="708" w:type="dxa"/>
          </w:tcPr>
          <w:p w14:paraId="731D67C3" w14:textId="5D9661BB" w:rsidR="001241FB" w:rsidRPr="00DA667F" w:rsidRDefault="001241FB" w:rsidP="001241FB">
            <w:pPr>
              <w:jc w:val="center"/>
              <w:rPr>
                <w:rFonts w:ascii="楷体" w:eastAsia="楷体" w:hAnsi="楷体"/>
              </w:rPr>
            </w:pPr>
            <w:r w:rsidRPr="00034E3B">
              <w:rPr>
                <w:rFonts w:hint="eastAsia"/>
              </w:rPr>
              <w:t>教学</w:t>
            </w:r>
          </w:p>
        </w:tc>
        <w:tc>
          <w:tcPr>
            <w:tcW w:w="851" w:type="dxa"/>
          </w:tcPr>
          <w:p w14:paraId="4A22882B" w14:textId="6BA6F443"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29CEBBDB" w14:textId="23E6B11B"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7BCD9EBC" w14:textId="77777777" w:rsidTr="00771ABA">
        <w:trPr>
          <w:trHeight w:val="435"/>
        </w:trPr>
        <w:tc>
          <w:tcPr>
            <w:tcW w:w="709" w:type="dxa"/>
          </w:tcPr>
          <w:p w14:paraId="3575E647" w14:textId="77777777" w:rsidR="001241FB" w:rsidRPr="00DA667F" w:rsidRDefault="001241FB" w:rsidP="001241FB">
            <w:pPr>
              <w:jc w:val="center"/>
              <w:rPr>
                <w:rFonts w:ascii="楷体" w:eastAsia="楷体" w:hAnsi="楷体"/>
              </w:rPr>
            </w:pPr>
            <w:r w:rsidRPr="00DA667F">
              <w:rPr>
                <w:rFonts w:ascii="楷体" w:eastAsia="楷体" w:hAnsi="楷体" w:hint="eastAsia"/>
              </w:rPr>
              <w:t>51</w:t>
            </w:r>
          </w:p>
        </w:tc>
        <w:tc>
          <w:tcPr>
            <w:tcW w:w="992" w:type="dxa"/>
          </w:tcPr>
          <w:p w14:paraId="071003B2" w14:textId="7F9F584C" w:rsidR="001241FB" w:rsidRPr="00DA667F" w:rsidRDefault="001241FB" w:rsidP="001241FB">
            <w:pPr>
              <w:jc w:val="center"/>
              <w:rPr>
                <w:rFonts w:ascii="楷体" w:eastAsia="楷体" w:hAnsi="楷体"/>
              </w:rPr>
            </w:pPr>
            <w:r w:rsidRPr="00DA667F">
              <w:rPr>
                <w:rFonts w:ascii="楷体" w:eastAsia="楷体" w:hAnsi="楷体" w:hint="eastAsia"/>
              </w:rPr>
              <w:t>吴艳芬</w:t>
            </w:r>
          </w:p>
        </w:tc>
        <w:tc>
          <w:tcPr>
            <w:tcW w:w="567" w:type="dxa"/>
          </w:tcPr>
          <w:p w14:paraId="0C6A653C" w14:textId="0F024C97"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8BA70A8" w14:textId="64E357F4" w:rsidR="001241FB" w:rsidRPr="00DA667F" w:rsidRDefault="001241FB" w:rsidP="001241FB">
            <w:pPr>
              <w:jc w:val="center"/>
              <w:rPr>
                <w:rFonts w:ascii="楷体" w:eastAsia="楷体" w:hAnsi="楷体"/>
              </w:rPr>
            </w:pPr>
            <w:r w:rsidRPr="00DA667F">
              <w:rPr>
                <w:rFonts w:ascii="楷体" w:eastAsia="楷体" w:hAnsi="楷体" w:hint="eastAsia"/>
              </w:rPr>
              <w:t>1966</w:t>
            </w:r>
          </w:p>
        </w:tc>
        <w:tc>
          <w:tcPr>
            <w:tcW w:w="992" w:type="dxa"/>
          </w:tcPr>
          <w:p w14:paraId="5380D045" w14:textId="2DFD0CDF" w:rsidR="001241FB" w:rsidRPr="00DA667F" w:rsidRDefault="001241FB" w:rsidP="001241FB">
            <w:pPr>
              <w:jc w:val="center"/>
              <w:rPr>
                <w:rFonts w:ascii="楷体" w:eastAsia="楷体" w:hAnsi="楷体"/>
              </w:rPr>
            </w:pPr>
            <w:r w:rsidRPr="00034E3B">
              <w:rPr>
                <w:rFonts w:hint="eastAsia"/>
              </w:rPr>
              <w:t>副高级</w:t>
            </w:r>
          </w:p>
        </w:tc>
        <w:tc>
          <w:tcPr>
            <w:tcW w:w="993" w:type="dxa"/>
          </w:tcPr>
          <w:p w14:paraId="0FC2CED8" w14:textId="77777777" w:rsidR="001241FB" w:rsidRPr="00DA667F" w:rsidRDefault="001241FB" w:rsidP="001241FB">
            <w:pPr>
              <w:jc w:val="center"/>
              <w:rPr>
                <w:rFonts w:ascii="楷体" w:eastAsia="楷体" w:hAnsi="楷体"/>
              </w:rPr>
            </w:pPr>
          </w:p>
        </w:tc>
        <w:tc>
          <w:tcPr>
            <w:tcW w:w="708" w:type="dxa"/>
          </w:tcPr>
          <w:p w14:paraId="3F85FDE6" w14:textId="381AB9D6" w:rsidR="001241FB" w:rsidRPr="00DA667F" w:rsidRDefault="001241FB" w:rsidP="001241FB">
            <w:pPr>
              <w:jc w:val="center"/>
              <w:rPr>
                <w:rFonts w:ascii="楷体" w:eastAsia="楷体" w:hAnsi="楷体"/>
              </w:rPr>
            </w:pPr>
            <w:r w:rsidRPr="00034E3B">
              <w:rPr>
                <w:rFonts w:hint="eastAsia"/>
              </w:rPr>
              <w:t>教学</w:t>
            </w:r>
          </w:p>
        </w:tc>
        <w:tc>
          <w:tcPr>
            <w:tcW w:w="851" w:type="dxa"/>
          </w:tcPr>
          <w:p w14:paraId="126A3AB2" w14:textId="7431826F"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105A85D9" w14:textId="33545898" w:rsidR="001241FB" w:rsidRPr="00453710" w:rsidRDefault="001241FB" w:rsidP="001241FB">
            <w:pPr>
              <w:jc w:val="center"/>
              <w:rPr>
                <w:rFonts w:ascii="楷体" w:eastAsia="楷体" w:hAnsi="楷体" w:cs="宋体"/>
              </w:rPr>
            </w:pPr>
          </w:p>
        </w:tc>
      </w:tr>
      <w:tr w:rsidR="001241FB" w:rsidRPr="00B7186B" w14:paraId="7EB5894D" w14:textId="77777777" w:rsidTr="00771ABA">
        <w:trPr>
          <w:trHeight w:val="435"/>
        </w:trPr>
        <w:tc>
          <w:tcPr>
            <w:tcW w:w="709" w:type="dxa"/>
          </w:tcPr>
          <w:p w14:paraId="1A4F8863" w14:textId="77777777" w:rsidR="001241FB" w:rsidRPr="00DA667F" w:rsidRDefault="001241FB" w:rsidP="001241FB">
            <w:pPr>
              <w:jc w:val="center"/>
              <w:rPr>
                <w:rFonts w:ascii="楷体" w:eastAsia="楷体" w:hAnsi="楷体"/>
              </w:rPr>
            </w:pPr>
            <w:r w:rsidRPr="00DA667F">
              <w:rPr>
                <w:rFonts w:ascii="楷体" w:eastAsia="楷体" w:hAnsi="楷体" w:hint="eastAsia"/>
              </w:rPr>
              <w:t>52</w:t>
            </w:r>
          </w:p>
        </w:tc>
        <w:tc>
          <w:tcPr>
            <w:tcW w:w="992" w:type="dxa"/>
          </w:tcPr>
          <w:p w14:paraId="782FFBA1" w14:textId="7B3A2491" w:rsidR="001241FB" w:rsidRPr="00DA667F" w:rsidRDefault="001241FB" w:rsidP="001241FB">
            <w:pPr>
              <w:jc w:val="center"/>
              <w:rPr>
                <w:rFonts w:ascii="楷体" w:eastAsia="楷体" w:hAnsi="楷体"/>
              </w:rPr>
            </w:pPr>
            <w:r>
              <w:rPr>
                <w:rFonts w:ascii="楷体" w:eastAsia="楷体" w:hAnsi="楷体" w:hint="eastAsia"/>
              </w:rPr>
              <w:t>谢英</w:t>
            </w:r>
          </w:p>
        </w:tc>
        <w:tc>
          <w:tcPr>
            <w:tcW w:w="567" w:type="dxa"/>
          </w:tcPr>
          <w:p w14:paraId="63D53C22" w14:textId="25E7B367" w:rsidR="001241FB" w:rsidRPr="00DA667F" w:rsidRDefault="001241FB" w:rsidP="001241FB">
            <w:pPr>
              <w:jc w:val="center"/>
              <w:rPr>
                <w:rFonts w:ascii="楷体" w:eastAsia="楷体" w:hAnsi="楷体"/>
              </w:rPr>
            </w:pPr>
            <w:r>
              <w:rPr>
                <w:rFonts w:ascii="楷体" w:eastAsia="楷体" w:hAnsi="楷体" w:hint="eastAsia"/>
              </w:rPr>
              <w:t>女</w:t>
            </w:r>
          </w:p>
        </w:tc>
        <w:tc>
          <w:tcPr>
            <w:tcW w:w="709" w:type="dxa"/>
          </w:tcPr>
          <w:p w14:paraId="0670CCE1" w14:textId="049F442A" w:rsidR="001241FB" w:rsidRPr="00DA667F" w:rsidRDefault="001241FB" w:rsidP="001241FB">
            <w:pPr>
              <w:jc w:val="center"/>
              <w:rPr>
                <w:rFonts w:ascii="楷体" w:eastAsia="楷体" w:hAnsi="楷体"/>
              </w:rPr>
            </w:pPr>
            <w:r>
              <w:rPr>
                <w:rFonts w:ascii="楷体" w:eastAsia="楷体" w:hAnsi="楷体" w:hint="eastAsia"/>
              </w:rPr>
              <w:t>1</w:t>
            </w:r>
            <w:r>
              <w:rPr>
                <w:rFonts w:ascii="楷体" w:eastAsia="楷体" w:hAnsi="楷体"/>
              </w:rPr>
              <w:t>972</w:t>
            </w:r>
          </w:p>
        </w:tc>
        <w:tc>
          <w:tcPr>
            <w:tcW w:w="992" w:type="dxa"/>
          </w:tcPr>
          <w:p w14:paraId="30709620" w14:textId="21E96BDC" w:rsidR="001241FB" w:rsidRPr="00DA667F" w:rsidRDefault="001241FB" w:rsidP="001241FB">
            <w:pPr>
              <w:jc w:val="center"/>
              <w:rPr>
                <w:rFonts w:ascii="楷体" w:eastAsia="楷体" w:hAnsi="楷体"/>
              </w:rPr>
            </w:pPr>
            <w:r w:rsidRPr="00034E3B">
              <w:rPr>
                <w:rFonts w:hint="eastAsia"/>
              </w:rPr>
              <w:t>副高级</w:t>
            </w:r>
          </w:p>
        </w:tc>
        <w:tc>
          <w:tcPr>
            <w:tcW w:w="993" w:type="dxa"/>
          </w:tcPr>
          <w:p w14:paraId="6A3C20EA" w14:textId="77777777" w:rsidR="001241FB" w:rsidRPr="00DA667F" w:rsidRDefault="001241FB" w:rsidP="001241FB">
            <w:pPr>
              <w:jc w:val="center"/>
              <w:rPr>
                <w:rFonts w:ascii="楷体" w:eastAsia="楷体" w:hAnsi="楷体"/>
              </w:rPr>
            </w:pPr>
          </w:p>
        </w:tc>
        <w:tc>
          <w:tcPr>
            <w:tcW w:w="708" w:type="dxa"/>
          </w:tcPr>
          <w:p w14:paraId="1FC7A24D" w14:textId="0DCEC068" w:rsidR="001241FB" w:rsidRPr="00DA667F" w:rsidRDefault="001241FB" w:rsidP="001241FB">
            <w:pPr>
              <w:jc w:val="center"/>
              <w:rPr>
                <w:rFonts w:ascii="楷体" w:eastAsia="楷体" w:hAnsi="楷体"/>
              </w:rPr>
            </w:pPr>
            <w:r w:rsidRPr="00034E3B">
              <w:rPr>
                <w:rFonts w:hint="eastAsia"/>
              </w:rPr>
              <w:t>教学</w:t>
            </w:r>
          </w:p>
        </w:tc>
        <w:tc>
          <w:tcPr>
            <w:tcW w:w="851" w:type="dxa"/>
          </w:tcPr>
          <w:p w14:paraId="48AA3006" w14:textId="64F13BFF"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44013E08" w14:textId="77777777" w:rsidR="001241FB" w:rsidRPr="00453710" w:rsidRDefault="001241FB" w:rsidP="001241FB">
            <w:pPr>
              <w:jc w:val="center"/>
              <w:rPr>
                <w:rFonts w:ascii="楷体" w:eastAsia="楷体" w:hAnsi="楷体" w:cs="宋体"/>
              </w:rPr>
            </w:pPr>
          </w:p>
        </w:tc>
      </w:tr>
      <w:tr w:rsidR="001241FB" w:rsidRPr="00B7186B" w14:paraId="5D9113D4" w14:textId="77777777" w:rsidTr="00771ABA">
        <w:trPr>
          <w:trHeight w:val="435"/>
        </w:trPr>
        <w:tc>
          <w:tcPr>
            <w:tcW w:w="709" w:type="dxa"/>
          </w:tcPr>
          <w:p w14:paraId="15614B5B" w14:textId="77777777" w:rsidR="001241FB" w:rsidRPr="00DA667F" w:rsidRDefault="001241FB" w:rsidP="001241FB">
            <w:pPr>
              <w:jc w:val="center"/>
              <w:rPr>
                <w:rFonts w:ascii="楷体" w:eastAsia="楷体" w:hAnsi="楷体"/>
              </w:rPr>
            </w:pPr>
            <w:r>
              <w:rPr>
                <w:rFonts w:ascii="楷体" w:eastAsia="楷体" w:hAnsi="楷体" w:hint="eastAsia"/>
              </w:rPr>
              <w:t>5</w:t>
            </w:r>
            <w:r>
              <w:rPr>
                <w:rFonts w:ascii="楷体" w:eastAsia="楷体" w:hAnsi="楷体"/>
              </w:rPr>
              <w:t>3</w:t>
            </w:r>
          </w:p>
        </w:tc>
        <w:tc>
          <w:tcPr>
            <w:tcW w:w="992" w:type="dxa"/>
          </w:tcPr>
          <w:p w14:paraId="5094A99D" w14:textId="75202E6C" w:rsidR="001241FB" w:rsidRPr="00DA667F" w:rsidRDefault="001241FB" w:rsidP="001241FB">
            <w:pPr>
              <w:jc w:val="center"/>
              <w:rPr>
                <w:rFonts w:ascii="楷体" w:eastAsia="楷体" w:hAnsi="楷体"/>
              </w:rPr>
            </w:pPr>
            <w:r w:rsidRPr="00DA667F">
              <w:rPr>
                <w:rFonts w:ascii="楷体" w:eastAsia="楷体" w:hAnsi="楷体" w:hint="eastAsia"/>
              </w:rPr>
              <w:t>熊德彩</w:t>
            </w:r>
          </w:p>
        </w:tc>
        <w:tc>
          <w:tcPr>
            <w:tcW w:w="567" w:type="dxa"/>
          </w:tcPr>
          <w:p w14:paraId="723BD7C8" w14:textId="55309CBF"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7CD1F522" w14:textId="4A987D92" w:rsidR="001241FB" w:rsidRPr="00DA667F" w:rsidRDefault="001241FB" w:rsidP="001241FB">
            <w:pPr>
              <w:jc w:val="center"/>
              <w:rPr>
                <w:rFonts w:ascii="楷体" w:eastAsia="楷体" w:hAnsi="楷体"/>
              </w:rPr>
            </w:pPr>
            <w:r w:rsidRPr="00DA667F">
              <w:rPr>
                <w:rFonts w:ascii="楷体" w:eastAsia="楷体" w:hAnsi="楷体" w:hint="eastAsia"/>
              </w:rPr>
              <w:t>1981</w:t>
            </w:r>
          </w:p>
        </w:tc>
        <w:tc>
          <w:tcPr>
            <w:tcW w:w="992" w:type="dxa"/>
          </w:tcPr>
          <w:p w14:paraId="1DB625B2" w14:textId="730D39F1" w:rsidR="001241FB" w:rsidRPr="00DA667F" w:rsidRDefault="001241FB" w:rsidP="001241FB">
            <w:pPr>
              <w:jc w:val="center"/>
              <w:rPr>
                <w:rFonts w:ascii="楷体" w:eastAsia="楷体" w:hAnsi="楷体"/>
              </w:rPr>
            </w:pPr>
            <w:r w:rsidRPr="00034E3B">
              <w:rPr>
                <w:rFonts w:hint="eastAsia"/>
              </w:rPr>
              <w:t>正高级</w:t>
            </w:r>
          </w:p>
        </w:tc>
        <w:tc>
          <w:tcPr>
            <w:tcW w:w="993" w:type="dxa"/>
          </w:tcPr>
          <w:p w14:paraId="6FD0D961" w14:textId="77777777" w:rsidR="001241FB" w:rsidRPr="00DA667F" w:rsidRDefault="001241FB" w:rsidP="001241FB">
            <w:pPr>
              <w:jc w:val="center"/>
              <w:rPr>
                <w:rFonts w:ascii="楷体" w:eastAsia="楷体" w:hAnsi="楷体"/>
              </w:rPr>
            </w:pPr>
          </w:p>
        </w:tc>
        <w:tc>
          <w:tcPr>
            <w:tcW w:w="708" w:type="dxa"/>
          </w:tcPr>
          <w:p w14:paraId="3A305586" w14:textId="6510EFEE" w:rsidR="001241FB" w:rsidRPr="00DA667F" w:rsidRDefault="001241FB" w:rsidP="001241FB">
            <w:pPr>
              <w:jc w:val="center"/>
              <w:rPr>
                <w:rFonts w:ascii="楷体" w:eastAsia="楷体" w:hAnsi="楷体"/>
              </w:rPr>
            </w:pPr>
            <w:r w:rsidRPr="00034E3B">
              <w:rPr>
                <w:rFonts w:hint="eastAsia"/>
              </w:rPr>
              <w:t>教学</w:t>
            </w:r>
          </w:p>
        </w:tc>
        <w:tc>
          <w:tcPr>
            <w:tcW w:w="851" w:type="dxa"/>
          </w:tcPr>
          <w:p w14:paraId="6B4DD61C" w14:textId="5F676498"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241BE79C" w14:textId="1A5DC524" w:rsidR="001241FB" w:rsidRPr="00A45BB8"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4B38F91E" w14:textId="77777777" w:rsidTr="00771ABA">
        <w:trPr>
          <w:trHeight w:val="435"/>
        </w:trPr>
        <w:tc>
          <w:tcPr>
            <w:tcW w:w="709" w:type="dxa"/>
          </w:tcPr>
          <w:p w14:paraId="21B282C9"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4</w:t>
            </w:r>
          </w:p>
        </w:tc>
        <w:tc>
          <w:tcPr>
            <w:tcW w:w="992" w:type="dxa"/>
          </w:tcPr>
          <w:p w14:paraId="58501988" w14:textId="0910815E" w:rsidR="001241FB" w:rsidRPr="00DA667F" w:rsidRDefault="001241FB" w:rsidP="001241FB">
            <w:pPr>
              <w:jc w:val="center"/>
              <w:rPr>
                <w:rFonts w:ascii="楷体" w:eastAsia="楷体" w:hAnsi="楷体"/>
              </w:rPr>
            </w:pPr>
            <w:r w:rsidRPr="00DA667F">
              <w:rPr>
                <w:rFonts w:ascii="楷体" w:eastAsia="楷体" w:hAnsi="楷体" w:hint="eastAsia"/>
              </w:rPr>
              <w:t>徐正仁</w:t>
            </w:r>
          </w:p>
        </w:tc>
        <w:tc>
          <w:tcPr>
            <w:tcW w:w="567" w:type="dxa"/>
          </w:tcPr>
          <w:p w14:paraId="13F05F4F" w14:textId="7769F681"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07851891" w14:textId="484AEFC9" w:rsidR="001241FB" w:rsidRPr="00DA667F" w:rsidRDefault="001241FB" w:rsidP="001241FB">
            <w:pPr>
              <w:jc w:val="center"/>
              <w:rPr>
                <w:rFonts w:ascii="楷体" w:eastAsia="楷体" w:hAnsi="楷体"/>
              </w:rPr>
            </w:pPr>
            <w:r w:rsidRPr="00DA667F">
              <w:rPr>
                <w:rFonts w:ascii="楷体" w:eastAsia="楷体" w:hAnsi="楷体" w:hint="eastAsia"/>
              </w:rPr>
              <w:t>1983</w:t>
            </w:r>
          </w:p>
        </w:tc>
        <w:tc>
          <w:tcPr>
            <w:tcW w:w="992" w:type="dxa"/>
          </w:tcPr>
          <w:p w14:paraId="180C355D" w14:textId="1C4C5694" w:rsidR="001241FB" w:rsidRPr="00DA667F" w:rsidRDefault="001241FB" w:rsidP="001241FB">
            <w:pPr>
              <w:jc w:val="center"/>
              <w:rPr>
                <w:rFonts w:ascii="楷体" w:eastAsia="楷体" w:hAnsi="楷体"/>
              </w:rPr>
            </w:pPr>
            <w:r w:rsidRPr="00034E3B">
              <w:rPr>
                <w:rFonts w:hint="eastAsia"/>
              </w:rPr>
              <w:t>副高级</w:t>
            </w:r>
          </w:p>
        </w:tc>
        <w:tc>
          <w:tcPr>
            <w:tcW w:w="993" w:type="dxa"/>
          </w:tcPr>
          <w:p w14:paraId="2767FD97" w14:textId="77777777" w:rsidR="001241FB" w:rsidRPr="00DA667F" w:rsidRDefault="001241FB" w:rsidP="001241FB">
            <w:pPr>
              <w:jc w:val="center"/>
              <w:rPr>
                <w:rFonts w:ascii="楷体" w:eastAsia="楷体" w:hAnsi="楷体"/>
              </w:rPr>
            </w:pPr>
          </w:p>
        </w:tc>
        <w:tc>
          <w:tcPr>
            <w:tcW w:w="708" w:type="dxa"/>
          </w:tcPr>
          <w:p w14:paraId="5B78444C" w14:textId="62337815" w:rsidR="001241FB" w:rsidRPr="00DA667F" w:rsidRDefault="001241FB" w:rsidP="001241FB">
            <w:pPr>
              <w:jc w:val="center"/>
              <w:rPr>
                <w:rFonts w:ascii="楷体" w:eastAsia="楷体" w:hAnsi="楷体"/>
              </w:rPr>
            </w:pPr>
            <w:r w:rsidRPr="00034E3B">
              <w:rPr>
                <w:rFonts w:hint="eastAsia"/>
              </w:rPr>
              <w:t>教学</w:t>
            </w:r>
          </w:p>
        </w:tc>
        <w:tc>
          <w:tcPr>
            <w:tcW w:w="851" w:type="dxa"/>
          </w:tcPr>
          <w:p w14:paraId="2FE10B86" w14:textId="723F82F6"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783ED71" w14:textId="1880ECC0"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3D755381" w14:textId="77777777" w:rsidTr="00771ABA">
        <w:trPr>
          <w:trHeight w:val="435"/>
        </w:trPr>
        <w:tc>
          <w:tcPr>
            <w:tcW w:w="709" w:type="dxa"/>
          </w:tcPr>
          <w:p w14:paraId="63B9D168"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5</w:t>
            </w:r>
          </w:p>
        </w:tc>
        <w:tc>
          <w:tcPr>
            <w:tcW w:w="992" w:type="dxa"/>
          </w:tcPr>
          <w:p w14:paraId="6AA376FE" w14:textId="20F93F17" w:rsidR="001241FB" w:rsidRPr="00DA667F" w:rsidRDefault="001241FB" w:rsidP="001241FB">
            <w:pPr>
              <w:jc w:val="center"/>
              <w:rPr>
                <w:rFonts w:ascii="楷体" w:eastAsia="楷体" w:hAnsi="楷体"/>
              </w:rPr>
            </w:pPr>
            <w:r w:rsidRPr="00DA667F">
              <w:rPr>
                <w:rFonts w:ascii="楷体" w:eastAsia="楷体" w:hAnsi="楷体" w:hint="eastAsia"/>
              </w:rPr>
              <w:t>鄢尤奇</w:t>
            </w:r>
          </w:p>
        </w:tc>
        <w:tc>
          <w:tcPr>
            <w:tcW w:w="567" w:type="dxa"/>
          </w:tcPr>
          <w:p w14:paraId="1C18E3EA" w14:textId="3E6FDD08"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01EC423B" w14:textId="05EC3C56" w:rsidR="001241FB" w:rsidRPr="00DA667F" w:rsidRDefault="001241FB" w:rsidP="001241FB">
            <w:pPr>
              <w:jc w:val="center"/>
              <w:rPr>
                <w:rFonts w:ascii="楷体" w:eastAsia="楷体" w:hAnsi="楷体"/>
              </w:rPr>
            </w:pPr>
            <w:r w:rsidRPr="00DA667F">
              <w:rPr>
                <w:rFonts w:ascii="楷体" w:eastAsia="楷体" w:hAnsi="楷体" w:hint="eastAsia"/>
              </w:rPr>
              <w:t>1966</w:t>
            </w:r>
          </w:p>
        </w:tc>
        <w:tc>
          <w:tcPr>
            <w:tcW w:w="992" w:type="dxa"/>
          </w:tcPr>
          <w:p w14:paraId="5FB58A14" w14:textId="7583A933" w:rsidR="001241FB" w:rsidRPr="00DA667F" w:rsidRDefault="001241FB" w:rsidP="001241FB">
            <w:pPr>
              <w:jc w:val="center"/>
              <w:rPr>
                <w:rFonts w:ascii="楷体" w:eastAsia="楷体" w:hAnsi="楷体"/>
              </w:rPr>
            </w:pPr>
            <w:r w:rsidRPr="00034E3B">
              <w:rPr>
                <w:rFonts w:hint="eastAsia"/>
              </w:rPr>
              <w:t>中级</w:t>
            </w:r>
          </w:p>
        </w:tc>
        <w:tc>
          <w:tcPr>
            <w:tcW w:w="993" w:type="dxa"/>
          </w:tcPr>
          <w:p w14:paraId="527F0765" w14:textId="77777777" w:rsidR="001241FB" w:rsidRPr="00DA667F" w:rsidRDefault="001241FB" w:rsidP="001241FB">
            <w:pPr>
              <w:jc w:val="center"/>
              <w:rPr>
                <w:rFonts w:ascii="楷体" w:eastAsia="楷体" w:hAnsi="楷体"/>
              </w:rPr>
            </w:pPr>
          </w:p>
        </w:tc>
        <w:tc>
          <w:tcPr>
            <w:tcW w:w="708" w:type="dxa"/>
          </w:tcPr>
          <w:p w14:paraId="6E4B8E45" w14:textId="10D1C082" w:rsidR="001241FB" w:rsidRPr="00DA667F" w:rsidRDefault="001241FB" w:rsidP="001241FB">
            <w:pPr>
              <w:jc w:val="center"/>
              <w:rPr>
                <w:rFonts w:ascii="楷体" w:eastAsia="楷体" w:hAnsi="楷体"/>
              </w:rPr>
            </w:pPr>
            <w:r w:rsidRPr="00034E3B">
              <w:rPr>
                <w:rFonts w:hint="eastAsia"/>
              </w:rPr>
              <w:t>教学</w:t>
            </w:r>
          </w:p>
        </w:tc>
        <w:tc>
          <w:tcPr>
            <w:tcW w:w="851" w:type="dxa"/>
          </w:tcPr>
          <w:p w14:paraId="639DF270" w14:textId="0ECB4228" w:rsidR="001241FB" w:rsidRPr="00DA667F" w:rsidRDefault="001241FB" w:rsidP="001241FB">
            <w:pPr>
              <w:jc w:val="center"/>
              <w:rPr>
                <w:rFonts w:ascii="楷体" w:eastAsia="楷体" w:hAnsi="楷体"/>
              </w:rPr>
            </w:pPr>
            <w:r w:rsidRPr="00034E3B">
              <w:rPr>
                <w:rFonts w:hint="eastAsia"/>
              </w:rPr>
              <w:t>硕士</w:t>
            </w:r>
          </w:p>
        </w:tc>
        <w:tc>
          <w:tcPr>
            <w:tcW w:w="1843" w:type="dxa"/>
            <w:vAlign w:val="center"/>
          </w:tcPr>
          <w:p w14:paraId="3D6A98D1" w14:textId="7FD6A794" w:rsidR="001241FB" w:rsidRPr="00453710" w:rsidRDefault="001241FB" w:rsidP="001241FB">
            <w:pPr>
              <w:jc w:val="center"/>
              <w:rPr>
                <w:rFonts w:ascii="楷体" w:eastAsia="楷体" w:hAnsi="楷体" w:cs="宋体"/>
              </w:rPr>
            </w:pPr>
          </w:p>
        </w:tc>
      </w:tr>
      <w:tr w:rsidR="001241FB" w:rsidRPr="00B7186B" w14:paraId="1D55CFE6" w14:textId="77777777" w:rsidTr="00771ABA">
        <w:trPr>
          <w:trHeight w:val="435"/>
        </w:trPr>
        <w:tc>
          <w:tcPr>
            <w:tcW w:w="709" w:type="dxa"/>
          </w:tcPr>
          <w:p w14:paraId="591163F0"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6</w:t>
            </w:r>
          </w:p>
        </w:tc>
        <w:tc>
          <w:tcPr>
            <w:tcW w:w="992" w:type="dxa"/>
          </w:tcPr>
          <w:p w14:paraId="0B33D37E" w14:textId="1F5C2C5C" w:rsidR="001241FB" w:rsidRPr="00DA667F" w:rsidRDefault="001241FB" w:rsidP="001241FB">
            <w:pPr>
              <w:jc w:val="center"/>
              <w:rPr>
                <w:rFonts w:ascii="楷体" w:eastAsia="楷体" w:hAnsi="楷体"/>
              </w:rPr>
            </w:pPr>
            <w:r w:rsidRPr="00DA667F">
              <w:rPr>
                <w:rFonts w:ascii="楷体" w:eastAsia="楷体" w:hAnsi="楷体" w:hint="eastAsia"/>
              </w:rPr>
              <w:t>杨东辉</w:t>
            </w:r>
          </w:p>
        </w:tc>
        <w:tc>
          <w:tcPr>
            <w:tcW w:w="567" w:type="dxa"/>
          </w:tcPr>
          <w:p w14:paraId="5E45526D" w14:textId="65D3D5E6"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24780EA5" w14:textId="49A83C05" w:rsidR="001241FB" w:rsidRPr="00DA667F" w:rsidRDefault="001241FB" w:rsidP="001241FB">
            <w:pPr>
              <w:jc w:val="center"/>
              <w:rPr>
                <w:rFonts w:ascii="楷体" w:eastAsia="楷体" w:hAnsi="楷体"/>
              </w:rPr>
            </w:pPr>
            <w:r w:rsidRPr="00DA667F">
              <w:rPr>
                <w:rFonts w:ascii="楷体" w:eastAsia="楷体" w:hAnsi="楷体" w:hint="eastAsia"/>
              </w:rPr>
              <w:t>1971</w:t>
            </w:r>
          </w:p>
        </w:tc>
        <w:tc>
          <w:tcPr>
            <w:tcW w:w="992" w:type="dxa"/>
          </w:tcPr>
          <w:p w14:paraId="2CD68AC3" w14:textId="24636594" w:rsidR="001241FB" w:rsidRPr="00DA667F" w:rsidRDefault="001241FB" w:rsidP="001241FB">
            <w:pPr>
              <w:jc w:val="center"/>
              <w:rPr>
                <w:rFonts w:ascii="楷体" w:eastAsia="楷体" w:hAnsi="楷体"/>
              </w:rPr>
            </w:pPr>
            <w:r w:rsidRPr="00034E3B">
              <w:rPr>
                <w:rFonts w:hint="eastAsia"/>
              </w:rPr>
              <w:t>正高级</w:t>
            </w:r>
          </w:p>
        </w:tc>
        <w:tc>
          <w:tcPr>
            <w:tcW w:w="993" w:type="dxa"/>
          </w:tcPr>
          <w:p w14:paraId="3D9624DF" w14:textId="77777777" w:rsidR="001241FB" w:rsidRPr="00DA667F" w:rsidRDefault="001241FB" w:rsidP="001241FB">
            <w:pPr>
              <w:jc w:val="center"/>
              <w:rPr>
                <w:rFonts w:ascii="楷体" w:eastAsia="楷体" w:hAnsi="楷体"/>
              </w:rPr>
            </w:pPr>
          </w:p>
        </w:tc>
        <w:tc>
          <w:tcPr>
            <w:tcW w:w="708" w:type="dxa"/>
          </w:tcPr>
          <w:p w14:paraId="4411442C" w14:textId="76BF9848" w:rsidR="001241FB" w:rsidRPr="00DA667F" w:rsidRDefault="001241FB" w:rsidP="001241FB">
            <w:pPr>
              <w:jc w:val="center"/>
              <w:rPr>
                <w:rFonts w:ascii="楷体" w:eastAsia="楷体" w:hAnsi="楷体"/>
              </w:rPr>
            </w:pPr>
            <w:r w:rsidRPr="00034E3B">
              <w:rPr>
                <w:rFonts w:hint="eastAsia"/>
              </w:rPr>
              <w:t>教学</w:t>
            </w:r>
          </w:p>
        </w:tc>
        <w:tc>
          <w:tcPr>
            <w:tcW w:w="851" w:type="dxa"/>
          </w:tcPr>
          <w:p w14:paraId="6571188F" w14:textId="1189BECC"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3EC81837" w14:textId="77777777" w:rsidR="001241FB" w:rsidRPr="00453710" w:rsidRDefault="001241FB" w:rsidP="001241FB">
            <w:pPr>
              <w:jc w:val="center"/>
              <w:rPr>
                <w:rFonts w:ascii="楷体" w:eastAsia="楷体" w:hAnsi="楷体" w:cs="宋体"/>
              </w:rPr>
            </w:pPr>
          </w:p>
        </w:tc>
      </w:tr>
      <w:tr w:rsidR="001241FB" w:rsidRPr="00B7186B" w14:paraId="72071CD8" w14:textId="77777777" w:rsidTr="00771ABA">
        <w:trPr>
          <w:trHeight w:val="435"/>
        </w:trPr>
        <w:tc>
          <w:tcPr>
            <w:tcW w:w="709" w:type="dxa"/>
          </w:tcPr>
          <w:p w14:paraId="00155CD6"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7</w:t>
            </w:r>
          </w:p>
        </w:tc>
        <w:tc>
          <w:tcPr>
            <w:tcW w:w="992" w:type="dxa"/>
          </w:tcPr>
          <w:p w14:paraId="4E972CA6" w14:textId="3F2A27E1" w:rsidR="001241FB" w:rsidRPr="00DA667F" w:rsidRDefault="001241FB" w:rsidP="001241FB">
            <w:pPr>
              <w:jc w:val="center"/>
              <w:rPr>
                <w:rFonts w:ascii="楷体" w:eastAsia="楷体" w:hAnsi="楷体"/>
              </w:rPr>
            </w:pPr>
            <w:r w:rsidRPr="00DA667F">
              <w:rPr>
                <w:rFonts w:ascii="楷体" w:eastAsia="楷体" w:hAnsi="楷体" w:hint="eastAsia"/>
              </w:rPr>
              <w:t>杨雁芳</w:t>
            </w:r>
          </w:p>
        </w:tc>
        <w:tc>
          <w:tcPr>
            <w:tcW w:w="567" w:type="dxa"/>
          </w:tcPr>
          <w:p w14:paraId="1898AAE9" w14:textId="32CAFEB5"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33E15C26" w14:textId="287DDC48" w:rsidR="001241FB" w:rsidRPr="00DA667F" w:rsidRDefault="001241FB" w:rsidP="001241FB">
            <w:pPr>
              <w:jc w:val="center"/>
              <w:rPr>
                <w:rFonts w:ascii="楷体" w:eastAsia="楷体" w:hAnsi="楷体"/>
              </w:rPr>
            </w:pPr>
            <w:r w:rsidRPr="00DA667F">
              <w:rPr>
                <w:rFonts w:ascii="楷体" w:eastAsia="楷体" w:hAnsi="楷体" w:hint="eastAsia"/>
              </w:rPr>
              <w:t>1974</w:t>
            </w:r>
          </w:p>
        </w:tc>
        <w:tc>
          <w:tcPr>
            <w:tcW w:w="992" w:type="dxa"/>
          </w:tcPr>
          <w:p w14:paraId="6798FDC9" w14:textId="1EC7A831" w:rsidR="001241FB" w:rsidRPr="00DA667F" w:rsidRDefault="001241FB" w:rsidP="001241FB">
            <w:pPr>
              <w:jc w:val="center"/>
              <w:rPr>
                <w:rFonts w:ascii="楷体" w:eastAsia="楷体" w:hAnsi="楷体"/>
              </w:rPr>
            </w:pPr>
            <w:r w:rsidRPr="00034E3B">
              <w:rPr>
                <w:rFonts w:hint="eastAsia"/>
              </w:rPr>
              <w:t>中级</w:t>
            </w:r>
          </w:p>
        </w:tc>
        <w:tc>
          <w:tcPr>
            <w:tcW w:w="993" w:type="dxa"/>
          </w:tcPr>
          <w:p w14:paraId="734CFC01" w14:textId="77777777" w:rsidR="001241FB" w:rsidRPr="00DA667F" w:rsidRDefault="001241FB" w:rsidP="001241FB">
            <w:pPr>
              <w:jc w:val="center"/>
              <w:rPr>
                <w:rFonts w:ascii="楷体" w:eastAsia="楷体" w:hAnsi="楷体"/>
              </w:rPr>
            </w:pPr>
          </w:p>
        </w:tc>
        <w:tc>
          <w:tcPr>
            <w:tcW w:w="708" w:type="dxa"/>
          </w:tcPr>
          <w:p w14:paraId="6B6CB975" w14:textId="57C8FA10" w:rsidR="001241FB" w:rsidRPr="00DA667F" w:rsidRDefault="001241FB" w:rsidP="001241FB">
            <w:pPr>
              <w:jc w:val="center"/>
              <w:rPr>
                <w:rFonts w:ascii="楷体" w:eastAsia="楷体" w:hAnsi="楷体"/>
              </w:rPr>
            </w:pPr>
            <w:r w:rsidRPr="00034E3B">
              <w:rPr>
                <w:rFonts w:hint="eastAsia"/>
              </w:rPr>
              <w:t>教学</w:t>
            </w:r>
          </w:p>
        </w:tc>
        <w:tc>
          <w:tcPr>
            <w:tcW w:w="851" w:type="dxa"/>
          </w:tcPr>
          <w:p w14:paraId="4513AA86" w14:textId="08C969ED"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1E81BB9C" w14:textId="77777777" w:rsidR="001241FB" w:rsidRPr="00453710" w:rsidRDefault="001241FB" w:rsidP="001241FB">
            <w:pPr>
              <w:jc w:val="center"/>
              <w:rPr>
                <w:rFonts w:ascii="楷体" w:eastAsia="楷体" w:hAnsi="楷体" w:cs="宋体"/>
              </w:rPr>
            </w:pPr>
          </w:p>
        </w:tc>
      </w:tr>
      <w:tr w:rsidR="001241FB" w:rsidRPr="00B7186B" w14:paraId="7039CE53" w14:textId="77777777" w:rsidTr="00771ABA">
        <w:trPr>
          <w:trHeight w:val="435"/>
        </w:trPr>
        <w:tc>
          <w:tcPr>
            <w:tcW w:w="709" w:type="dxa"/>
          </w:tcPr>
          <w:p w14:paraId="15EA8E1F"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8</w:t>
            </w:r>
          </w:p>
        </w:tc>
        <w:tc>
          <w:tcPr>
            <w:tcW w:w="992" w:type="dxa"/>
          </w:tcPr>
          <w:p w14:paraId="625AF448" w14:textId="218C7F60" w:rsidR="001241FB" w:rsidRPr="00DA667F" w:rsidRDefault="001241FB" w:rsidP="001241FB">
            <w:pPr>
              <w:jc w:val="center"/>
              <w:rPr>
                <w:rFonts w:ascii="楷体" w:eastAsia="楷体" w:hAnsi="楷体"/>
              </w:rPr>
            </w:pPr>
            <w:r w:rsidRPr="00DA667F">
              <w:rPr>
                <w:rFonts w:ascii="楷体" w:eastAsia="楷体" w:hAnsi="楷体" w:hint="eastAsia"/>
              </w:rPr>
              <w:t>张华</w:t>
            </w:r>
          </w:p>
        </w:tc>
        <w:tc>
          <w:tcPr>
            <w:tcW w:w="567" w:type="dxa"/>
          </w:tcPr>
          <w:p w14:paraId="565A50C3" w14:textId="50ABC54A"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61D9242D" w14:textId="253C0BB0" w:rsidR="001241FB" w:rsidRPr="00DA667F" w:rsidRDefault="001241FB" w:rsidP="001241FB">
            <w:pPr>
              <w:jc w:val="center"/>
              <w:rPr>
                <w:rFonts w:ascii="楷体" w:eastAsia="楷体" w:hAnsi="楷体"/>
              </w:rPr>
            </w:pPr>
            <w:r w:rsidRPr="00DA667F">
              <w:rPr>
                <w:rFonts w:ascii="楷体" w:eastAsia="楷体" w:hAnsi="楷体" w:hint="eastAsia"/>
              </w:rPr>
              <w:t>1972</w:t>
            </w:r>
          </w:p>
        </w:tc>
        <w:tc>
          <w:tcPr>
            <w:tcW w:w="992" w:type="dxa"/>
          </w:tcPr>
          <w:p w14:paraId="624DBC4B" w14:textId="14B576DA" w:rsidR="001241FB" w:rsidRPr="00DA667F" w:rsidRDefault="001241FB" w:rsidP="001241FB">
            <w:pPr>
              <w:jc w:val="center"/>
              <w:rPr>
                <w:rFonts w:ascii="楷体" w:eastAsia="楷体" w:hAnsi="楷体"/>
              </w:rPr>
            </w:pPr>
            <w:r w:rsidRPr="00034E3B">
              <w:rPr>
                <w:rFonts w:hint="eastAsia"/>
              </w:rPr>
              <w:t>副高级</w:t>
            </w:r>
          </w:p>
        </w:tc>
        <w:tc>
          <w:tcPr>
            <w:tcW w:w="993" w:type="dxa"/>
          </w:tcPr>
          <w:p w14:paraId="5B3D834E" w14:textId="77777777" w:rsidR="001241FB" w:rsidRPr="00DA667F" w:rsidRDefault="001241FB" w:rsidP="001241FB">
            <w:pPr>
              <w:jc w:val="center"/>
              <w:rPr>
                <w:rFonts w:ascii="楷体" w:eastAsia="楷体" w:hAnsi="楷体"/>
              </w:rPr>
            </w:pPr>
          </w:p>
        </w:tc>
        <w:tc>
          <w:tcPr>
            <w:tcW w:w="708" w:type="dxa"/>
          </w:tcPr>
          <w:p w14:paraId="61E31D0D" w14:textId="7C2A58C6" w:rsidR="001241FB" w:rsidRPr="00DA667F" w:rsidRDefault="001241FB" w:rsidP="001241FB">
            <w:pPr>
              <w:jc w:val="center"/>
              <w:rPr>
                <w:rFonts w:ascii="楷体" w:eastAsia="楷体" w:hAnsi="楷体"/>
              </w:rPr>
            </w:pPr>
            <w:r w:rsidRPr="00034E3B">
              <w:rPr>
                <w:rFonts w:hint="eastAsia"/>
              </w:rPr>
              <w:t>教学</w:t>
            </w:r>
          </w:p>
        </w:tc>
        <w:tc>
          <w:tcPr>
            <w:tcW w:w="851" w:type="dxa"/>
          </w:tcPr>
          <w:p w14:paraId="60DE7421" w14:textId="34A55CE1"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511A1238" w14:textId="77777777" w:rsidR="001241FB" w:rsidRPr="00453710" w:rsidRDefault="001241FB" w:rsidP="001241FB">
            <w:pPr>
              <w:jc w:val="center"/>
              <w:rPr>
                <w:rFonts w:ascii="楷体" w:eastAsia="楷体" w:hAnsi="楷体" w:cs="宋体"/>
              </w:rPr>
            </w:pPr>
          </w:p>
        </w:tc>
      </w:tr>
      <w:tr w:rsidR="001241FB" w:rsidRPr="00B7186B" w14:paraId="0ADB021E" w14:textId="77777777" w:rsidTr="00771ABA">
        <w:trPr>
          <w:trHeight w:val="435"/>
        </w:trPr>
        <w:tc>
          <w:tcPr>
            <w:tcW w:w="709" w:type="dxa"/>
          </w:tcPr>
          <w:p w14:paraId="74AD3A23" w14:textId="77777777" w:rsidR="001241FB" w:rsidRPr="00DA667F" w:rsidRDefault="001241FB" w:rsidP="001241FB">
            <w:pPr>
              <w:jc w:val="center"/>
              <w:rPr>
                <w:rFonts w:ascii="楷体" w:eastAsia="楷体" w:hAnsi="楷体"/>
              </w:rPr>
            </w:pPr>
            <w:r w:rsidRPr="00DA667F">
              <w:rPr>
                <w:rFonts w:ascii="楷体" w:eastAsia="楷体" w:hAnsi="楷体" w:hint="eastAsia"/>
              </w:rPr>
              <w:t>5</w:t>
            </w:r>
            <w:r>
              <w:rPr>
                <w:rFonts w:ascii="楷体" w:eastAsia="楷体" w:hAnsi="楷体"/>
              </w:rPr>
              <w:t>9</w:t>
            </w:r>
          </w:p>
        </w:tc>
        <w:tc>
          <w:tcPr>
            <w:tcW w:w="992" w:type="dxa"/>
          </w:tcPr>
          <w:p w14:paraId="349C57D0" w14:textId="570EA3A5" w:rsidR="001241FB" w:rsidRPr="00DA667F" w:rsidRDefault="001241FB" w:rsidP="001241FB">
            <w:pPr>
              <w:jc w:val="center"/>
              <w:rPr>
                <w:rFonts w:ascii="楷体" w:eastAsia="楷体" w:hAnsi="楷体"/>
              </w:rPr>
            </w:pPr>
            <w:r w:rsidRPr="00DA667F">
              <w:rPr>
                <w:rFonts w:ascii="楷体" w:eastAsia="楷体" w:hAnsi="楷体" w:hint="eastAsia"/>
              </w:rPr>
              <w:t>张烜</w:t>
            </w:r>
          </w:p>
        </w:tc>
        <w:tc>
          <w:tcPr>
            <w:tcW w:w="567" w:type="dxa"/>
          </w:tcPr>
          <w:p w14:paraId="6CE18D38" w14:textId="558E7D41" w:rsidR="001241FB" w:rsidRPr="00DA667F" w:rsidRDefault="001241FB" w:rsidP="001241FB">
            <w:pPr>
              <w:jc w:val="center"/>
              <w:rPr>
                <w:rFonts w:ascii="楷体" w:eastAsia="楷体" w:hAnsi="楷体"/>
              </w:rPr>
            </w:pPr>
            <w:r w:rsidRPr="00DA667F">
              <w:rPr>
                <w:rFonts w:ascii="楷体" w:eastAsia="楷体" w:hAnsi="楷体" w:hint="eastAsia"/>
              </w:rPr>
              <w:t>男</w:t>
            </w:r>
          </w:p>
        </w:tc>
        <w:tc>
          <w:tcPr>
            <w:tcW w:w="709" w:type="dxa"/>
          </w:tcPr>
          <w:p w14:paraId="23F38233" w14:textId="6E3F7B50" w:rsidR="001241FB" w:rsidRPr="00DA667F" w:rsidRDefault="001241FB" w:rsidP="001241FB">
            <w:pPr>
              <w:jc w:val="center"/>
              <w:rPr>
                <w:rFonts w:ascii="楷体" w:eastAsia="楷体" w:hAnsi="楷体"/>
              </w:rPr>
            </w:pPr>
            <w:r w:rsidRPr="00DA667F">
              <w:rPr>
                <w:rFonts w:ascii="楷体" w:eastAsia="楷体" w:hAnsi="楷体" w:hint="eastAsia"/>
              </w:rPr>
              <w:t>1967</w:t>
            </w:r>
          </w:p>
        </w:tc>
        <w:tc>
          <w:tcPr>
            <w:tcW w:w="992" w:type="dxa"/>
          </w:tcPr>
          <w:p w14:paraId="4FD6A4E2" w14:textId="71D3B9C4" w:rsidR="001241FB" w:rsidRPr="00DA667F" w:rsidRDefault="001241FB" w:rsidP="001241FB">
            <w:pPr>
              <w:jc w:val="center"/>
              <w:rPr>
                <w:rFonts w:ascii="楷体" w:eastAsia="楷体" w:hAnsi="楷体"/>
              </w:rPr>
            </w:pPr>
            <w:r w:rsidRPr="00034E3B">
              <w:rPr>
                <w:rFonts w:hint="eastAsia"/>
              </w:rPr>
              <w:t>正高级</w:t>
            </w:r>
          </w:p>
        </w:tc>
        <w:tc>
          <w:tcPr>
            <w:tcW w:w="993" w:type="dxa"/>
          </w:tcPr>
          <w:p w14:paraId="78806171" w14:textId="77777777" w:rsidR="001241FB" w:rsidRPr="00DA667F" w:rsidRDefault="001241FB" w:rsidP="001241FB">
            <w:pPr>
              <w:jc w:val="center"/>
              <w:rPr>
                <w:rFonts w:ascii="楷体" w:eastAsia="楷体" w:hAnsi="楷体"/>
              </w:rPr>
            </w:pPr>
          </w:p>
        </w:tc>
        <w:tc>
          <w:tcPr>
            <w:tcW w:w="708" w:type="dxa"/>
          </w:tcPr>
          <w:p w14:paraId="7027291A" w14:textId="75DFD464" w:rsidR="001241FB" w:rsidRPr="00DA667F" w:rsidRDefault="001241FB" w:rsidP="001241FB">
            <w:pPr>
              <w:jc w:val="center"/>
              <w:rPr>
                <w:rFonts w:ascii="楷体" w:eastAsia="楷体" w:hAnsi="楷体"/>
              </w:rPr>
            </w:pPr>
            <w:r w:rsidRPr="00034E3B">
              <w:rPr>
                <w:rFonts w:hint="eastAsia"/>
              </w:rPr>
              <w:t>教学</w:t>
            </w:r>
          </w:p>
        </w:tc>
        <w:tc>
          <w:tcPr>
            <w:tcW w:w="851" w:type="dxa"/>
          </w:tcPr>
          <w:p w14:paraId="2960D0CB" w14:textId="149ECB9A"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0236C973" w14:textId="7D832002" w:rsidR="001241FB" w:rsidRPr="00453710" w:rsidRDefault="001241FB" w:rsidP="001241FB">
            <w:pPr>
              <w:jc w:val="center"/>
              <w:rPr>
                <w:rFonts w:ascii="楷体" w:eastAsia="楷体" w:hAnsi="楷体" w:cs="宋体"/>
              </w:rPr>
            </w:pPr>
            <w:r w:rsidRPr="00A45BB8">
              <w:rPr>
                <w:rFonts w:ascii="楷体" w:eastAsia="楷体" w:hAnsi="楷体" w:cs="宋体" w:hint="eastAsia"/>
              </w:rPr>
              <w:t>博士生导师</w:t>
            </w:r>
          </w:p>
        </w:tc>
      </w:tr>
      <w:tr w:rsidR="001241FB" w:rsidRPr="00B7186B" w14:paraId="61894A01" w14:textId="77777777" w:rsidTr="00771ABA">
        <w:trPr>
          <w:trHeight w:val="435"/>
        </w:trPr>
        <w:tc>
          <w:tcPr>
            <w:tcW w:w="709" w:type="dxa"/>
          </w:tcPr>
          <w:p w14:paraId="0EECFB5E" w14:textId="77777777" w:rsidR="001241FB" w:rsidRPr="00DA667F" w:rsidRDefault="001241FB" w:rsidP="001241FB">
            <w:pPr>
              <w:jc w:val="center"/>
              <w:rPr>
                <w:rFonts w:ascii="楷体" w:eastAsia="楷体" w:hAnsi="楷体"/>
              </w:rPr>
            </w:pPr>
            <w:r>
              <w:rPr>
                <w:rFonts w:ascii="楷体" w:eastAsia="楷体" w:hAnsi="楷体"/>
              </w:rPr>
              <w:t>60</w:t>
            </w:r>
          </w:p>
        </w:tc>
        <w:tc>
          <w:tcPr>
            <w:tcW w:w="992" w:type="dxa"/>
          </w:tcPr>
          <w:p w14:paraId="3473EDAD" w14:textId="2007190F" w:rsidR="001241FB" w:rsidRPr="00DA667F" w:rsidRDefault="001241FB" w:rsidP="001241FB">
            <w:pPr>
              <w:jc w:val="center"/>
              <w:rPr>
                <w:rFonts w:ascii="楷体" w:eastAsia="楷体" w:hAnsi="楷体"/>
              </w:rPr>
            </w:pPr>
            <w:r w:rsidRPr="00DA667F">
              <w:rPr>
                <w:rFonts w:ascii="楷体" w:eastAsia="楷体" w:hAnsi="楷体" w:hint="eastAsia"/>
              </w:rPr>
              <w:t>张志丽</w:t>
            </w:r>
          </w:p>
        </w:tc>
        <w:tc>
          <w:tcPr>
            <w:tcW w:w="567" w:type="dxa"/>
          </w:tcPr>
          <w:p w14:paraId="5E71DAB4" w14:textId="342FA2A3"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50E00D35" w14:textId="01E78A7A" w:rsidR="001241FB" w:rsidRPr="00DA667F" w:rsidRDefault="001241FB" w:rsidP="001241FB">
            <w:pPr>
              <w:jc w:val="center"/>
              <w:rPr>
                <w:rFonts w:ascii="楷体" w:eastAsia="楷体" w:hAnsi="楷体"/>
              </w:rPr>
            </w:pPr>
            <w:r w:rsidRPr="00DA667F">
              <w:rPr>
                <w:rFonts w:ascii="楷体" w:eastAsia="楷体" w:hAnsi="楷体" w:hint="eastAsia"/>
              </w:rPr>
              <w:t>1972</w:t>
            </w:r>
          </w:p>
        </w:tc>
        <w:tc>
          <w:tcPr>
            <w:tcW w:w="992" w:type="dxa"/>
          </w:tcPr>
          <w:p w14:paraId="3E679C4C" w14:textId="2846CE01" w:rsidR="001241FB" w:rsidRPr="00DA667F" w:rsidRDefault="001241FB" w:rsidP="001241FB">
            <w:pPr>
              <w:jc w:val="center"/>
              <w:rPr>
                <w:rFonts w:ascii="楷体" w:eastAsia="楷体" w:hAnsi="楷体"/>
              </w:rPr>
            </w:pPr>
            <w:r w:rsidRPr="00034E3B">
              <w:rPr>
                <w:rFonts w:hint="eastAsia"/>
              </w:rPr>
              <w:t>副高级</w:t>
            </w:r>
          </w:p>
        </w:tc>
        <w:tc>
          <w:tcPr>
            <w:tcW w:w="993" w:type="dxa"/>
          </w:tcPr>
          <w:p w14:paraId="27E3D49F" w14:textId="77777777" w:rsidR="001241FB" w:rsidRPr="00DA667F" w:rsidRDefault="001241FB" w:rsidP="001241FB">
            <w:pPr>
              <w:jc w:val="center"/>
              <w:rPr>
                <w:rFonts w:ascii="楷体" w:eastAsia="楷体" w:hAnsi="楷体"/>
              </w:rPr>
            </w:pPr>
          </w:p>
        </w:tc>
        <w:tc>
          <w:tcPr>
            <w:tcW w:w="708" w:type="dxa"/>
          </w:tcPr>
          <w:p w14:paraId="6A609666" w14:textId="70176D20" w:rsidR="001241FB" w:rsidRPr="00DA667F" w:rsidRDefault="001241FB" w:rsidP="001241FB">
            <w:pPr>
              <w:jc w:val="center"/>
              <w:rPr>
                <w:rFonts w:ascii="楷体" w:eastAsia="楷体" w:hAnsi="楷体"/>
              </w:rPr>
            </w:pPr>
            <w:r w:rsidRPr="00034E3B">
              <w:rPr>
                <w:rFonts w:hint="eastAsia"/>
              </w:rPr>
              <w:t>教学</w:t>
            </w:r>
          </w:p>
        </w:tc>
        <w:tc>
          <w:tcPr>
            <w:tcW w:w="851" w:type="dxa"/>
          </w:tcPr>
          <w:p w14:paraId="1676C191" w14:textId="35948B7C"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64EC8A7A" w14:textId="0A501AF6" w:rsidR="001241FB" w:rsidRPr="00453710" w:rsidRDefault="001241FB" w:rsidP="001241FB">
            <w:pPr>
              <w:jc w:val="center"/>
              <w:rPr>
                <w:rFonts w:ascii="楷体" w:eastAsia="楷体" w:hAnsi="楷体" w:cs="宋体"/>
              </w:rPr>
            </w:pPr>
          </w:p>
        </w:tc>
      </w:tr>
      <w:tr w:rsidR="001241FB" w:rsidRPr="00B7186B" w14:paraId="00551235" w14:textId="77777777" w:rsidTr="00771ABA">
        <w:trPr>
          <w:trHeight w:val="435"/>
        </w:trPr>
        <w:tc>
          <w:tcPr>
            <w:tcW w:w="709" w:type="dxa"/>
          </w:tcPr>
          <w:p w14:paraId="6AE8E07A" w14:textId="77777777" w:rsidR="001241FB" w:rsidRPr="00DA667F" w:rsidRDefault="001241FB" w:rsidP="001241FB">
            <w:pPr>
              <w:jc w:val="center"/>
              <w:rPr>
                <w:rFonts w:ascii="楷体" w:eastAsia="楷体" w:hAnsi="楷体"/>
              </w:rPr>
            </w:pPr>
            <w:r w:rsidRPr="00DA667F">
              <w:rPr>
                <w:rFonts w:ascii="楷体" w:eastAsia="楷体" w:hAnsi="楷体" w:hint="eastAsia"/>
              </w:rPr>
              <w:t>6</w:t>
            </w:r>
            <w:r>
              <w:rPr>
                <w:rFonts w:ascii="楷体" w:eastAsia="楷体" w:hAnsi="楷体"/>
              </w:rPr>
              <w:t>1</w:t>
            </w:r>
          </w:p>
        </w:tc>
        <w:tc>
          <w:tcPr>
            <w:tcW w:w="992" w:type="dxa"/>
          </w:tcPr>
          <w:p w14:paraId="02F8998B" w14:textId="7C8A88C5" w:rsidR="001241FB" w:rsidRPr="00DA667F" w:rsidRDefault="001241FB" w:rsidP="001241FB">
            <w:pPr>
              <w:jc w:val="center"/>
              <w:rPr>
                <w:rFonts w:ascii="楷体" w:eastAsia="楷体" w:hAnsi="楷体"/>
              </w:rPr>
            </w:pPr>
            <w:r w:rsidRPr="00DA667F">
              <w:rPr>
                <w:rFonts w:ascii="楷体" w:eastAsia="楷体" w:hAnsi="楷体" w:hint="eastAsia"/>
              </w:rPr>
              <w:t>赵欣</w:t>
            </w:r>
          </w:p>
        </w:tc>
        <w:tc>
          <w:tcPr>
            <w:tcW w:w="567" w:type="dxa"/>
          </w:tcPr>
          <w:p w14:paraId="1627084B" w14:textId="5219DE35" w:rsidR="001241FB" w:rsidRPr="00DA667F" w:rsidRDefault="001241FB" w:rsidP="001241FB">
            <w:pPr>
              <w:jc w:val="center"/>
              <w:rPr>
                <w:rFonts w:ascii="楷体" w:eastAsia="楷体" w:hAnsi="楷体"/>
              </w:rPr>
            </w:pPr>
            <w:r w:rsidRPr="00DA667F">
              <w:rPr>
                <w:rFonts w:ascii="楷体" w:eastAsia="楷体" w:hAnsi="楷体" w:hint="eastAsia"/>
              </w:rPr>
              <w:t>女</w:t>
            </w:r>
          </w:p>
        </w:tc>
        <w:tc>
          <w:tcPr>
            <w:tcW w:w="709" w:type="dxa"/>
          </w:tcPr>
          <w:p w14:paraId="7275F1D3" w14:textId="39B60EBA" w:rsidR="001241FB" w:rsidRPr="00DA667F" w:rsidRDefault="001241FB" w:rsidP="001241FB">
            <w:pPr>
              <w:jc w:val="center"/>
              <w:rPr>
                <w:rFonts w:ascii="楷体" w:eastAsia="楷体" w:hAnsi="楷体"/>
              </w:rPr>
            </w:pPr>
            <w:r w:rsidRPr="00DA667F">
              <w:rPr>
                <w:rFonts w:ascii="楷体" w:eastAsia="楷体" w:hAnsi="楷体" w:hint="eastAsia"/>
              </w:rPr>
              <w:t>1982</w:t>
            </w:r>
          </w:p>
        </w:tc>
        <w:tc>
          <w:tcPr>
            <w:tcW w:w="992" w:type="dxa"/>
          </w:tcPr>
          <w:p w14:paraId="31CB0E8F" w14:textId="108A1683" w:rsidR="001241FB" w:rsidRPr="00DA667F" w:rsidRDefault="001241FB" w:rsidP="001241FB">
            <w:pPr>
              <w:jc w:val="center"/>
              <w:rPr>
                <w:rFonts w:ascii="楷体" w:eastAsia="楷体" w:hAnsi="楷体"/>
              </w:rPr>
            </w:pPr>
            <w:r w:rsidRPr="00034E3B">
              <w:rPr>
                <w:rFonts w:hint="eastAsia"/>
              </w:rPr>
              <w:t>中级</w:t>
            </w:r>
          </w:p>
        </w:tc>
        <w:tc>
          <w:tcPr>
            <w:tcW w:w="993" w:type="dxa"/>
          </w:tcPr>
          <w:p w14:paraId="55FA54CC" w14:textId="77777777" w:rsidR="001241FB" w:rsidRPr="00DA667F" w:rsidRDefault="001241FB" w:rsidP="001241FB">
            <w:pPr>
              <w:jc w:val="center"/>
              <w:rPr>
                <w:rFonts w:ascii="楷体" w:eastAsia="楷体" w:hAnsi="楷体"/>
              </w:rPr>
            </w:pPr>
          </w:p>
        </w:tc>
        <w:tc>
          <w:tcPr>
            <w:tcW w:w="708" w:type="dxa"/>
          </w:tcPr>
          <w:p w14:paraId="7F93EF92" w14:textId="1BB95D7B" w:rsidR="001241FB" w:rsidRPr="00DA667F" w:rsidRDefault="001241FB" w:rsidP="001241FB">
            <w:pPr>
              <w:jc w:val="center"/>
              <w:rPr>
                <w:rFonts w:ascii="楷体" w:eastAsia="楷体" w:hAnsi="楷体"/>
              </w:rPr>
            </w:pPr>
            <w:r w:rsidRPr="00034E3B">
              <w:rPr>
                <w:rFonts w:hint="eastAsia"/>
              </w:rPr>
              <w:t>教学</w:t>
            </w:r>
          </w:p>
        </w:tc>
        <w:tc>
          <w:tcPr>
            <w:tcW w:w="851" w:type="dxa"/>
          </w:tcPr>
          <w:p w14:paraId="695AAF98" w14:textId="14DAFE7E" w:rsidR="001241FB" w:rsidRPr="00DA667F" w:rsidRDefault="001241FB" w:rsidP="001241FB">
            <w:pPr>
              <w:jc w:val="center"/>
              <w:rPr>
                <w:rFonts w:ascii="楷体" w:eastAsia="楷体" w:hAnsi="楷体"/>
              </w:rPr>
            </w:pPr>
            <w:r w:rsidRPr="00034E3B">
              <w:rPr>
                <w:rFonts w:hint="eastAsia"/>
              </w:rPr>
              <w:t>博士</w:t>
            </w:r>
          </w:p>
        </w:tc>
        <w:tc>
          <w:tcPr>
            <w:tcW w:w="1843" w:type="dxa"/>
            <w:vAlign w:val="center"/>
          </w:tcPr>
          <w:p w14:paraId="570F484A" w14:textId="77777777" w:rsidR="001241FB" w:rsidRPr="00453710" w:rsidRDefault="001241FB" w:rsidP="001241FB">
            <w:pPr>
              <w:jc w:val="center"/>
              <w:rPr>
                <w:rFonts w:ascii="楷体" w:eastAsia="楷体" w:hAnsi="楷体" w:cs="宋体"/>
              </w:rPr>
            </w:pPr>
          </w:p>
        </w:tc>
      </w:tr>
      <w:tr w:rsidR="00771ABA" w:rsidRPr="00B7186B" w14:paraId="3E0D804B" w14:textId="77777777" w:rsidTr="00771ABA">
        <w:trPr>
          <w:trHeight w:val="435"/>
        </w:trPr>
        <w:tc>
          <w:tcPr>
            <w:tcW w:w="709" w:type="dxa"/>
            <w:vAlign w:val="center"/>
          </w:tcPr>
          <w:p w14:paraId="25C3A911" w14:textId="77777777" w:rsidR="00771ABA" w:rsidRDefault="00771ABA" w:rsidP="006E5AB3">
            <w:pPr>
              <w:jc w:val="center"/>
              <w:rPr>
                <w:rFonts w:ascii="楷体" w:eastAsia="楷体" w:hAnsi="楷体" w:cs="宋体"/>
              </w:rPr>
            </w:pPr>
          </w:p>
        </w:tc>
        <w:tc>
          <w:tcPr>
            <w:tcW w:w="992" w:type="dxa"/>
            <w:vAlign w:val="center"/>
          </w:tcPr>
          <w:p w14:paraId="5E39A972" w14:textId="77777777" w:rsidR="00771ABA" w:rsidRPr="00453710" w:rsidRDefault="00771ABA" w:rsidP="006E5AB3">
            <w:pPr>
              <w:jc w:val="center"/>
              <w:rPr>
                <w:rFonts w:ascii="楷体" w:eastAsia="楷体" w:hAnsi="楷体" w:cs="宋体"/>
              </w:rPr>
            </w:pPr>
          </w:p>
        </w:tc>
        <w:tc>
          <w:tcPr>
            <w:tcW w:w="567" w:type="dxa"/>
            <w:vAlign w:val="center"/>
          </w:tcPr>
          <w:p w14:paraId="65266410" w14:textId="77777777" w:rsidR="00771ABA" w:rsidRPr="00453710" w:rsidRDefault="00771ABA" w:rsidP="006E5AB3">
            <w:pPr>
              <w:jc w:val="center"/>
              <w:rPr>
                <w:rFonts w:ascii="楷体" w:eastAsia="楷体" w:hAnsi="楷体" w:cs="宋体"/>
              </w:rPr>
            </w:pPr>
          </w:p>
        </w:tc>
        <w:tc>
          <w:tcPr>
            <w:tcW w:w="709" w:type="dxa"/>
            <w:vAlign w:val="center"/>
          </w:tcPr>
          <w:p w14:paraId="0CD99800" w14:textId="77777777" w:rsidR="00771ABA" w:rsidRPr="00453710" w:rsidRDefault="00771ABA" w:rsidP="006E5AB3">
            <w:pPr>
              <w:jc w:val="center"/>
              <w:rPr>
                <w:rFonts w:ascii="楷体" w:eastAsia="楷体" w:hAnsi="楷体" w:cs="宋体"/>
              </w:rPr>
            </w:pPr>
          </w:p>
        </w:tc>
        <w:tc>
          <w:tcPr>
            <w:tcW w:w="992" w:type="dxa"/>
            <w:vAlign w:val="center"/>
          </w:tcPr>
          <w:p w14:paraId="12A8F7D8" w14:textId="77777777" w:rsidR="00771ABA" w:rsidRPr="00453710" w:rsidRDefault="00771ABA" w:rsidP="006E5AB3">
            <w:pPr>
              <w:jc w:val="center"/>
              <w:rPr>
                <w:rFonts w:ascii="楷体" w:eastAsia="楷体" w:hAnsi="楷体" w:cs="宋体"/>
              </w:rPr>
            </w:pPr>
          </w:p>
        </w:tc>
        <w:tc>
          <w:tcPr>
            <w:tcW w:w="993" w:type="dxa"/>
            <w:vAlign w:val="center"/>
          </w:tcPr>
          <w:p w14:paraId="7738C3A6" w14:textId="77777777" w:rsidR="00771ABA" w:rsidRPr="00453710" w:rsidRDefault="00771ABA" w:rsidP="006E5AB3">
            <w:pPr>
              <w:jc w:val="center"/>
              <w:rPr>
                <w:rFonts w:ascii="楷体" w:eastAsia="楷体" w:hAnsi="楷体" w:cs="宋体"/>
              </w:rPr>
            </w:pPr>
          </w:p>
        </w:tc>
        <w:tc>
          <w:tcPr>
            <w:tcW w:w="708" w:type="dxa"/>
            <w:vAlign w:val="center"/>
          </w:tcPr>
          <w:p w14:paraId="57B6C19F" w14:textId="77777777" w:rsidR="00771ABA" w:rsidRPr="00453710" w:rsidRDefault="00771ABA" w:rsidP="006E5AB3">
            <w:pPr>
              <w:jc w:val="center"/>
              <w:rPr>
                <w:rFonts w:ascii="楷体" w:eastAsia="楷体" w:hAnsi="楷体" w:cs="宋体"/>
              </w:rPr>
            </w:pPr>
          </w:p>
        </w:tc>
        <w:tc>
          <w:tcPr>
            <w:tcW w:w="851" w:type="dxa"/>
            <w:vAlign w:val="center"/>
          </w:tcPr>
          <w:p w14:paraId="192ED698" w14:textId="77777777" w:rsidR="00771ABA" w:rsidRPr="00453710" w:rsidRDefault="00771ABA" w:rsidP="006E5AB3">
            <w:pPr>
              <w:jc w:val="center"/>
              <w:rPr>
                <w:rFonts w:ascii="楷体" w:eastAsia="楷体" w:hAnsi="楷体" w:cs="宋体"/>
              </w:rPr>
            </w:pPr>
          </w:p>
        </w:tc>
        <w:tc>
          <w:tcPr>
            <w:tcW w:w="1843" w:type="dxa"/>
            <w:vAlign w:val="center"/>
          </w:tcPr>
          <w:p w14:paraId="34EB32ED" w14:textId="77777777" w:rsidR="00771ABA" w:rsidRPr="00453710" w:rsidRDefault="00771ABA" w:rsidP="006E5AB3">
            <w:pPr>
              <w:jc w:val="center"/>
              <w:rPr>
                <w:rFonts w:ascii="楷体" w:eastAsia="楷体" w:hAnsi="楷体" w:cs="宋体"/>
              </w:rPr>
            </w:pPr>
          </w:p>
        </w:tc>
      </w:tr>
    </w:tbl>
    <w:p w14:paraId="71350CD2" w14:textId="77777777" w:rsidR="0068373D" w:rsidRDefault="00AB0A1D">
      <w:pPr>
        <w:spacing w:beforeLines="50" w:before="163"/>
        <w:ind w:firstLineChars="200" w:firstLine="480"/>
        <w:rPr>
          <w:rFonts w:ascii="楷体" w:eastAsia="楷体" w:hAnsi="楷体"/>
        </w:rPr>
      </w:pPr>
      <w:r>
        <w:rPr>
          <w:rFonts w:ascii="楷体" w:eastAsia="楷体" w:hAnsi="楷体" w:cs="仿宋_GB2312" w:hint="eastAsia"/>
          <w:bCs/>
        </w:rPr>
        <w:lastRenderedPageBreak/>
        <w:t>注：（1）</w:t>
      </w:r>
      <w:r>
        <w:rPr>
          <w:rFonts w:ascii="楷体" w:eastAsia="楷体" w:hAnsi="楷体" w:cs="仿宋_GB2312" w:hint="eastAsia"/>
        </w:rPr>
        <w:t>固定人员：指高等学校聘用的聘期2年以上的全职人员，包括教学、技术和管理人员。（2）</w:t>
      </w:r>
      <w:r>
        <w:rPr>
          <w:rFonts w:ascii="楷体" w:eastAsia="楷体" w:hAnsi="楷体" w:cs="宋体" w:hint="eastAsia"/>
          <w:bCs/>
        </w:rPr>
        <w:t>示范中心职务：</w:t>
      </w:r>
      <w:r>
        <w:rPr>
          <w:rFonts w:ascii="楷体" w:eastAsia="楷体" w:hAnsi="楷体" w:hint="eastAsia"/>
        </w:rPr>
        <w:t>示范中心主任、副主任。（3）</w:t>
      </w:r>
      <w:r>
        <w:rPr>
          <w:rFonts w:ascii="楷体" w:eastAsia="楷体" w:hAnsi="楷体" w:cs="宋体" w:hint="eastAsia"/>
          <w:bCs/>
        </w:rPr>
        <w:t>工作性质：</w:t>
      </w:r>
      <w:r>
        <w:rPr>
          <w:rFonts w:ascii="楷体" w:eastAsia="楷体" w:hAnsi="楷体" w:hint="eastAsia"/>
        </w:rPr>
        <w:t>教学、技术、管理、其他。具有多种性质的，选填其中主要工作性质即可。（4）</w:t>
      </w:r>
      <w:r>
        <w:rPr>
          <w:rFonts w:ascii="楷体" w:eastAsia="楷体" w:hAnsi="楷体" w:cs="宋体"/>
          <w:bCs/>
        </w:rPr>
        <w:t>学位：</w:t>
      </w:r>
      <w:r>
        <w:rPr>
          <w:rFonts w:ascii="楷体" w:eastAsia="楷体" w:hAnsi="楷体"/>
        </w:rPr>
        <w:t>博士、硕士、学士、其</w:t>
      </w:r>
      <w:r>
        <w:rPr>
          <w:rFonts w:ascii="楷体" w:eastAsia="楷体" w:hAnsi="楷体" w:hint="eastAsia"/>
        </w:rPr>
        <w:t>他</w:t>
      </w:r>
      <w:r>
        <w:rPr>
          <w:rFonts w:ascii="楷体" w:eastAsia="楷体" w:hAnsi="楷体"/>
        </w:rPr>
        <w:t>，一般以学位证书为准</w:t>
      </w:r>
      <w:r>
        <w:rPr>
          <w:rFonts w:ascii="楷体" w:eastAsia="楷体" w:hAnsi="楷体" w:hint="eastAsia"/>
        </w:rPr>
        <w:t>。（5）</w:t>
      </w:r>
      <w:r>
        <w:rPr>
          <w:rFonts w:ascii="楷体" w:eastAsia="楷体" w:hAnsi="楷体" w:hint="eastAsia"/>
          <w:bCs/>
        </w:rPr>
        <w:t>备注：</w:t>
      </w:r>
      <w:r>
        <w:rPr>
          <w:rFonts w:ascii="楷体" w:eastAsia="楷体" w:hAnsi="楷体" w:hint="eastAsia"/>
        </w:rPr>
        <w:t>是否院士、博士生导师、杰出青年基金获得者、长江学者等，获得时间。</w:t>
      </w:r>
    </w:p>
    <w:p w14:paraId="1B39BEEA" w14:textId="77777777" w:rsidR="0068373D" w:rsidRDefault="00AB0A1D">
      <w:pPr>
        <w:spacing w:beforeLines="50" w:before="163" w:afterLines="50" w:after="163"/>
        <w:ind w:firstLineChars="200" w:firstLine="560"/>
        <w:rPr>
          <w:rFonts w:ascii="黑体" w:eastAsia="黑体" w:hAnsi="黑体"/>
          <w:sz w:val="28"/>
          <w:szCs w:val="28"/>
        </w:rPr>
      </w:pPr>
      <w:r>
        <w:rPr>
          <w:rFonts w:ascii="黑体" w:eastAsia="黑体" w:hAnsi="黑体" w:hint="eastAsia"/>
          <w:bCs/>
          <w:sz w:val="28"/>
          <w:szCs w:val="28"/>
        </w:rPr>
        <w:t>（二）</w:t>
      </w:r>
      <w:r>
        <w:rPr>
          <w:rFonts w:ascii="黑体" w:eastAsia="黑体" w:hAnsi="黑体" w:hint="eastAsia"/>
          <w:sz w:val="28"/>
          <w:szCs w:val="28"/>
        </w:rPr>
        <w:t>本年度流动人员情况</w:t>
      </w:r>
    </w:p>
    <w:tbl>
      <w:tblPr>
        <w:tblW w:w="10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8"/>
        <w:gridCol w:w="1198"/>
        <w:gridCol w:w="567"/>
        <w:gridCol w:w="709"/>
        <w:gridCol w:w="850"/>
        <w:gridCol w:w="709"/>
        <w:gridCol w:w="3402"/>
        <w:gridCol w:w="1276"/>
        <w:gridCol w:w="1254"/>
      </w:tblGrid>
      <w:tr w:rsidR="00AB0A1D" w:rsidRPr="00B7186B" w14:paraId="213D211E" w14:textId="77777777" w:rsidTr="00B14A1D">
        <w:trPr>
          <w:trHeight w:val="637"/>
          <w:jc w:val="center"/>
        </w:trPr>
        <w:tc>
          <w:tcPr>
            <w:tcW w:w="688" w:type="dxa"/>
            <w:vAlign w:val="center"/>
          </w:tcPr>
          <w:p w14:paraId="115DDCC5" w14:textId="77777777" w:rsidR="00AB0A1D" w:rsidRPr="00A02D71" w:rsidRDefault="00AB0A1D" w:rsidP="00B14A1D">
            <w:pPr>
              <w:jc w:val="center"/>
              <w:rPr>
                <w:rFonts w:ascii="黑体" w:eastAsia="黑体" w:hAnsi="黑体"/>
              </w:rPr>
            </w:pPr>
            <w:r w:rsidRPr="00A02D71">
              <w:rPr>
                <w:rFonts w:ascii="黑体" w:eastAsia="黑体" w:hAnsi="黑体" w:cs="黑体" w:hint="eastAsia"/>
              </w:rPr>
              <w:t>序号</w:t>
            </w:r>
          </w:p>
        </w:tc>
        <w:tc>
          <w:tcPr>
            <w:tcW w:w="1198" w:type="dxa"/>
            <w:vAlign w:val="center"/>
          </w:tcPr>
          <w:p w14:paraId="58EB2929" w14:textId="77777777" w:rsidR="00AB0A1D" w:rsidRPr="00A02D71" w:rsidRDefault="00AB0A1D" w:rsidP="00B14A1D">
            <w:pPr>
              <w:jc w:val="center"/>
              <w:rPr>
                <w:rFonts w:ascii="黑体" w:eastAsia="黑体" w:hAnsi="黑体"/>
              </w:rPr>
            </w:pPr>
            <w:r w:rsidRPr="00A02D71">
              <w:rPr>
                <w:rFonts w:ascii="黑体" w:eastAsia="黑体" w:hAnsi="黑体" w:cs="黑体" w:hint="eastAsia"/>
              </w:rPr>
              <w:t>姓名</w:t>
            </w:r>
          </w:p>
        </w:tc>
        <w:tc>
          <w:tcPr>
            <w:tcW w:w="567" w:type="dxa"/>
            <w:vAlign w:val="center"/>
          </w:tcPr>
          <w:p w14:paraId="5097018E" w14:textId="77777777" w:rsidR="00AB0A1D" w:rsidRPr="00A02D71" w:rsidRDefault="00AB0A1D" w:rsidP="00B14A1D">
            <w:pPr>
              <w:jc w:val="center"/>
              <w:rPr>
                <w:rFonts w:ascii="黑体" w:eastAsia="黑体" w:hAnsi="黑体"/>
              </w:rPr>
            </w:pPr>
            <w:r w:rsidRPr="00A02D71">
              <w:rPr>
                <w:rFonts w:ascii="黑体" w:eastAsia="黑体" w:hAnsi="黑体" w:cs="黑体" w:hint="eastAsia"/>
              </w:rPr>
              <w:t>性别</w:t>
            </w:r>
          </w:p>
        </w:tc>
        <w:tc>
          <w:tcPr>
            <w:tcW w:w="709" w:type="dxa"/>
            <w:vAlign w:val="center"/>
          </w:tcPr>
          <w:p w14:paraId="4C23817F" w14:textId="77777777" w:rsidR="00AB0A1D" w:rsidRPr="00A02D71" w:rsidRDefault="00AB0A1D" w:rsidP="00B14A1D">
            <w:pPr>
              <w:jc w:val="center"/>
              <w:rPr>
                <w:rFonts w:ascii="黑体" w:eastAsia="黑体" w:hAnsi="黑体" w:cs="黑体"/>
              </w:rPr>
            </w:pPr>
            <w:r w:rsidRPr="00865AA0">
              <w:rPr>
                <w:rFonts w:ascii="黑体" w:eastAsia="黑体" w:hAnsi="黑体" w:cs="宋体" w:hint="eastAsia"/>
              </w:rPr>
              <w:t>出生年份</w:t>
            </w:r>
          </w:p>
        </w:tc>
        <w:tc>
          <w:tcPr>
            <w:tcW w:w="850" w:type="dxa"/>
            <w:vAlign w:val="center"/>
          </w:tcPr>
          <w:p w14:paraId="092BC7F9" w14:textId="77777777" w:rsidR="00AB0A1D" w:rsidRPr="00A02D71" w:rsidRDefault="00AB0A1D" w:rsidP="00B14A1D">
            <w:pPr>
              <w:jc w:val="center"/>
              <w:rPr>
                <w:rFonts w:ascii="黑体" w:eastAsia="黑体" w:hAnsi="黑体"/>
              </w:rPr>
            </w:pPr>
            <w:r w:rsidRPr="00A02D71">
              <w:rPr>
                <w:rFonts w:ascii="黑体" w:eastAsia="黑体" w:hAnsi="黑体" w:cs="黑体" w:hint="eastAsia"/>
              </w:rPr>
              <w:t>职称</w:t>
            </w:r>
          </w:p>
        </w:tc>
        <w:tc>
          <w:tcPr>
            <w:tcW w:w="709" w:type="dxa"/>
            <w:vAlign w:val="center"/>
          </w:tcPr>
          <w:p w14:paraId="6FA33EF8" w14:textId="77777777" w:rsidR="00AB0A1D" w:rsidRPr="00A02D71" w:rsidRDefault="00AB0A1D" w:rsidP="00B14A1D">
            <w:pPr>
              <w:jc w:val="center"/>
              <w:rPr>
                <w:rFonts w:ascii="黑体" w:eastAsia="黑体" w:hAnsi="黑体" w:cs="黑体"/>
              </w:rPr>
            </w:pPr>
            <w:r w:rsidRPr="00865AA0">
              <w:rPr>
                <w:rFonts w:ascii="黑体" w:eastAsia="黑体" w:hAnsi="黑体" w:cs="宋体" w:hint="eastAsia"/>
              </w:rPr>
              <w:t>国别</w:t>
            </w:r>
          </w:p>
        </w:tc>
        <w:tc>
          <w:tcPr>
            <w:tcW w:w="3402" w:type="dxa"/>
            <w:vAlign w:val="center"/>
          </w:tcPr>
          <w:p w14:paraId="64B3B40A" w14:textId="77777777" w:rsidR="00AB0A1D" w:rsidRPr="00A02D71" w:rsidRDefault="00AB0A1D" w:rsidP="00B14A1D">
            <w:pPr>
              <w:jc w:val="center"/>
              <w:rPr>
                <w:rFonts w:ascii="黑体" w:eastAsia="黑体" w:hAnsi="黑体"/>
              </w:rPr>
            </w:pPr>
            <w:r w:rsidRPr="00865AA0">
              <w:rPr>
                <w:rFonts w:ascii="黑体" w:eastAsia="黑体" w:hAnsi="黑体" w:cs="宋体" w:hint="eastAsia"/>
              </w:rPr>
              <w:t>工作单位</w:t>
            </w:r>
          </w:p>
        </w:tc>
        <w:tc>
          <w:tcPr>
            <w:tcW w:w="1276" w:type="dxa"/>
            <w:vAlign w:val="center"/>
          </w:tcPr>
          <w:p w14:paraId="5D0EDEE3" w14:textId="77777777" w:rsidR="00AB0A1D" w:rsidRPr="00865AA0" w:rsidRDefault="00AB0A1D" w:rsidP="00B14A1D">
            <w:pPr>
              <w:jc w:val="center"/>
              <w:rPr>
                <w:rFonts w:ascii="黑体" w:eastAsia="黑体" w:hAnsi="黑体" w:cs="宋体"/>
              </w:rPr>
            </w:pPr>
            <w:r w:rsidRPr="00865AA0">
              <w:rPr>
                <w:rFonts w:ascii="黑体" w:eastAsia="黑体" w:hAnsi="黑体" w:cs="宋体" w:hint="eastAsia"/>
              </w:rPr>
              <w:t>类型</w:t>
            </w:r>
          </w:p>
        </w:tc>
        <w:tc>
          <w:tcPr>
            <w:tcW w:w="1254" w:type="dxa"/>
            <w:vAlign w:val="center"/>
          </w:tcPr>
          <w:p w14:paraId="1E89A2F4" w14:textId="77777777" w:rsidR="00AB0A1D" w:rsidRPr="00A02D71" w:rsidRDefault="00AB0A1D" w:rsidP="00B14A1D">
            <w:pPr>
              <w:jc w:val="center"/>
              <w:rPr>
                <w:rFonts w:ascii="黑体" w:eastAsia="黑体" w:hAnsi="黑体"/>
              </w:rPr>
            </w:pPr>
            <w:r w:rsidRPr="00865AA0">
              <w:rPr>
                <w:rFonts w:ascii="黑体" w:eastAsia="黑体" w:hAnsi="黑体" w:cs="宋体" w:hint="eastAsia"/>
              </w:rPr>
              <w:t>工作期限</w:t>
            </w:r>
          </w:p>
        </w:tc>
      </w:tr>
      <w:tr w:rsidR="00B14A1D" w:rsidRPr="00B7186B" w14:paraId="58C4461E" w14:textId="77777777" w:rsidTr="00B14A1D">
        <w:trPr>
          <w:trHeight w:val="569"/>
          <w:jc w:val="center"/>
        </w:trPr>
        <w:tc>
          <w:tcPr>
            <w:tcW w:w="688" w:type="dxa"/>
            <w:vAlign w:val="center"/>
          </w:tcPr>
          <w:p w14:paraId="1305F52C" w14:textId="020F489E" w:rsidR="00B14A1D" w:rsidRPr="00A02D71" w:rsidRDefault="00B14A1D" w:rsidP="00B14A1D">
            <w:pPr>
              <w:rPr>
                <w:rFonts w:ascii="楷体" w:eastAsia="楷体" w:hAnsi="楷体" w:cs="楷体"/>
              </w:rPr>
            </w:pPr>
            <w:r w:rsidRPr="00A02D71">
              <w:rPr>
                <w:rFonts w:ascii="楷体" w:eastAsia="楷体" w:hAnsi="楷体" w:cs="楷体"/>
              </w:rPr>
              <w:t>1</w:t>
            </w:r>
          </w:p>
        </w:tc>
        <w:tc>
          <w:tcPr>
            <w:tcW w:w="1198" w:type="dxa"/>
            <w:vAlign w:val="center"/>
          </w:tcPr>
          <w:p w14:paraId="669B615D" w14:textId="1F6188E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仝立国</w:t>
            </w:r>
          </w:p>
        </w:tc>
        <w:tc>
          <w:tcPr>
            <w:tcW w:w="567" w:type="dxa"/>
            <w:vAlign w:val="center"/>
          </w:tcPr>
          <w:p w14:paraId="71F31874" w14:textId="7BCCCB0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15FE1B05" w14:textId="7A967BC0" w:rsidR="00B14A1D" w:rsidRPr="005D6012" w:rsidRDefault="00B14A1D" w:rsidP="00B14A1D">
            <w:pPr>
              <w:rPr>
                <w:rFonts w:ascii="楷体" w:eastAsia="楷体" w:hAnsi="楷体"/>
                <w:sz w:val="21"/>
                <w:szCs w:val="21"/>
              </w:rPr>
            </w:pPr>
            <w:r w:rsidRPr="005D6012">
              <w:rPr>
                <w:rFonts w:ascii="楷体" w:eastAsia="楷体" w:hAnsi="楷体"/>
                <w:sz w:val="21"/>
                <w:szCs w:val="21"/>
              </w:rPr>
              <w:t>1981</w:t>
            </w:r>
          </w:p>
        </w:tc>
        <w:tc>
          <w:tcPr>
            <w:tcW w:w="850" w:type="dxa"/>
            <w:vAlign w:val="center"/>
          </w:tcPr>
          <w:p w14:paraId="505F527A" w14:textId="7A16604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73EBECFB" w14:textId="47782A1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3CEF5125" w14:textId="67F33A9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山西省中医院</w:t>
            </w:r>
          </w:p>
        </w:tc>
        <w:tc>
          <w:tcPr>
            <w:tcW w:w="1276" w:type="dxa"/>
            <w:vAlign w:val="center"/>
          </w:tcPr>
          <w:p w14:paraId="4408CAF0" w14:textId="32F0890F"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205E3281" w14:textId="78EE672E"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202009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5430D36F" w14:textId="77777777" w:rsidTr="00B14A1D">
        <w:trPr>
          <w:trHeight w:val="569"/>
          <w:jc w:val="center"/>
        </w:trPr>
        <w:tc>
          <w:tcPr>
            <w:tcW w:w="688" w:type="dxa"/>
            <w:vAlign w:val="center"/>
          </w:tcPr>
          <w:p w14:paraId="7CC2E322" w14:textId="4F8E705D" w:rsidR="00B14A1D" w:rsidRPr="00A02D71" w:rsidRDefault="00B14A1D" w:rsidP="00B14A1D">
            <w:pPr>
              <w:rPr>
                <w:rFonts w:ascii="楷体" w:eastAsia="楷体" w:hAnsi="楷体" w:cs="楷体"/>
              </w:rPr>
            </w:pPr>
            <w:r w:rsidRPr="00A02D71">
              <w:rPr>
                <w:rFonts w:ascii="楷体" w:eastAsia="楷体" w:hAnsi="楷体" w:cs="楷体"/>
              </w:rPr>
              <w:t>2</w:t>
            </w:r>
          </w:p>
        </w:tc>
        <w:tc>
          <w:tcPr>
            <w:tcW w:w="1198" w:type="dxa"/>
            <w:vAlign w:val="center"/>
          </w:tcPr>
          <w:p w14:paraId="5B908151" w14:textId="2679839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马宇衡</w:t>
            </w:r>
          </w:p>
        </w:tc>
        <w:tc>
          <w:tcPr>
            <w:tcW w:w="567" w:type="dxa"/>
            <w:vAlign w:val="center"/>
          </w:tcPr>
          <w:p w14:paraId="51BDE4E7" w14:textId="1EBA0F99"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7D036202" w14:textId="62F52EF5" w:rsidR="00B14A1D" w:rsidRPr="005D6012" w:rsidRDefault="00B14A1D" w:rsidP="00B14A1D">
            <w:pPr>
              <w:rPr>
                <w:rFonts w:ascii="楷体" w:eastAsia="楷体" w:hAnsi="楷体"/>
                <w:sz w:val="21"/>
                <w:szCs w:val="21"/>
              </w:rPr>
            </w:pPr>
            <w:r w:rsidRPr="005D6012">
              <w:rPr>
                <w:rFonts w:ascii="楷体" w:eastAsia="楷体" w:hAnsi="楷体"/>
                <w:sz w:val="21"/>
                <w:szCs w:val="21"/>
              </w:rPr>
              <w:t>1980</w:t>
            </w:r>
          </w:p>
        </w:tc>
        <w:tc>
          <w:tcPr>
            <w:tcW w:w="850" w:type="dxa"/>
            <w:vAlign w:val="center"/>
          </w:tcPr>
          <w:p w14:paraId="05D3DCBE" w14:textId="731746B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正高级</w:t>
            </w:r>
          </w:p>
        </w:tc>
        <w:tc>
          <w:tcPr>
            <w:tcW w:w="709" w:type="dxa"/>
            <w:vAlign w:val="center"/>
          </w:tcPr>
          <w:p w14:paraId="2BC81BCC" w14:textId="5EFFDE66"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36DF327B" w14:textId="1903D0B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内蒙古医科大学</w:t>
            </w:r>
          </w:p>
        </w:tc>
        <w:tc>
          <w:tcPr>
            <w:tcW w:w="1276" w:type="dxa"/>
            <w:vAlign w:val="center"/>
          </w:tcPr>
          <w:p w14:paraId="2BA07C91" w14:textId="32B53EC1"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46D77F06" w14:textId="0C56B0D6"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202009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73BE876F" w14:textId="77777777" w:rsidTr="00B14A1D">
        <w:trPr>
          <w:trHeight w:val="569"/>
          <w:jc w:val="center"/>
        </w:trPr>
        <w:tc>
          <w:tcPr>
            <w:tcW w:w="688" w:type="dxa"/>
            <w:vAlign w:val="center"/>
          </w:tcPr>
          <w:p w14:paraId="702C2363" w14:textId="6FF2A528" w:rsidR="00B14A1D" w:rsidRPr="00A02D71" w:rsidRDefault="00B14A1D" w:rsidP="00B14A1D">
            <w:pPr>
              <w:rPr>
                <w:rFonts w:ascii="楷体" w:eastAsia="楷体" w:hAnsi="楷体" w:cs="楷体"/>
              </w:rPr>
            </w:pPr>
            <w:r w:rsidRPr="00A02D71">
              <w:rPr>
                <w:rFonts w:ascii="楷体" w:eastAsia="楷体" w:hAnsi="楷体" w:cs="楷体"/>
              </w:rPr>
              <w:t>3</w:t>
            </w:r>
          </w:p>
        </w:tc>
        <w:tc>
          <w:tcPr>
            <w:tcW w:w="1198" w:type="dxa"/>
            <w:vAlign w:val="center"/>
          </w:tcPr>
          <w:p w14:paraId="6856738A" w14:textId="4AB6F308"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赵启鹏</w:t>
            </w:r>
          </w:p>
        </w:tc>
        <w:tc>
          <w:tcPr>
            <w:tcW w:w="567" w:type="dxa"/>
            <w:vAlign w:val="center"/>
          </w:tcPr>
          <w:p w14:paraId="579B6899" w14:textId="67964B5A"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00088BE7" w14:textId="0BD5A68C" w:rsidR="00B14A1D" w:rsidRPr="005D6012" w:rsidRDefault="00B14A1D" w:rsidP="00B14A1D">
            <w:pPr>
              <w:rPr>
                <w:rFonts w:ascii="楷体" w:eastAsia="楷体" w:hAnsi="楷体"/>
                <w:sz w:val="21"/>
                <w:szCs w:val="21"/>
              </w:rPr>
            </w:pPr>
            <w:r w:rsidRPr="005D6012">
              <w:rPr>
                <w:rFonts w:ascii="楷体" w:eastAsia="楷体" w:hAnsi="楷体"/>
                <w:sz w:val="21"/>
                <w:szCs w:val="21"/>
              </w:rPr>
              <w:t>1981</w:t>
            </w:r>
          </w:p>
        </w:tc>
        <w:tc>
          <w:tcPr>
            <w:tcW w:w="850" w:type="dxa"/>
            <w:vAlign w:val="center"/>
          </w:tcPr>
          <w:p w14:paraId="62EBD9FC" w14:textId="1E62FD16"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正高级</w:t>
            </w:r>
          </w:p>
        </w:tc>
        <w:tc>
          <w:tcPr>
            <w:tcW w:w="709" w:type="dxa"/>
            <w:vAlign w:val="center"/>
          </w:tcPr>
          <w:p w14:paraId="0D1673D0" w14:textId="5693FF9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3165BCD1" w14:textId="06C24D4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宁夏医科大学</w:t>
            </w:r>
          </w:p>
        </w:tc>
        <w:tc>
          <w:tcPr>
            <w:tcW w:w="1276" w:type="dxa"/>
            <w:vAlign w:val="center"/>
          </w:tcPr>
          <w:p w14:paraId="270977FE" w14:textId="1EEA7EC7"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314D0B7D" w14:textId="33017945"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202009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4E1454F0" w14:textId="77777777" w:rsidTr="00B14A1D">
        <w:trPr>
          <w:trHeight w:val="569"/>
          <w:jc w:val="center"/>
        </w:trPr>
        <w:tc>
          <w:tcPr>
            <w:tcW w:w="688" w:type="dxa"/>
            <w:vAlign w:val="center"/>
          </w:tcPr>
          <w:p w14:paraId="6F5EA309" w14:textId="5CC155AF" w:rsidR="00B14A1D" w:rsidRPr="00A02D71" w:rsidRDefault="00B14A1D" w:rsidP="00B14A1D">
            <w:pPr>
              <w:rPr>
                <w:rFonts w:ascii="楷体" w:eastAsia="楷体" w:hAnsi="楷体" w:cs="楷体"/>
              </w:rPr>
            </w:pPr>
            <w:r w:rsidRPr="00A02D71">
              <w:rPr>
                <w:rFonts w:ascii="楷体" w:eastAsia="楷体" w:hAnsi="楷体" w:cs="楷体"/>
              </w:rPr>
              <w:t>4</w:t>
            </w:r>
          </w:p>
        </w:tc>
        <w:tc>
          <w:tcPr>
            <w:tcW w:w="1198" w:type="dxa"/>
            <w:vAlign w:val="center"/>
          </w:tcPr>
          <w:p w14:paraId="1CA177E6" w14:textId="00010E3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刘玉衡</w:t>
            </w:r>
          </w:p>
        </w:tc>
        <w:tc>
          <w:tcPr>
            <w:tcW w:w="567" w:type="dxa"/>
            <w:vAlign w:val="center"/>
          </w:tcPr>
          <w:p w14:paraId="79816E1F" w14:textId="438A2BB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756A849C" w14:textId="26BB007E" w:rsidR="00B14A1D" w:rsidRPr="005D6012" w:rsidRDefault="00B14A1D" w:rsidP="00B14A1D">
            <w:pPr>
              <w:rPr>
                <w:rFonts w:ascii="楷体" w:eastAsia="楷体" w:hAnsi="楷体"/>
                <w:sz w:val="21"/>
                <w:szCs w:val="21"/>
              </w:rPr>
            </w:pPr>
            <w:r w:rsidRPr="005D6012">
              <w:rPr>
                <w:rFonts w:ascii="楷体" w:eastAsia="楷体" w:hAnsi="楷体"/>
                <w:sz w:val="21"/>
                <w:szCs w:val="21"/>
              </w:rPr>
              <w:t>1981</w:t>
            </w:r>
          </w:p>
        </w:tc>
        <w:tc>
          <w:tcPr>
            <w:tcW w:w="850" w:type="dxa"/>
            <w:vAlign w:val="center"/>
          </w:tcPr>
          <w:p w14:paraId="126E3D80" w14:textId="6F0EA548"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2A3A0F79" w14:textId="1FE7AE4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107062BC" w14:textId="161480BB"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河北医科大学</w:t>
            </w:r>
          </w:p>
        </w:tc>
        <w:tc>
          <w:tcPr>
            <w:tcW w:w="1276" w:type="dxa"/>
            <w:vAlign w:val="center"/>
          </w:tcPr>
          <w:p w14:paraId="42888E9A" w14:textId="4CCBCBDE"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0BD38EA7" w14:textId="099D516E"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202009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5281D6BC" w14:textId="77777777" w:rsidTr="00B14A1D">
        <w:trPr>
          <w:trHeight w:val="569"/>
          <w:jc w:val="center"/>
        </w:trPr>
        <w:tc>
          <w:tcPr>
            <w:tcW w:w="688" w:type="dxa"/>
            <w:vAlign w:val="center"/>
          </w:tcPr>
          <w:p w14:paraId="7D0B64D5" w14:textId="1A730F3C" w:rsidR="00B14A1D" w:rsidRPr="00A02D71" w:rsidRDefault="00B14A1D" w:rsidP="00B14A1D">
            <w:pPr>
              <w:rPr>
                <w:rFonts w:ascii="楷体" w:eastAsia="楷体" w:hAnsi="楷体" w:cs="楷体"/>
              </w:rPr>
            </w:pPr>
            <w:r w:rsidRPr="00A02D71">
              <w:rPr>
                <w:rFonts w:ascii="楷体" w:eastAsia="楷体" w:hAnsi="楷体" w:cs="楷体"/>
              </w:rPr>
              <w:t>5</w:t>
            </w:r>
          </w:p>
        </w:tc>
        <w:tc>
          <w:tcPr>
            <w:tcW w:w="1198" w:type="dxa"/>
            <w:vAlign w:val="center"/>
          </w:tcPr>
          <w:p w14:paraId="392843EE" w14:textId="4B1C3C8D"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王天文</w:t>
            </w:r>
          </w:p>
        </w:tc>
        <w:tc>
          <w:tcPr>
            <w:tcW w:w="567" w:type="dxa"/>
            <w:vAlign w:val="center"/>
          </w:tcPr>
          <w:p w14:paraId="58C2C160" w14:textId="154BB934"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42815764" w14:textId="150CBA6A" w:rsidR="00B14A1D" w:rsidRPr="005D6012" w:rsidRDefault="00B14A1D" w:rsidP="00B14A1D">
            <w:pPr>
              <w:rPr>
                <w:rFonts w:ascii="楷体" w:eastAsia="楷体" w:hAnsi="楷体"/>
                <w:sz w:val="21"/>
                <w:szCs w:val="21"/>
              </w:rPr>
            </w:pPr>
            <w:r w:rsidRPr="005D6012">
              <w:rPr>
                <w:rFonts w:ascii="楷体" w:eastAsia="楷体" w:hAnsi="楷体"/>
                <w:sz w:val="21"/>
                <w:szCs w:val="21"/>
              </w:rPr>
              <w:t>1975</w:t>
            </w:r>
          </w:p>
        </w:tc>
        <w:tc>
          <w:tcPr>
            <w:tcW w:w="850" w:type="dxa"/>
            <w:vAlign w:val="center"/>
          </w:tcPr>
          <w:p w14:paraId="77027729" w14:textId="245822AA"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34A245F3" w14:textId="6436A966"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50623E0A" w14:textId="200D9F8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重庆市中药研究院</w:t>
            </w:r>
          </w:p>
        </w:tc>
        <w:tc>
          <w:tcPr>
            <w:tcW w:w="1276" w:type="dxa"/>
            <w:vAlign w:val="center"/>
          </w:tcPr>
          <w:p w14:paraId="63F2D967" w14:textId="6AB57E57"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768B211A" w14:textId="15A0365D"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202009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61B88AF2" w14:textId="77777777" w:rsidTr="00B14A1D">
        <w:trPr>
          <w:trHeight w:val="569"/>
          <w:jc w:val="center"/>
        </w:trPr>
        <w:tc>
          <w:tcPr>
            <w:tcW w:w="688" w:type="dxa"/>
            <w:vAlign w:val="center"/>
          </w:tcPr>
          <w:p w14:paraId="5A17C08A" w14:textId="55417AF1" w:rsidR="00B14A1D" w:rsidRPr="00A02D71" w:rsidRDefault="00B14A1D" w:rsidP="00B14A1D">
            <w:pPr>
              <w:rPr>
                <w:rFonts w:ascii="楷体" w:eastAsia="楷体" w:hAnsi="楷体" w:cs="楷体"/>
              </w:rPr>
            </w:pPr>
            <w:r w:rsidRPr="00A02D71">
              <w:rPr>
                <w:rFonts w:ascii="楷体" w:eastAsia="楷体" w:hAnsi="楷体" w:cs="楷体"/>
              </w:rPr>
              <w:t>6</w:t>
            </w:r>
          </w:p>
        </w:tc>
        <w:tc>
          <w:tcPr>
            <w:tcW w:w="1198" w:type="dxa"/>
            <w:vAlign w:val="center"/>
          </w:tcPr>
          <w:p w14:paraId="5C424A98" w14:textId="4C1664E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孙汉文</w:t>
            </w:r>
          </w:p>
        </w:tc>
        <w:tc>
          <w:tcPr>
            <w:tcW w:w="567" w:type="dxa"/>
            <w:vAlign w:val="center"/>
          </w:tcPr>
          <w:p w14:paraId="76348899" w14:textId="1229438A"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58695E8D" w14:textId="5410CE43" w:rsidR="00B14A1D" w:rsidRPr="005D6012" w:rsidRDefault="00B14A1D" w:rsidP="00B14A1D">
            <w:pPr>
              <w:rPr>
                <w:rFonts w:ascii="楷体" w:eastAsia="楷体" w:hAnsi="楷体"/>
                <w:sz w:val="21"/>
                <w:szCs w:val="21"/>
              </w:rPr>
            </w:pPr>
            <w:r w:rsidRPr="005D6012">
              <w:rPr>
                <w:rFonts w:ascii="楷体" w:eastAsia="楷体" w:hAnsi="楷体"/>
                <w:sz w:val="21"/>
                <w:szCs w:val="21"/>
              </w:rPr>
              <w:t>1972</w:t>
            </w:r>
          </w:p>
        </w:tc>
        <w:tc>
          <w:tcPr>
            <w:tcW w:w="850" w:type="dxa"/>
            <w:vAlign w:val="center"/>
          </w:tcPr>
          <w:p w14:paraId="5D5D228F" w14:textId="23C5C4F8"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高级</w:t>
            </w:r>
          </w:p>
        </w:tc>
        <w:tc>
          <w:tcPr>
            <w:tcW w:w="709" w:type="dxa"/>
            <w:vAlign w:val="center"/>
          </w:tcPr>
          <w:p w14:paraId="5903B1E6" w14:textId="752235C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7DCC983F" w14:textId="3C75413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山东德州学院</w:t>
            </w:r>
          </w:p>
        </w:tc>
        <w:tc>
          <w:tcPr>
            <w:tcW w:w="1276" w:type="dxa"/>
            <w:vAlign w:val="center"/>
          </w:tcPr>
          <w:p w14:paraId="2CF9A4F8" w14:textId="74483CE3"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003A9025" w14:textId="5C0C73E6"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202104 </w:t>
            </w:r>
            <w:r w:rsidRPr="00B14A1D">
              <w:rPr>
                <w:rFonts w:hint="eastAsia"/>
                <w:color w:val="000000"/>
                <w:sz w:val="21"/>
                <w:szCs w:val="21"/>
              </w:rPr>
              <w:t>至</w:t>
            </w:r>
            <w:r w:rsidRPr="00B14A1D">
              <w:rPr>
                <w:rFonts w:hint="eastAsia"/>
                <w:color w:val="000000"/>
                <w:sz w:val="21"/>
                <w:szCs w:val="21"/>
              </w:rPr>
              <w:t xml:space="preserve"> 202110</w:t>
            </w:r>
          </w:p>
        </w:tc>
      </w:tr>
      <w:tr w:rsidR="00B14A1D" w:rsidRPr="00B7186B" w14:paraId="2191E615" w14:textId="77777777" w:rsidTr="00B14A1D">
        <w:trPr>
          <w:trHeight w:val="569"/>
          <w:jc w:val="center"/>
        </w:trPr>
        <w:tc>
          <w:tcPr>
            <w:tcW w:w="688" w:type="dxa"/>
            <w:vAlign w:val="center"/>
          </w:tcPr>
          <w:p w14:paraId="7FB745E5" w14:textId="11332603" w:rsidR="00B14A1D" w:rsidRPr="00A02D71" w:rsidRDefault="00B14A1D" w:rsidP="00B14A1D">
            <w:pPr>
              <w:rPr>
                <w:rFonts w:ascii="楷体" w:eastAsia="楷体" w:hAnsi="楷体" w:cs="楷体"/>
              </w:rPr>
            </w:pPr>
            <w:r w:rsidRPr="00A02D71">
              <w:rPr>
                <w:rFonts w:ascii="楷体" w:eastAsia="楷体" w:hAnsi="楷体" w:cs="楷体"/>
              </w:rPr>
              <w:t>7</w:t>
            </w:r>
          </w:p>
        </w:tc>
        <w:tc>
          <w:tcPr>
            <w:tcW w:w="1198" w:type="dxa"/>
            <w:vAlign w:val="center"/>
          </w:tcPr>
          <w:p w14:paraId="35016491" w14:textId="7245FD2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赵丽丽</w:t>
            </w:r>
          </w:p>
        </w:tc>
        <w:tc>
          <w:tcPr>
            <w:tcW w:w="567" w:type="dxa"/>
            <w:vAlign w:val="center"/>
          </w:tcPr>
          <w:p w14:paraId="117BEA9E" w14:textId="020EC17B"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59E45E01" w14:textId="0B21313A" w:rsidR="00B14A1D" w:rsidRPr="005D6012" w:rsidRDefault="00B14A1D" w:rsidP="00B14A1D">
            <w:pPr>
              <w:rPr>
                <w:rFonts w:ascii="楷体" w:eastAsia="楷体" w:hAnsi="楷体"/>
                <w:sz w:val="21"/>
                <w:szCs w:val="21"/>
              </w:rPr>
            </w:pPr>
            <w:r w:rsidRPr="005D6012">
              <w:rPr>
                <w:rFonts w:ascii="楷体" w:eastAsia="楷体" w:hAnsi="楷体"/>
                <w:sz w:val="21"/>
                <w:szCs w:val="21"/>
              </w:rPr>
              <w:t>1980</w:t>
            </w:r>
          </w:p>
        </w:tc>
        <w:tc>
          <w:tcPr>
            <w:tcW w:w="850" w:type="dxa"/>
            <w:vAlign w:val="center"/>
          </w:tcPr>
          <w:p w14:paraId="28F72574" w14:textId="136A31A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2C64ABDB" w14:textId="6BFE906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2D21CCCC" w14:textId="1FF6560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河北医科大学</w:t>
            </w:r>
          </w:p>
        </w:tc>
        <w:tc>
          <w:tcPr>
            <w:tcW w:w="1276" w:type="dxa"/>
            <w:vAlign w:val="center"/>
          </w:tcPr>
          <w:p w14:paraId="04BA7898" w14:textId="484426BB"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00B10177" w14:textId="701DC893"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202104 </w:t>
            </w:r>
            <w:r w:rsidRPr="00B14A1D">
              <w:rPr>
                <w:rFonts w:hint="eastAsia"/>
                <w:color w:val="000000"/>
                <w:sz w:val="21"/>
                <w:szCs w:val="21"/>
              </w:rPr>
              <w:t>至</w:t>
            </w:r>
            <w:r w:rsidRPr="00B14A1D">
              <w:rPr>
                <w:rFonts w:hint="eastAsia"/>
                <w:color w:val="000000"/>
                <w:sz w:val="21"/>
                <w:szCs w:val="21"/>
              </w:rPr>
              <w:t xml:space="preserve"> 202110</w:t>
            </w:r>
          </w:p>
        </w:tc>
      </w:tr>
      <w:tr w:rsidR="00B14A1D" w:rsidRPr="00B7186B" w14:paraId="254E6EB1" w14:textId="77777777" w:rsidTr="00B14A1D">
        <w:trPr>
          <w:trHeight w:val="569"/>
          <w:jc w:val="center"/>
        </w:trPr>
        <w:tc>
          <w:tcPr>
            <w:tcW w:w="688" w:type="dxa"/>
            <w:vAlign w:val="center"/>
          </w:tcPr>
          <w:p w14:paraId="753481C7" w14:textId="6E37D0D9" w:rsidR="00B14A1D" w:rsidRPr="00A02D71" w:rsidRDefault="00B14A1D" w:rsidP="00B14A1D">
            <w:pPr>
              <w:rPr>
                <w:rFonts w:ascii="楷体" w:eastAsia="楷体" w:hAnsi="楷体" w:cs="楷体"/>
              </w:rPr>
            </w:pPr>
            <w:r w:rsidRPr="00AB0A1D">
              <w:rPr>
                <w:rFonts w:ascii="楷体" w:eastAsia="楷体" w:hAnsi="楷体" w:cs="楷体"/>
              </w:rPr>
              <w:t>8</w:t>
            </w:r>
          </w:p>
        </w:tc>
        <w:tc>
          <w:tcPr>
            <w:tcW w:w="1198" w:type="dxa"/>
            <w:vAlign w:val="center"/>
          </w:tcPr>
          <w:p w14:paraId="7A63A5F0" w14:textId="6E54160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贾鑫</w:t>
            </w:r>
          </w:p>
        </w:tc>
        <w:tc>
          <w:tcPr>
            <w:tcW w:w="567" w:type="dxa"/>
            <w:vAlign w:val="center"/>
          </w:tcPr>
          <w:p w14:paraId="5BE1ED55" w14:textId="2ADD2A4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055ACD8B" w14:textId="01AB1699" w:rsidR="00B14A1D" w:rsidRPr="005D6012" w:rsidRDefault="00B14A1D" w:rsidP="00B14A1D">
            <w:pPr>
              <w:rPr>
                <w:rFonts w:ascii="楷体" w:eastAsia="楷体" w:hAnsi="楷体"/>
                <w:sz w:val="21"/>
                <w:szCs w:val="21"/>
              </w:rPr>
            </w:pPr>
            <w:r w:rsidRPr="005D6012">
              <w:rPr>
                <w:rFonts w:ascii="楷体" w:eastAsia="楷体" w:hAnsi="楷体"/>
                <w:sz w:val="21"/>
                <w:szCs w:val="21"/>
              </w:rPr>
              <w:t>1986</w:t>
            </w:r>
          </w:p>
        </w:tc>
        <w:tc>
          <w:tcPr>
            <w:tcW w:w="850" w:type="dxa"/>
            <w:vAlign w:val="center"/>
          </w:tcPr>
          <w:p w14:paraId="078C040C" w14:textId="1B8E9F49"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中级</w:t>
            </w:r>
          </w:p>
        </w:tc>
        <w:tc>
          <w:tcPr>
            <w:tcW w:w="709" w:type="dxa"/>
            <w:vAlign w:val="center"/>
          </w:tcPr>
          <w:p w14:paraId="2183FCD4" w14:textId="498173B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5F871AE5" w14:textId="0641D754"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内蒙古医科大学</w:t>
            </w:r>
          </w:p>
        </w:tc>
        <w:tc>
          <w:tcPr>
            <w:tcW w:w="1276" w:type="dxa"/>
            <w:vAlign w:val="center"/>
          </w:tcPr>
          <w:p w14:paraId="5D1FA0C7" w14:textId="657EA43A"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2167C71D" w14:textId="32B0A369"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202103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22553487" w14:textId="77777777" w:rsidTr="00B14A1D">
        <w:trPr>
          <w:trHeight w:val="569"/>
          <w:jc w:val="center"/>
        </w:trPr>
        <w:tc>
          <w:tcPr>
            <w:tcW w:w="688" w:type="dxa"/>
            <w:vAlign w:val="center"/>
          </w:tcPr>
          <w:p w14:paraId="4CF936E5" w14:textId="561D30DC" w:rsidR="00B14A1D" w:rsidRPr="00A02D71" w:rsidRDefault="00B14A1D" w:rsidP="00B14A1D">
            <w:pPr>
              <w:rPr>
                <w:rFonts w:ascii="楷体" w:eastAsia="楷体" w:hAnsi="楷体" w:cs="楷体"/>
              </w:rPr>
            </w:pPr>
            <w:r>
              <w:rPr>
                <w:rFonts w:ascii="楷体" w:eastAsia="楷体" w:hAnsi="楷体" w:cs="楷体" w:hint="eastAsia"/>
              </w:rPr>
              <w:t>9</w:t>
            </w:r>
          </w:p>
        </w:tc>
        <w:tc>
          <w:tcPr>
            <w:tcW w:w="1198" w:type="dxa"/>
            <w:vAlign w:val="center"/>
          </w:tcPr>
          <w:p w14:paraId="0FBBCAAF" w14:textId="38E8477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丛迎楠</w:t>
            </w:r>
          </w:p>
        </w:tc>
        <w:tc>
          <w:tcPr>
            <w:tcW w:w="567" w:type="dxa"/>
            <w:vAlign w:val="center"/>
          </w:tcPr>
          <w:p w14:paraId="325B46BC" w14:textId="420A1DA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72B565BF" w14:textId="192195A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987</w:t>
            </w:r>
          </w:p>
        </w:tc>
        <w:tc>
          <w:tcPr>
            <w:tcW w:w="850" w:type="dxa"/>
            <w:vAlign w:val="center"/>
          </w:tcPr>
          <w:p w14:paraId="340D4D38" w14:textId="3877ABD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中级</w:t>
            </w:r>
          </w:p>
        </w:tc>
        <w:tc>
          <w:tcPr>
            <w:tcW w:w="709" w:type="dxa"/>
            <w:vAlign w:val="center"/>
          </w:tcPr>
          <w:p w14:paraId="7D58287E" w14:textId="620763F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3A167118" w14:textId="5091E76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内蒙古医科大学</w:t>
            </w:r>
          </w:p>
        </w:tc>
        <w:tc>
          <w:tcPr>
            <w:tcW w:w="1276" w:type="dxa"/>
            <w:vAlign w:val="center"/>
          </w:tcPr>
          <w:p w14:paraId="09FD815C" w14:textId="00C8BE9E"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5D585F84" w14:textId="6FC52559"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202103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4525AA71" w14:textId="77777777" w:rsidTr="00B14A1D">
        <w:trPr>
          <w:trHeight w:val="569"/>
          <w:jc w:val="center"/>
        </w:trPr>
        <w:tc>
          <w:tcPr>
            <w:tcW w:w="688" w:type="dxa"/>
            <w:vAlign w:val="center"/>
          </w:tcPr>
          <w:p w14:paraId="412C3166" w14:textId="1473ED06"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0</w:t>
            </w:r>
          </w:p>
        </w:tc>
        <w:tc>
          <w:tcPr>
            <w:tcW w:w="1198" w:type="dxa"/>
            <w:vAlign w:val="center"/>
          </w:tcPr>
          <w:p w14:paraId="576FE40E" w14:textId="6F2EC1A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于玮</w:t>
            </w:r>
          </w:p>
        </w:tc>
        <w:tc>
          <w:tcPr>
            <w:tcW w:w="567" w:type="dxa"/>
            <w:vAlign w:val="center"/>
          </w:tcPr>
          <w:p w14:paraId="7A8CCA4B" w14:textId="5DFA963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06399DF4" w14:textId="25C8F20B"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991</w:t>
            </w:r>
          </w:p>
        </w:tc>
        <w:tc>
          <w:tcPr>
            <w:tcW w:w="850" w:type="dxa"/>
            <w:vAlign w:val="center"/>
          </w:tcPr>
          <w:p w14:paraId="6B6D531C" w14:textId="28C9934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中级</w:t>
            </w:r>
          </w:p>
        </w:tc>
        <w:tc>
          <w:tcPr>
            <w:tcW w:w="709" w:type="dxa"/>
            <w:vAlign w:val="center"/>
          </w:tcPr>
          <w:p w14:paraId="5C1A3F39" w14:textId="74182BB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75F856D4" w14:textId="36CF240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石河子大学</w:t>
            </w:r>
          </w:p>
        </w:tc>
        <w:tc>
          <w:tcPr>
            <w:tcW w:w="1276" w:type="dxa"/>
            <w:vAlign w:val="center"/>
          </w:tcPr>
          <w:p w14:paraId="5327FD26" w14:textId="46734A54"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402777A4" w14:textId="5C19D602"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202110 </w:t>
            </w:r>
            <w:r w:rsidRPr="00B14A1D">
              <w:rPr>
                <w:rFonts w:hint="eastAsia"/>
                <w:color w:val="000000"/>
                <w:sz w:val="21"/>
                <w:szCs w:val="21"/>
              </w:rPr>
              <w:t>至</w:t>
            </w:r>
            <w:r w:rsidRPr="00B14A1D">
              <w:rPr>
                <w:rFonts w:hint="eastAsia"/>
                <w:color w:val="000000"/>
                <w:sz w:val="21"/>
                <w:szCs w:val="21"/>
              </w:rPr>
              <w:t xml:space="preserve"> 202201</w:t>
            </w:r>
          </w:p>
        </w:tc>
      </w:tr>
      <w:tr w:rsidR="00B14A1D" w:rsidRPr="00B7186B" w14:paraId="16E552E4" w14:textId="77777777" w:rsidTr="00B14A1D">
        <w:trPr>
          <w:trHeight w:val="650"/>
          <w:jc w:val="center"/>
        </w:trPr>
        <w:tc>
          <w:tcPr>
            <w:tcW w:w="688" w:type="dxa"/>
            <w:vAlign w:val="center"/>
          </w:tcPr>
          <w:p w14:paraId="51087F0D" w14:textId="3816B2C9"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1</w:t>
            </w:r>
          </w:p>
        </w:tc>
        <w:tc>
          <w:tcPr>
            <w:tcW w:w="1198" w:type="dxa"/>
            <w:vAlign w:val="center"/>
          </w:tcPr>
          <w:p w14:paraId="4DFEF2EF" w14:textId="728B127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臧慧敏</w:t>
            </w:r>
          </w:p>
        </w:tc>
        <w:tc>
          <w:tcPr>
            <w:tcW w:w="567" w:type="dxa"/>
            <w:vAlign w:val="center"/>
          </w:tcPr>
          <w:p w14:paraId="48BA932A" w14:textId="0EA142BB"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38AC9204" w14:textId="4FE2103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985</w:t>
            </w:r>
          </w:p>
        </w:tc>
        <w:tc>
          <w:tcPr>
            <w:tcW w:w="850" w:type="dxa"/>
            <w:vAlign w:val="center"/>
          </w:tcPr>
          <w:p w14:paraId="4F6A8289" w14:textId="24EF6E09"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中级</w:t>
            </w:r>
          </w:p>
        </w:tc>
        <w:tc>
          <w:tcPr>
            <w:tcW w:w="709" w:type="dxa"/>
            <w:vAlign w:val="center"/>
          </w:tcPr>
          <w:p w14:paraId="441EAEDD" w14:textId="5F021FB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6827401B" w14:textId="5A6D754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内蒙古医科大学</w:t>
            </w:r>
          </w:p>
        </w:tc>
        <w:tc>
          <w:tcPr>
            <w:tcW w:w="1276" w:type="dxa"/>
            <w:vAlign w:val="center"/>
          </w:tcPr>
          <w:p w14:paraId="44D33442" w14:textId="71B18AE0"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7588A9C1" w14:textId="32C0FC2B"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202103 </w:t>
            </w:r>
            <w:r w:rsidRPr="00B14A1D">
              <w:rPr>
                <w:rFonts w:hint="eastAsia"/>
                <w:color w:val="000000"/>
                <w:sz w:val="21"/>
                <w:szCs w:val="21"/>
              </w:rPr>
              <w:t>至</w:t>
            </w:r>
            <w:r w:rsidRPr="00B14A1D">
              <w:rPr>
                <w:rFonts w:hint="eastAsia"/>
                <w:color w:val="000000"/>
                <w:sz w:val="21"/>
                <w:szCs w:val="21"/>
              </w:rPr>
              <w:t xml:space="preserve"> 202107</w:t>
            </w:r>
          </w:p>
        </w:tc>
      </w:tr>
      <w:tr w:rsidR="00B14A1D" w:rsidRPr="00B7186B" w14:paraId="694F2F1B" w14:textId="77777777" w:rsidTr="00B14A1D">
        <w:trPr>
          <w:trHeight w:val="420"/>
          <w:jc w:val="center"/>
        </w:trPr>
        <w:tc>
          <w:tcPr>
            <w:tcW w:w="688" w:type="dxa"/>
            <w:vAlign w:val="center"/>
          </w:tcPr>
          <w:p w14:paraId="76A9BF61" w14:textId="3CEF33DE" w:rsidR="00B14A1D" w:rsidRPr="00A02D71" w:rsidRDefault="00B14A1D" w:rsidP="00B14A1D">
            <w:pPr>
              <w:rPr>
                <w:rFonts w:ascii="楷体" w:eastAsia="楷体" w:hAnsi="楷体"/>
              </w:rPr>
            </w:pPr>
            <w:r>
              <w:rPr>
                <w:rFonts w:ascii="楷体" w:eastAsia="楷体" w:hAnsi="楷体" w:cs="楷体" w:hint="eastAsia"/>
              </w:rPr>
              <w:t>1</w:t>
            </w:r>
            <w:r>
              <w:rPr>
                <w:rFonts w:ascii="楷体" w:eastAsia="楷体" w:hAnsi="楷体" w:cs="楷体"/>
              </w:rPr>
              <w:t>2</w:t>
            </w:r>
          </w:p>
        </w:tc>
        <w:tc>
          <w:tcPr>
            <w:tcW w:w="1198" w:type="dxa"/>
            <w:vAlign w:val="center"/>
          </w:tcPr>
          <w:p w14:paraId="691FE22C" w14:textId="51B073BC"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金青</w:t>
            </w:r>
          </w:p>
        </w:tc>
        <w:tc>
          <w:tcPr>
            <w:tcW w:w="567" w:type="dxa"/>
            <w:vAlign w:val="center"/>
          </w:tcPr>
          <w:p w14:paraId="0734AE98" w14:textId="47932F4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0B1AB352" w14:textId="4728DE3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969</w:t>
            </w:r>
          </w:p>
        </w:tc>
        <w:tc>
          <w:tcPr>
            <w:tcW w:w="850" w:type="dxa"/>
            <w:vAlign w:val="center"/>
          </w:tcPr>
          <w:p w14:paraId="1A5E09D0" w14:textId="69041D3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高级</w:t>
            </w:r>
          </w:p>
        </w:tc>
        <w:tc>
          <w:tcPr>
            <w:tcW w:w="709" w:type="dxa"/>
            <w:vAlign w:val="center"/>
          </w:tcPr>
          <w:p w14:paraId="24AB2CCF" w14:textId="66A9E126"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55E2B62C" w14:textId="1850249D"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安徽农业大学</w:t>
            </w:r>
          </w:p>
        </w:tc>
        <w:tc>
          <w:tcPr>
            <w:tcW w:w="1276" w:type="dxa"/>
            <w:vAlign w:val="center"/>
          </w:tcPr>
          <w:p w14:paraId="75739FEE" w14:textId="2364D79B"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6FCB6784" w14:textId="7405A4E7"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202108 </w:t>
            </w:r>
            <w:r w:rsidRPr="00B14A1D">
              <w:rPr>
                <w:rFonts w:hint="eastAsia"/>
                <w:color w:val="000000"/>
                <w:sz w:val="21"/>
                <w:szCs w:val="21"/>
              </w:rPr>
              <w:t>至</w:t>
            </w:r>
            <w:r w:rsidRPr="00B14A1D">
              <w:rPr>
                <w:rFonts w:hint="eastAsia"/>
                <w:color w:val="000000"/>
                <w:sz w:val="21"/>
                <w:szCs w:val="21"/>
              </w:rPr>
              <w:t xml:space="preserve"> 202209</w:t>
            </w:r>
          </w:p>
        </w:tc>
      </w:tr>
      <w:tr w:rsidR="00B14A1D" w:rsidRPr="00B7186B" w14:paraId="12754464" w14:textId="77777777" w:rsidTr="00B14A1D">
        <w:trPr>
          <w:trHeight w:val="420"/>
          <w:jc w:val="center"/>
        </w:trPr>
        <w:tc>
          <w:tcPr>
            <w:tcW w:w="688" w:type="dxa"/>
            <w:vAlign w:val="center"/>
          </w:tcPr>
          <w:p w14:paraId="1DCF1E44" w14:textId="1C1CD2EA"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3</w:t>
            </w:r>
          </w:p>
        </w:tc>
        <w:tc>
          <w:tcPr>
            <w:tcW w:w="1198" w:type="dxa"/>
            <w:vAlign w:val="center"/>
          </w:tcPr>
          <w:p w14:paraId="2DC8C90E" w14:textId="1C6743C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王宏国</w:t>
            </w:r>
          </w:p>
        </w:tc>
        <w:tc>
          <w:tcPr>
            <w:tcW w:w="567" w:type="dxa"/>
            <w:vAlign w:val="center"/>
          </w:tcPr>
          <w:p w14:paraId="0AD5FA54" w14:textId="3A5EDB28"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4DF10CA1" w14:textId="7DB0DEB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972</w:t>
            </w:r>
          </w:p>
        </w:tc>
        <w:tc>
          <w:tcPr>
            <w:tcW w:w="850" w:type="dxa"/>
            <w:vAlign w:val="center"/>
          </w:tcPr>
          <w:p w14:paraId="337E6B75" w14:textId="049EFFE4"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13ED41B8" w14:textId="33D902C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0FFEFDFF" w14:textId="1CD09C3F"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滨州学院</w:t>
            </w:r>
          </w:p>
        </w:tc>
        <w:tc>
          <w:tcPr>
            <w:tcW w:w="1276" w:type="dxa"/>
            <w:vAlign w:val="center"/>
          </w:tcPr>
          <w:p w14:paraId="4462E46C" w14:textId="28C43E7F"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20E1D356" w14:textId="551669DD"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202109 </w:t>
            </w:r>
            <w:r w:rsidRPr="00B14A1D">
              <w:rPr>
                <w:rFonts w:hint="eastAsia"/>
                <w:color w:val="000000"/>
                <w:sz w:val="21"/>
                <w:szCs w:val="21"/>
              </w:rPr>
              <w:t>至</w:t>
            </w:r>
            <w:r w:rsidRPr="00B14A1D">
              <w:rPr>
                <w:rFonts w:hint="eastAsia"/>
                <w:color w:val="000000"/>
                <w:sz w:val="21"/>
                <w:szCs w:val="21"/>
              </w:rPr>
              <w:t xml:space="preserve"> 202207</w:t>
            </w:r>
          </w:p>
        </w:tc>
      </w:tr>
      <w:tr w:rsidR="00B14A1D" w:rsidRPr="00B7186B" w14:paraId="0D0CEC18" w14:textId="77777777" w:rsidTr="00B14A1D">
        <w:trPr>
          <w:trHeight w:val="420"/>
          <w:jc w:val="center"/>
        </w:trPr>
        <w:tc>
          <w:tcPr>
            <w:tcW w:w="688" w:type="dxa"/>
            <w:vAlign w:val="center"/>
          </w:tcPr>
          <w:p w14:paraId="37CD6202" w14:textId="17369DFA"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4</w:t>
            </w:r>
          </w:p>
        </w:tc>
        <w:tc>
          <w:tcPr>
            <w:tcW w:w="1198" w:type="dxa"/>
            <w:vAlign w:val="center"/>
          </w:tcPr>
          <w:p w14:paraId="5D35AA9C" w14:textId="208AF76D"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斯日古楞</w:t>
            </w:r>
          </w:p>
        </w:tc>
        <w:tc>
          <w:tcPr>
            <w:tcW w:w="567" w:type="dxa"/>
            <w:vAlign w:val="center"/>
          </w:tcPr>
          <w:p w14:paraId="6EDF123D" w14:textId="348DE5E0"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7ECB99C1" w14:textId="3C42BEB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984</w:t>
            </w:r>
          </w:p>
        </w:tc>
        <w:tc>
          <w:tcPr>
            <w:tcW w:w="850" w:type="dxa"/>
            <w:vAlign w:val="center"/>
          </w:tcPr>
          <w:p w14:paraId="63D67B05" w14:textId="355F59BA"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363A5D09" w14:textId="351E244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78100386" w14:textId="4031E8C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内蒙古自治区人民医院</w:t>
            </w:r>
          </w:p>
        </w:tc>
        <w:tc>
          <w:tcPr>
            <w:tcW w:w="1276" w:type="dxa"/>
            <w:vAlign w:val="center"/>
          </w:tcPr>
          <w:p w14:paraId="1964230B" w14:textId="01FC6069"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31A11E1C" w14:textId="2C2E98A4"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202109 </w:t>
            </w:r>
            <w:r w:rsidRPr="00B14A1D">
              <w:rPr>
                <w:rFonts w:hint="eastAsia"/>
                <w:color w:val="000000"/>
                <w:sz w:val="21"/>
                <w:szCs w:val="21"/>
              </w:rPr>
              <w:t>至</w:t>
            </w:r>
            <w:r w:rsidRPr="00B14A1D">
              <w:rPr>
                <w:rFonts w:hint="eastAsia"/>
                <w:color w:val="000000"/>
                <w:sz w:val="21"/>
                <w:szCs w:val="21"/>
              </w:rPr>
              <w:t xml:space="preserve"> 202207</w:t>
            </w:r>
          </w:p>
        </w:tc>
      </w:tr>
      <w:tr w:rsidR="00B14A1D" w:rsidRPr="00B7186B" w14:paraId="453BC6F3" w14:textId="77777777" w:rsidTr="00B14A1D">
        <w:trPr>
          <w:trHeight w:val="420"/>
          <w:jc w:val="center"/>
        </w:trPr>
        <w:tc>
          <w:tcPr>
            <w:tcW w:w="688" w:type="dxa"/>
            <w:vAlign w:val="center"/>
          </w:tcPr>
          <w:p w14:paraId="43CA18FB" w14:textId="1B6F3A9F"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5</w:t>
            </w:r>
          </w:p>
        </w:tc>
        <w:tc>
          <w:tcPr>
            <w:tcW w:w="1198" w:type="dxa"/>
            <w:vAlign w:val="center"/>
          </w:tcPr>
          <w:p w14:paraId="3B2D1ADE" w14:textId="51B6A8E4"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闫亚美</w:t>
            </w:r>
          </w:p>
        </w:tc>
        <w:tc>
          <w:tcPr>
            <w:tcW w:w="567" w:type="dxa"/>
            <w:vAlign w:val="center"/>
          </w:tcPr>
          <w:p w14:paraId="4C6C8DA4" w14:textId="526F94D5"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女</w:t>
            </w:r>
          </w:p>
        </w:tc>
        <w:tc>
          <w:tcPr>
            <w:tcW w:w="709" w:type="dxa"/>
            <w:vAlign w:val="center"/>
          </w:tcPr>
          <w:p w14:paraId="7B82A1FE" w14:textId="26EE8A1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982</w:t>
            </w:r>
          </w:p>
        </w:tc>
        <w:tc>
          <w:tcPr>
            <w:tcW w:w="850" w:type="dxa"/>
            <w:vAlign w:val="center"/>
          </w:tcPr>
          <w:p w14:paraId="5D8D902C" w14:textId="66F9B44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副高级</w:t>
            </w:r>
          </w:p>
        </w:tc>
        <w:tc>
          <w:tcPr>
            <w:tcW w:w="709" w:type="dxa"/>
            <w:vAlign w:val="center"/>
          </w:tcPr>
          <w:p w14:paraId="1AE0CE6A" w14:textId="502D5A97"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3D5B7799" w14:textId="538A33ED"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宁夏农林科学院枸杞科学研究所</w:t>
            </w:r>
          </w:p>
        </w:tc>
        <w:tc>
          <w:tcPr>
            <w:tcW w:w="1276" w:type="dxa"/>
            <w:vAlign w:val="center"/>
          </w:tcPr>
          <w:p w14:paraId="7908002C" w14:textId="00DF7785"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42FB7EC9" w14:textId="3E6C89C0"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202109 </w:t>
            </w:r>
            <w:r w:rsidRPr="00B14A1D">
              <w:rPr>
                <w:rFonts w:hint="eastAsia"/>
                <w:color w:val="000000"/>
                <w:sz w:val="21"/>
                <w:szCs w:val="21"/>
              </w:rPr>
              <w:t>至</w:t>
            </w:r>
            <w:r w:rsidRPr="00B14A1D">
              <w:rPr>
                <w:rFonts w:hint="eastAsia"/>
                <w:color w:val="000000"/>
                <w:sz w:val="21"/>
                <w:szCs w:val="21"/>
              </w:rPr>
              <w:t xml:space="preserve"> 202207</w:t>
            </w:r>
          </w:p>
        </w:tc>
      </w:tr>
      <w:tr w:rsidR="00B14A1D" w:rsidRPr="00B7186B" w14:paraId="1BE543F1" w14:textId="77777777" w:rsidTr="00B14A1D">
        <w:trPr>
          <w:trHeight w:val="420"/>
          <w:jc w:val="center"/>
        </w:trPr>
        <w:tc>
          <w:tcPr>
            <w:tcW w:w="688" w:type="dxa"/>
            <w:vAlign w:val="center"/>
          </w:tcPr>
          <w:p w14:paraId="214C41A1" w14:textId="3528C92C" w:rsidR="00B14A1D" w:rsidRPr="00A02D71" w:rsidRDefault="00B14A1D" w:rsidP="00B14A1D">
            <w:pPr>
              <w:rPr>
                <w:rFonts w:ascii="楷体" w:eastAsia="楷体" w:hAnsi="楷体" w:cs="楷体"/>
              </w:rPr>
            </w:pPr>
            <w:r>
              <w:rPr>
                <w:rFonts w:ascii="楷体" w:eastAsia="楷体" w:hAnsi="楷体" w:cs="楷体" w:hint="eastAsia"/>
              </w:rPr>
              <w:t>1</w:t>
            </w:r>
            <w:r>
              <w:rPr>
                <w:rFonts w:ascii="楷体" w:eastAsia="楷体" w:hAnsi="楷体" w:cs="楷体"/>
              </w:rPr>
              <w:t>6</w:t>
            </w:r>
          </w:p>
        </w:tc>
        <w:tc>
          <w:tcPr>
            <w:tcW w:w="1198" w:type="dxa"/>
            <w:vAlign w:val="center"/>
          </w:tcPr>
          <w:p w14:paraId="057E7FCE" w14:textId="213CF30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农旭华</w:t>
            </w:r>
          </w:p>
        </w:tc>
        <w:tc>
          <w:tcPr>
            <w:tcW w:w="567" w:type="dxa"/>
            <w:vAlign w:val="center"/>
          </w:tcPr>
          <w:p w14:paraId="60F9ABCB" w14:textId="09EC2BE1"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男</w:t>
            </w:r>
          </w:p>
        </w:tc>
        <w:tc>
          <w:tcPr>
            <w:tcW w:w="709" w:type="dxa"/>
            <w:vAlign w:val="center"/>
          </w:tcPr>
          <w:p w14:paraId="65408028" w14:textId="1CCF5153"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1</w:t>
            </w:r>
            <w:r w:rsidRPr="005D6012">
              <w:rPr>
                <w:rFonts w:ascii="楷体" w:eastAsia="楷体" w:hAnsi="楷体"/>
                <w:sz w:val="21"/>
                <w:szCs w:val="21"/>
              </w:rPr>
              <w:t>982</w:t>
            </w:r>
          </w:p>
        </w:tc>
        <w:tc>
          <w:tcPr>
            <w:tcW w:w="850" w:type="dxa"/>
            <w:vAlign w:val="center"/>
          </w:tcPr>
          <w:p w14:paraId="76817092" w14:textId="4BCFB95E"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中级</w:t>
            </w:r>
          </w:p>
        </w:tc>
        <w:tc>
          <w:tcPr>
            <w:tcW w:w="709" w:type="dxa"/>
            <w:vAlign w:val="center"/>
          </w:tcPr>
          <w:p w14:paraId="5EC87C69" w14:textId="5A512488"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中国</w:t>
            </w:r>
          </w:p>
        </w:tc>
        <w:tc>
          <w:tcPr>
            <w:tcW w:w="3402" w:type="dxa"/>
            <w:vAlign w:val="center"/>
          </w:tcPr>
          <w:p w14:paraId="4C59AD39" w14:textId="1472DBB2" w:rsidR="00B14A1D" w:rsidRPr="005D6012" w:rsidRDefault="00B14A1D" w:rsidP="00B14A1D">
            <w:pPr>
              <w:rPr>
                <w:rFonts w:ascii="楷体" w:eastAsia="楷体" w:hAnsi="楷体"/>
                <w:sz w:val="21"/>
                <w:szCs w:val="21"/>
              </w:rPr>
            </w:pPr>
            <w:r w:rsidRPr="005D6012">
              <w:rPr>
                <w:rFonts w:ascii="楷体" w:eastAsia="楷体" w:hAnsi="楷体" w:hint="eastAsia"/>
                <w:sz w:val="21"/>
                <w:szCs w:val="21"/>
              </w:rPr>
              <w:t>海南师范大学</w:t>
            </w:r>
          </w:p>
        </w:tc>
        <w:tc>
          <w:tcPr>
            <w:tcW w:w="1276" w:type="dxa"/>
            <w:vAlign w:val="center"/>
          </w:tcPr>
          <w:p w14:paraId="27573ED2" w14:textId="030C0D10" w:rsidR="00B14A1D" w:rsidRPr="00B14A1D" w:rsidRDefault="00B14A1D" w:rsidP="00B14A1D">
            <w:pPr>
              <w:rPr>
                <w:rFonts w:ascii="楷体" w:eastAsia="楷体" w:hAnsi="楷体"/>
                <w:sz w:val="21"/>
                <w:szCs w:val="21"/>
              </w:rPr>
            </w:pPr>
            <w:r w:rsidRPr="00B14A1D">
              <w:rPr>
                <w:rFonts w:hint="eastAsia"/>
                <w:color w:val="000000"/>
                <w:sz w:val="21"/>
                <w:szCs w:val="21"/>
              </w:rPr>
              <w:t>海内外合作教学人员</w:t>
            </w:r>
          </w:p>
        </w:tc>
        <w:tc>
          <w:tcPr>
            <w:tcW w:w="1254" w:type="dxa"/>
            <w:vAlign w:val="center"/>
          </w:tcPr>
          <w:p w14:paraId="5911D355" w14:textId="2B676667" w:rsidR="00B14A1D" w:rsidRPr="00B14A1D" w:rsidRDefault="00B14A1D" w:rsidP="00B14A1D">
            <w:pPr>
              <w:rPr>
                <w:rFonts w:ascii="楷体" w:eastAsia="楷体" w:hAnsi="楷体"/>
                <w:sz w:val="21"/>
                <w:szCs w:val="21"/>
              </w:rPr>
            </w:pPr>
            <w:r w:rsidRPr="00B14A1D">
              <w:rPr>
                <w:rFonts w:hint="eastAsia"/>
                <w:color w:val="000000"/>
                <w:sz w:val="21"/>
                <w:szCs w:val="21"/>
              </w:rPr>
              <w:t xml:space="preserve">202109 </w:t>
            </w:r>
            <w:r w:rsidRPr="00B14A1D">
              <w:rPr>
                <w:rFonts w:hint="eastAsia"/>
                <w:color w:val="000000"/>
                <w:sz w:val="21"/>
                <w:szCs w:val="21"/>
              </w:rPr>
              <w:t>至</w:t>
            </w:r>
            <w:r w:rsidRPr="00B14A1D">
              <w:rPr>
                <w:rFonts w:hint="eastAsia"/>
                <w:color w:val="000000"/>
                <w:sz w:val="21"/>
                <w:szCs w:val="21"/>
              </w:rPr>
              <w:t xml:space="preserve"> 202207</w:t>
            </w:r>
          </w:p>
        </w:tc>
      </w:tr>
    </w:tbl>
    <w:p w14:paraId="70091705" w14:textId="77777777" w:rsidR="0068373D" w:rsidRDefault="00AB0A1D">
      <w:pPr>
        <w:spacing w:beforeLines="50" w:before="163"/>
        <w:ind w:firstLineChars="200" w:firstLine="480"/>
        <w:rPr>
          <w:rFonts w:ascii="楷体" w:eastAsia="楷体" w:hAnsi="楷体"/>
        </w:rPr>
      </w:pPr>
      <w:r>
        <w:rPr>
          <w:rFonts w:ascii="楷体" w:eastAsia="楷体" w:hAnsi="楷体" w:hint="eastAsia"/>
        </w:rPr>
        <w:lastRenderedPageBreak/>
        <w:t>注：（1）流动人员包括校内兼职人员、行业企业人员、海内外合作教学人员等。（2）工作期限：在示范中心工作的协议起止时间。</w:t>
      </w:r>
    </w:p>
    <w:p w14:paraId="27C4FC73" w14:textId="77777777" w:rsidR="0068373D" w:rsidRDefault="00AB0A1D">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sz w:val="28"/>
          <w:szCs w:val="28"/>
        </w:rPr>
        <w:t>（三）本年度</w:t>
      </w:r>
      <w:r>
        <w:rPr>
          <w:rFonts w:ascii="黑体" w:eastAsia="黑体" w:hAnsi="黑体" w:cs="仿宋_GB2312" w:hint="eastAsia"/>
          <w:bCs/>
          <w:sz w:val="28"/>
          <w:szCs w:val="28"/>
        </w:rPr>
        <w:t>教学指导委员会人员情况</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850"/>
        <w:gridCol w:w="709"/>
        <w:gridCol w:w="709"/>
        <w:gridCol w:w="709"/>
        <w:gridCol w:w="1134"/>
        <w:gridCol w:w="708"/>
        <w:gridCol w:w="2127"/>
        <w:gridCol w:w="1134"/>
        <w:gridCol w:w="778"/>
      </w:tblGrid>
      <w:tr w:rsidR="00AB0A1D" w:rsidRPr="00B7186B" w14:paraId="7BD689A1" w14:textId="77777777" w:rsidTr="00AB0A1D">
        <w:tc>
          <w:tcPr>
            <w:tcW w:w="498" w:type="dxa"/>
            <w:vAlign w:val="center"/>
          </w:tcPr>
          <w:p w14:paraId="4B159554" w14:textId="77777777" w:rsidR="00AB0A1D" w:rsidRDefault="00AB0A1D" w:rsidP="00AB0A1D">
            <w:pPr>
              <w:jc w:val="center"/>
              <w:rPr>
                <w:rFonts w:ascii="黑体" w:eastAsia="黑体" w:hAnsi="黑体"/>
              </w:rPr>
            </w:pPr>
            <w:r>
              <w:rPr>
                <w:rFonts w:ascii="黑体" w:eastAsia="黑体" w:hAnsi="黑体" w:cs="黑体" w:hint="eastAsia"/>
              </w:rPr>
              <w:t>序号</w:t>
            </w:r>
          </w:p>
        </w:tc>
        <w:tc>
          <w:tcPr>
            <w:tcW w:w="850" w:type="dxa"/>
            <w:vAlign w:val="center"/>
          </w:tcPr>
          <w:p w14:paraId="160E9148" w14:textId="77777777" w:rsidR="00AB0A1D" w:rsidRDefault="00AB0A1D" w:rsidP="00AB0A1D">
            <w:pPr>
              <w:jc w:val="center"/>
              <w:rPr>
                <w:rFonts w:ascii="黑体" w:eastAsia="黑体" w:hAnsi="黑体"/>
              </w:rPr>
            </w:pPr>
            <w:r>
              <w:rPr>
                <w:rFonts w:ascii="黑体" w:eastAsia="黑体" w:hAnsi="黑体" w:cs="黑体" w:hint="eastAsia"/>
              </w:rPr>
              <w:t>姓名</w:t>
            </w:r>
          </w:p>
        </w:tc>
        <w:tc>
          <w:tcPr>
            <w:tcW w:w="709" w:type="dxa"/>
            <w:vAlign w:val="center"/>
          </w:tcPr>
          <w:p w14:paraId="47E841DC" w14:textId="77777777" w:rsidR="00AB0A1D" w:rsidRDefault="00AB0A1D" w:rsidP="00AB0A1D">
            <w:pPr>
              <w:jc w:val="center"/>
              <w:rPr>
                <w:rFonts w:ascii="黑体" w:eastAsia="黑体" w:hAnsi="黑体"/>
              </w:rPr>
            </w:pPr>
            <w:r>
              <w:rPr>
                <w:rFonts w:ascii="黑体" w:eastAsia="黑体" w:hAnsi="黑体" w:cs="黑体" w:hint="eastAsia"/>
              </w:rPr>
              <w:t>性别</w:t>
            </w:r>
          </w:p>
        </w:tc>
        <w:tc>
          <w:tcPr>
            <w:tcW w:w="709" w:type="dxa"/>
            <w:vAlign w:val="center"/>
          </w:tcPr>
          <w:p w14:paraId="3433726F" w14:textId="77777777" w:rsidR="00AB0A1D" w:rsidRDefault="00AB0A1D" w:rsidP="00AB0A1D">
            <w:pPr>
              <w:jc w:val="center"/>
              <w:rPr>
                <w:rFonts w:ascii="黑体" w:eastAsia="黑体" w:hAnsi="黑体"/>
              </w:rPr>
            </w:pPr>
            <w:r>
              <w:rPr>
                <w:rFonts w:ascii="黑体" w:eastAsia="黑体" w:hAnsi="黑体" w:cs="黑体" w:hint="eastAsia"/>
              </w:rPr>
              <w:t>出生年份</w:t>
            </w:r>
          </w:p>
        </w:tc>
        <w:tc>
          <w:tcPr>
            <w:tcW w:w="709" w:type="dxa"/>
            <w:vAlign w:val="center"/>
          </w:tcPr>
          <w:p w14:paraId="34B9DA2D" w14:textId="77777777" w:rsidR="00AB0A1D" w:rsidRDefault="00AB0A1D" w:rsidP="00AB0A1D">
            <w:pPr>
              <w:jc w:val="center"/>
              <w:rPr>
                <w:rFonts w:ascii="黑体" w:eastAsia="黑体" w:hAnsi="黑体"/>
              </w:rPr>
            </w:pPr>
            <w:r>
              <w:rPr>
                <w:rFonts w:ascii="黑体" w:eastAsia="黑体" w:hAnsi="黑体" w:cs="黑体" w:hint="eastAsia"/>
              </w:rPr>
              <w:t>职称</w:t>
            </w:r>
          </w:p>
        </w:tc>
        <w:tc>
          <w:tcPr>
            <w:tcW w:w="1134" w:type="dxa"/>
            <w:vAlign w:val="center"/>
          </w:tcPr>
          <w:p w14:paraId="58F3BF9F" w14:textId="77777777" w:rsidR="00AB0A1D" w:rsidRDefault="00AB0A1D" w:rsidP="00AB0A1D">
            <w:pPr>
              <w:jc w:val="center"/>
              <w:rPr>
                <w:rFonts w:ascii="黑体" w:eastAsia="黑体" w:hAnsi="黑体"/>
              </w:rPr>
            </w:pPr>
            <w:r>
              <w:rPr>
                <w:rFonts w:ascii="黑体" w:eastAsia="黑体" w:hAnsi="黑体" w:cs="黑体" w:hint="eastAsia"/>
              </w:rPr>
              <w:t>职务</w:t>
            </w:r>
          </w:p>
        </w:tc>
        <w:tc>
          <w:tcPr>
            <w:tcW w:w="708" w:type="dxa"/>
            <w:vAlign w:val="center"/>
          </w:tcPr>
          <w:p w14:paraId="1A0B1759" w14:textId="77777777" w:rsidR="00AB0A1D" w:rsidRDefault="00AB0A1D" w:rsidP="00AB0A1D">
            <w:pPr>
              <w:jc w:val="center"/>
              <w:rPr>
                <w:rFonts w:ascii="黑体" w:eastAsia="黑体" w:hAnsi="黑体"/>
              </w:rPr>
            </w:pPr>
            <w:r>
              <w:rPr>
                <w:rFonts w:ascii="黑体" w:eastAsia="黑体" w:hAnsi="黑体" w:cs="黑体" w:hint="eastAsia"/>
              </w:rPr>
              <w:t>国别</w:t>
            </w:r>
          </w:p>
        </w:tc>
        <w:tc>
          <w:tcPr>
            <w:tcW w:w="2127" w:type="dxa"/>
            <w:vAlign w:val="center"/>
          </w:tcPr>
          <w:p w14:paraId="368B69FB" w14:textId="77777777" w:rsidR="00AB0A1D" w:rsidRDefault="00AB0A1D" w:rsidP="00AB0A1D">
            <w:pPr>
              <w:jc w:val="center"/>
              <w:rPr>
                <w:rFonts w:ascii="黑体" w:eastAsia="黑体" w:hAnsi="黑体"/>
              </w:rPr>
            </w:pPr>
            <w:r>
              <w:rPr>
                <w:rFonts w:ascii="黑体" w:eastAsia="黑体" w:hAnsi="黑体" w:cs="黑体" w:hint="eastAsia"/>
              </w:rPr>
              <w:t>工作单位</w:t>
            </w:r>
          </w:p>
        </w:tc>
        <w:tc>
          <w:tcPr>
            <w:tcW w:w="1134" w:type="dxa"/>
            <w:vAlign w:val="center"/>
          </w:tcPr>
          <w:p w14:paraId="1D6D81F3" w14:textId="77777777" w:rsidR="00AB0A1D" w:rsidRDefault="00AB0A1D" w:rsidP="00AB0A1D">
            <w:pPr>
              <w:jc w:val="center"/>
              <w:rPr>
                <w:rFonts w:ascii="黑体" w:eastAsia="黑体" w:hAnsi="黑体"/>
              </w:rPr>
            </w:pPr>
            <w:r>
              <w:rPr>
                <w:rFonts w:ascii="黑体" w:eastAsia="黑体" w:hAnsi="黑体" w:cs="黑体" w:hint="eastAsia"/>
              </w:rPr>
              <w:t>类型</w:t>
            </w:r>
          </w:p>
        </w:tc>
        <w:tc>
          <w:tcPr>
            <w:tcW w:w="778" w:type="dxa"/>
            <w:vAlign w:val="center"/>
          </w:tcPr>
          <w:p w14:paraId="0D1F10DC" w14:textId="77777777" w:rsidR="00AB0A1D" w:rsidRDefault="00AB0A1D" w:rsidP="00AB0A1D">
            <w:pPr>
              <w:jc w:val="center"/>
              <w:rPr>
                <w:rFonts w:ascii="黑体" w:eastAsia="黑体" w:hAnsi="黑体"/>
              </w:rPr>
            </w:pPr>
            <w:r>
              <w:rPr>
                <w:rFonts w:ascii="黑体" w:eastAsia="黑体" w:hAnsi="黑体" w:cs="黑体" w:hint="eastAsia"/>
              </w:rPr>
              <w:t>参会次数</w:t>
            </w:r>
          </w:p>
        </w:tc>
      </w:tr>
      <w:tr w:rsidR="00AB0A1D" w:rsidRPr="00B7186B" w14:paraId="3B346EF4" w14:textId="77777777" w:rsidTr="00AB0A1D">
        <w:trPr>
          <w:trHeight w:val="483"/>
        </w:trPr>
        <w:tc>
          <w:tcPr>
            <w:tcW w:w="498" w:type="dxa"/>
            <w:vAlign w:val="center"/>
          </w:tcPr>
          <w:p w14:paraId="706AF127" w14:textId="77777777" w:rsidR="00AB0A1D" w:rsidRPr="004F2E10" w:rsidRDefault="00AB0A1D" w:rsidP="00AB0A1D">
            <w:pPr>
              <w:rPr>
                <w:rFonts w:ascii="楷体" w:eastAsia="楷体" w:hAnsi="楷体" w:cs="楷体"/>
              </w:rPr>
            </w:pPr>
            <w:r w:rsidRPr="004F2E10">
              <w:rPr>
                <w:rFonts w:ascii="楷体" w:eastAsia="楷体" w:hAnsi="楷体" w:cs="楷体"/>
              </w:rPr>
              <w:t>1</w:t>
            </w:r>
          </w:p>
        </w:tc>
        <w:tc>
          <w:tcPr>
            <w:tcW w:w="850" w:type="dxa"/>
            <w:vAlign w:val="center"/>
          </w:tcPr>
          <w:p w14:paraId="51B2552F" w14:textId="77777777" w:rsidR="00AB0A1D" w:rsidRPr="00FD5CC4" w:rsidRDefault="00AB0A1D" w:rsidP="00AB0A1D">
            <w:pPr>
              <w:rPr>
                <w:rFonts w:ascii="楷体" w:eastAsia="楷体" w:hAnsi="楷体" w:cs="宋体"/>
                <w:sz w:val="21"/>
                <w:szCs w:val="21"/>
              </w:rPr>
            </w:pPr>
            <w:r w:rsidRPr="00FD5CC4">
              <w:rPr>
                <w:rFonts w:ascii="楷体" w:eastAsia="楷体" w:hAnsi="楷体" w:cs="宋体" w:hint="eastAsia"/>
                <w:sz w:val="21"/>
                <w:szCs w:val="21"/>
              </w:rPr>
              <w:t>尤启冬</w:t>
            </w:r>
          </w:p>
        </w:tc>
        <w:tc>
          <w:tcPr>
            <w:tcW w:w="709" w:type="dxa"/>
            <w:vAlign w:val="center"/>
          </w:tcPr>
          <w:p w14:paraId="417ADB31"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男</w:t>
            </w:r>
          </w:p>
        </w:tc>
        <w:tc>
          <w:tcPr>
            <w:tcW w:w="709" w:type="dxa"/>
            <w:vAlign w:val="center"/>
          </w:tcPr>
          <w:p w14:paraId="2137CEF4"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1955</w:t>
            </w:r>
          </w:p>
        </w:tc>
        <w:tc>
          <w:tcPr>
            <w:tcW w:w="709" w:type="dxa"/>
            <w:vAlign w:val="center"/>
          </w:tcPr>
          <w:p w14:paraId="750B2C8C"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48B8E2C2"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前任院长</w:t>
            </w:r>
          </w:p>
        </w:tc>
        <w:tc>
          <w:tcPr>
            <w:tcW w:w="708" w:type="dxa"/>
            <w:vAlign w:val="center"/>
          </w:tcPr>
          <w:p w14:paraId="77DFF587"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65DB4011"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中国药科大学药学院</w:t>
            </w:r>
          </w:p>
        </w:tc>
        <w:tc>
          <w:tcPr>
            <w:tcW w:w="1134" w:type="dxa"/>
          </w:tcPr>
          <w:p w14:paraId="2735A81D" w14:textId="77777777" w:rsidR="00AB0A1D" w:rsidRPr="00B7186B" w:rsidRDefault="00AB0A1D" w:rsidP="00AB0A1D">
            <w:pPr>
              <w:rPr>
                <w:sz w:val="21"/>
                <w:szCs w:val="21"/>
              </w:rPr>
            </w:pPr>
            <w:r w:rsidRPr="00FD5CC4">
              <w:rPr>
                <w:rFonts w:ascii="楷体" w:eastAsia="楷体" w:hAnsi="楷体" w:cs="楷体" w:hint="eastAsia"/>
                <w:sz w:val="21"/>
                <w:szCs w:val="21"/>
              </w:rPr>
              <w:t>外校专家</w:t>
            </w:r>
          </w:p>
        </w:tc>
        <w:tc>
          <w:tcPr>
            <w:tcW w:w="778" w:type="dxa"/>
            <w:vAlign w:val="center"/>
          </w:tcPr>
          <w:p w14:paraId="507F3581" w14:textId="77777777" w:rsidR="00AB0A1D" w:rsidRPr="00FD5CC4" w:rsidRDefault="00AB0A1D" w:rsidP="00AB0A1D">
            <w:pPr>
              <w:jc w:val="center"/>
              <w:rPr>
                <w:rFonts w:ascii="楷体" w:eastAsia="楷体" w:hAnsi="楷体" w:cs="楷体"/>
                <w:sz w:val="21"/>
                <w:szCs w:val="21"/>
              </w:rPr>
            </w:pPr>
            <w:r w:rsidRPr="00FD5CC4">
              <w:rPr>
                <w:rFonts w:ascii="楷体" w:eastAsia="楷体" w:hAnsi="楷体" w:cs="楷体"/>
                <w:sz w:val="21"/>
                <w:szCs w:val="21"/>
              </w:rPr>
              <w:t>1</w:t>
            </w:r>
          </w:p>
        </w:tc>
      </w:tr>
      <w:tr w:rsidR="00AB0A1D" w:rsidRPr="00B7186B" w14:paraId="747F3E8F" w14:textId="77777777" w:rsidTr="00AB0A1D">
        <w:trPr>
          <w:trHeight w:val="435"/>
        </w:trPr>
        <w:tc>
          <w:tcPr>
            <w:tcW w:w="498" w:type="dxa"/>
            <w:vAlign w:val="center"/>
          </w:tcPr>
          <w:p w14:paraId="65915F5B" w14:textId="77777777" w:rsidR="00AB0A1D" w:rsidRPr="004F2E10" w:rsidRDefault="00AB0A1D" w:rsidP="00AB0A1D">
            <w:pPr>
              <w:rPr>
                <w:rFonts w:ascii="楷体" w:eastAsia="楷体" w:hAnsi="楷体" w:cs="楷体"/>
              </w:rPr>
            </w:pPr>
            <w:r w:rsidRPr="004F2E10">
              <w:rPr>
                <w:rFonts w:ascii="楷体" w:eastAsia="楷体" w:hAnsi="楷体" w:cs="楷体"/>
              </w:rPr>
              <w:t>2</w:t>
            </w:r>
          </w:p>
        </w:tc>
        <w:tc>
          <w:tcPr>
            <w:tcW w:w="850" w:type="dxa"/>
            <w:vAlign w:val="center"/>
          </w:tcPr>
          <w:p w14:paraId="1504024C"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邱峰</w:t>
            </w:r>
          </w:p>
        </w:tc>
        <w:tc>
          <w:tcPr>
            <w:tcW w:w="709" w:type="dxa"/>
            <w:vAlign w:val="center"/>
          </w:tcPr>
          <w:p w14:paraId="55D8E816"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男</w:t>
            </w:r>
          </w:p>
        </w:tc>
        <w:tc>
          <w:tcPr>
            <w:tcW w:w="709" w:type="dxa"/>
            <w:vAlign w:val="center"/>
          </w:tcPr>
          <w:p w14:paraId="7D4C82F5"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1967</w:t>
            </w:r>
          </w:p>
        </w:tc>
        <w:tc>
          <w:tcPr>
            <w:tcW w:w="709" w:type="dxa"/>
            <w:vAlign w:val="center"/>
          </w:tcPr>
          <w:p w14:paraId="7B48F194"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3868AF48"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院长</w:t>
            </w:r>
          </w:p>
        </w:tc>
        <w:tc>
          <w:tcPr>
            <w:tcW w:w="708" w:type="dxa"/>
            <w:vAlign w:val="center"/>
          </w:tcPr>
          <w:p w14:paraId="23192204"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163ACA86"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天津中医药大学中药学院</w:t>
            </w:r>
          </w:p>
        </w:tc>
        <w:tc>
          <w:tcPr>
            <w:tcW w:w="1134" w:type="dxa"/>
          </w:tcPr>
          <w:p w14:paraId="68782CB3" w14:textId="77777777" w:rsidR="00AB0A1D" w:rsidRPr="00B7186B" w:rsidRDefault="00AB0A1D" w:rsidP="00AB0A1D">
            <w:pPr>
              <w:rPr>
                <w:sz w:val="21"/>
                <w:szCs w:val="21"/>
              </w:rPr>
            </w:pPr>
            <w:r w:rsidRPr="00FD5CC4">
              <w:rPr>
                <w:rFonts w:ascii="楷体" w:eastAsia="楷体" w:hAnsi="楷体" w:cs="楷体" w:hint="eastAsia"/>
                <w:sz w:val="21"/>
                <w:szCs w:val="21"/>
              </w:rPr>
              <w:t>外校专家</w:t>
            </w:r>
          </w:p>
        </w:tc>
        <w:tc>
          <w:tcPr>
            <w:tcW w:w="778" w:type="dxa"/>
            <w:vAlign w:val="center"/>
          </w:tcPr>
          <w:p w14:paraId="6557CDCE" w14:textId="77777777" w:rsidR="00AB0A1D" w:rsidRPr="00B7186B" w:rsidRDefault="00AB0A1D" w:rsidP="00AB0A1D">
            <w:pPr>
              <w:jc w:val="center"/>
              <w:rPr>
                <w:sz w:val="21"/>
                <w:szCs w:val="21"/>
              </w:rPr>
            </w:pPr>
            <w:r w:rsidRPr="00FD5CC4">
              <w:rPr>
                <w:rFonts w:ascii="楷体" w:eastAsia="楷体" w:hAnsi="楷体" w:cs="楷体"/>
                <w:sz w:val="21"/>
                <w:szCs w:val="21"/>
              </w:rPr>
              <w:t>1</w:t>
            </w:r>
          </w:p>
        </w:tc>
      </w:tr>
      <w:tr w:rsidR="00AB0A1D" w:rsidRPr="00B7186B" w14:paraId="7EF21B3E" w14:textId="77777777" w:rsidTr="00AB0A1D">
        <w:trPr>
          <w:trHeight w:val="435"/>
        </w:trPr>
        <w:tc>
          <w:tcPr>
            <w:tcW w:w="498" w:type="dxa"/>
            <w:vAlign w:val="center"/>
          </w:tcPr>
          <w:p w14:paraId="508FF546" w14:textId="77777777" w:rsidR="00AB0A1D" w:rsidRPr="004F2E10" w:rsidRDefault="00AB0A1D" w:rsidP="00AB0A1D">
            <w:pPr>
              <w:rPr>
                <w:rFonts w:ascii="楷体" w:eastAsia="楷体" w:hAnsi="楷体" w:cs="楷体"/>
              </w:rPr>
            </w:pPr>
            <w:r w:rsidRPr="004F2E10">
              <w:rPr>
                <w:rFonts w:ascii="楷体" w:eastAsia="楷体" w:hAnsi="楷体" w:cs="楷体"/>
              </w:rPr>
              <w:t>3</w:t>
            </w:r>
          </w:p>
        </w:tc>
        <w:tc>
          <w:tcPr>
            <w:tcW w:w="850" w:type="dxa"/>
            <w:vAlign w:val="center"/>
          </w:tcPr>
          <w:p w14:paraId="3DC16C0D"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黄园</w:t>
            </w:r>
          </w:p>
        </w:tc>
        <w:tc>
          <w:tcPr>
            <w:tcW w:w="709" w:type="dxa"/>
            <w:vAlign w:val="center"/>
          </w:tcPr>
          <w:p w14:paraId="405AFE99"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女</w:t>
            </w:r>
          </w:p>
        </w:tc>
        <w:tc>
          <w:tcPr>
            <w:tcW w:w="709" w:type="dxa"/>
            <w:vAlign w:val="center"/>
          </w:tcPr>
          <w:p w14:paraId="7DE5FF2E"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1971</w:t>
            </w:r>
          </w:p>
        </w:tc>
        <w:tc>
          <w:tcPr>
            <w:tcW w:w="709" w:type="dxa"/>
            <w:vAlign w:val="center"/>
          </w:tcPr>
          <w:p w14:paraId="7B7B927A"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4EAF3B72"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院长</w:t>
            </w:r>
          </w:p>
        </w:tc>
        <w:tc>
          <w:tcPr>
            <w:tcW w:w="708" w:type="dxa"/>
            <w:vAlign w:val="center"/>
          </w:tcPr>
          <w:p w14:paraId="33885843"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10AEBFA2"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四川大学华西药学院</w:t>
            </w:r>
          </w:p>
        </w:tc>
        <w:tc>
          <w:tcPr>
            <w:tcW w:w="1134" w:type="dxa"/>
          </w:tcPr>
          <w:p w14:paraId="1AFA73A9" w14:textId="77777777" w:rsidR="00AB0A1D" w:rsidRPr="00B7186B" w:rsidRDefault="00AB0A1D" w:rsidP="00AB0A1D">
            <w:pPr>
              <w:rPr>
                <w:sz w:val="21"/>
                <w:szCs w:val="21"/>
              </w:rPr>
            </w:pPr>
            <w:r w:rsidRPr="00FD5CC4">
              <w:rPr>
                <w:rFonts w:ascii="楷体" w:eastAsia="楷体" w:hAnsi="楷体" w:cs="楷体" w:hint="eastAsia"/>
                <w:sz w:val="21"/>
                <w:szCs w:val="21"/>
              </w:rPr>
              <w:t>外校专家</w:t>
            </w:r>
          </w:p>
        </w:tc>
        <w:tc>
          <w:tcPr>
            <w:tcW w:w="778" w:type="dxa"/>
            <w:vAlign w:val="center"/>
          </w:tcPr>
          <w:p w14:paraId="1533CAA7" w14:textId="77777777" w:rsidR="00AB0A1D" w:rsidRPr="00B7186B" w:rsidRDefault="00AB0A1D" w:rsidP="00AB0A1D">
            <w:pPr>
              <w:jc w:val="center"/>
              <w:rPr>
                <w:sz w:val="21"/>
                <w:szCs w:val="21"/>
              </w:rPr>
            </w:pPr>
            <w:r w:rsidRPr="00FD5CC4">
              <w:rPr>
                <w:rFonts w:ascii="楷体" w:eastAsia="楷体" w:hAnsi="楷体" w:cs="楷体"/>
                <w:sz w:val="21"/>
                <w:szCs w:val="21"/>
              </w:rPr>
              <w:t>1</w:t>
            </w:r>
          </w:p>
        </w:tc>
      </w:tr>
      <w:tr w:rsidR="00AB0A1D" w:rsidRPr="00B7186B" w14:paraId="6BDC1CD7" w14:textId="77777777" w:rsidTr="00AB0A1D">
        <w:trPr>
          <w:trHeight w:val="435"/>
        </w:trPr>
        <w:tc>
          <w:tcPr>
            <w:tcW w:w="498" w:type="dxa"/>
            <w:vAlign w:val="center"/>
          </w:tcPr>
          <w:p w14:paraId="290C0AAB" w14:textId="77777777" w:rsidR="00AB0A1D" w:rsidRPr="004F2E10" w:rsidRDefault="00AB0A1D" w:rsidP="00AB0A1D">
            <w:pPr>
              <w:rPr>
                <w:rFonts w:ascii="楷体" w:eastAsia="楷体" w:hAnsi="楷体" w:cs="楷体"/>
              </w:rPr>
            </w:pPr>
            <w:r w:rsidRPr="004F2E10">
              <w:rPr>
                <w:rFonts w:ascii="楷体" w:eastAsia="楷体" w:hAnsi="楷体" w:cs="楷体"/>
              </w:rPr>
              <w:t>4</w:t>
            </w:r>
          </w:p>
        </w:tc>
        <w:tc>
          <w:tcPr>
            <w:tcW w:w="850" w:type="dxa"/>
            <w:vAlign w:val="center"/>
          </w:tcPr>
          <w:p w14:paraId="4E020063" w14:textId="77777777" w:rsidR="00AB0A1D" w:rsidRPr="00B7186B" w:rsidRDefault="00AB0A1D" w:rsidP="00AB0A1D">
            <w:pPr>
              <w:rPr>
                <w:sz w:val="21"/>
                <w:szCs w:val="21"/>
              </w:rPr>
            </w:pPr>
            <w:r w:rsidRPr="00FD5CC4">
              <w:rPr>
                <w:rFonts w:ascii="楷体" w:eastAsia="楷体" w:hAnsi="楷体" w:cs="宋体" w:hint="eastAsia"/>
                <w:sz w:val="21"/>
                <w:szCs w:val="21"/>
              </w:rPr>
              <w:t>侯爱君</w:t>
            </w:r>
          </w:p>
        </w:tc>
        <w:tc>
          <w:tcPr>
            <w:tcW w:w="709" w:type="dxa"/>
            <w:vAlign w:val="center"/>
          </w:tcPr>
          <w:p w14:paraId="3DD5ADA2"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女</w:t>
            </w:r>
          </w:p>
        </w:tc>
        <w:tc>
          <w:tcPr>
            <w:tcW w:w="709" w:type="dxa"/>
            <w:vAlign w:val="center"/>
          </w:tcPr>
          <w:p w14:paraId="4972E742"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1972</w:t>
            </w:r>
          </w:p>
        </w:tc>
        <w:tc>
          <w:tcPr>
            <w:tcW w:w="709" w:type="dxa"/>
            <w:vAlign w:val="center"/>
          </w:tcPr>
          <w:p w14:paraId="581EACC9"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2BD784BF"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副院长</w:t>
            </w:r>
          </w:p>
        </w:tc>
        <w:tc>
          <w:tcPr>
            <w:tcW w:w="708" w:type="dxa"/>
            <w:vAlign w:val="center"/>
          </w:tcPr>
          <w:p w14:paraId="060C522E"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21B96A6E"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复旦大学药学院</w:t>
            </w:r>
          </w:p>
        </w:tc>
        <w:tc>
          <w:tcPr>
            <w:tcW w:w="1134" w:type="dxa"/>
          </w:tcPr>
          <w:p w14:paraId="6134CEE2" w14:textId="77777777" w:rsidR="00AB0A1D" w:rsidRPr="00B7186B" w:rsidRDefault="00AB0A1D" w:rsidP="00AB0A1D">
            <w:pPr>
              <w:rPr>
                <w:sz w:val="21"/>
                <w:szCs w:val="21"/>
              </w:rPr>
            </w:pPr>
            <w:r w:rsidRPr="00FD5CC4">
              <w:rPr>
                <w:rFonts w:ascii="楷体" w:eastAsia="楷体" w:hAnsi="楷体" w:cs="楷体" w:hint="eastAsia"/>
                <w:sz w:val="21"/>
                <w:szCs w:val="21"/>
              </w:rPr>
              <w:t>外校专家</w:t>
            </w:r>
          </w:p>
        </w:tc>
        <w:tc>
          <w:tcPr>
            <w:tcW w:w="778" w:type="dxa"/>
            <w:vAlign w:val="center"/>
          </w:tcPr>
          <w:p w14:paraId="41F19489" w14:textId="77777777" w:rsidR="00AB0A1D" w:rsidRPr="00B7186B" w:rsidRDefault="00AB0A1D" w:rsidP="00AB0A1D">
            <w:pPr>
              <w:jc w:val="center"/>
              <w:rPr>
                <w:sz w:val="21"/>
                <w:szCs w:val="21"/>
              </w:rPr>
            </w:pPr>
            <w:r w:rsidRPr="00FD5CC4">
              <w:rPr>
                <w:rFonts w:ascii="楷体" w:eastAsia="楷体" w:hAnsi="楷体" w:cs="楷体"/>
                <w:sz w:val="21"/>
                <w:szCs w:val="21"/>
              </w:rPr>
              <w:t>1</w:t>
            </w:r>
          </w:p>
        </w:tc>
      </w:tr>
      <w:tr w:rsidR="00AB0A1D" w:rsidRPr="00B7186B" w14:paraId="442A5F0D" w14:textId="77777777" w:rsidTr="00AB0A1D">
        <w:trPr>
          <w:trHeight w:val="435"/>
        </w:trPr>
        <w:tc>
          <w:tcPr>
            <w:tcW w:w="498" w:type="dxa"/>
            <w:vAlign w:val="center"/>
          </w:tcPr>
          <w:p w14:paraId="764B5279" w14:textId="77777777" w:rsidR="00AB0A1D" w:rsidRPr="004F2E10" w:rsidRDefault="00AB0A1D" w:rsidP="00AB0A1D">
            <w:pPr>
              <w:rPr>
                <w:rFonts w:ascii="楷体" w:eastAsia="楷体" w:hAnsi="楷体" w:cs="楷体"/>
              </w:rPr>
            </w:pPr>
            <w:r w:rsidRPr="004F2E10">
              <w:rPr>
                <w:rFonts w:ascii="楷体" w:eastAsia="楷体" w:hAnsi="楷体" w:cs="楷体"/>
              </w:rPr>
              <w:t>5</w:t>
            </w:r>
          </w:p>
        </w:tc>
        <w:tc>
          <w:tcPr>
            <w:tcW w:w="850" w:type="dxa"/>
            <w:vAlign w:val="center"/>
          </w:tcPr>
          <w:p w14:paraId="42A7DB3A"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周德敏</w:t>
            </w:r>
          </w:p>
        </w:tc>
        <w:tc>
          <w:tcPr>
            <w:tcW w:w="709" w:type="dxa"/>
            <w:vAlign w:val="center"/>
          </w:tcPr>
          <w:p w14:paraId="3C920FDF"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男</w:t>
            </w:r>
          </w:p>
        </w:tc>
        <w:tc>
          <w:tcPr>
            <w:tcW w:w="709" w:type="dxa"/>
            <w:vAlign w:val="center"/>
          </w:tcPr>
          <w:p w14:paraId="4A77A2A5"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1966</w:t>
            </w:r>
          </w:p>
        </w:tc>
        <w:tc>
          <w:tcPr>
            <w:tcW w:w="709" w:type="dxa"/>
            <w:vAlign w:val="center"/>
          </w:tcPr>
          <w:p w14:paraId="6AA77C77"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365EC9FB"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院长</w:t>
            </w:r>
          </w:p>
        </w:tc>
        <w:tc>
          <w:tcPr>
            <w:tcW w:w="708" w:type="dxa"/>
            <w:vAlign w:val="center"/>
          </w:tcPr>
          <w:p w14:paraId="6D777979"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1B7C0840"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北京大学药学院</w:t>
            </w:r>
          </w:p>
        </w:tc>
        <w:tc>
          <w:tcPr>
            <w:tcW w:w="1134" w:type="dxa"/>
          </w:tcPr>
          <w:p w14:paraId="00554B4E" w14:textId="77777777" w:rsidR="00AB0A1D" w:rsidRPr="00B7186B" w:rsidRDefault="00AB0A1D" w:rsidP="00AB0A1D">
            <w:pPr>
              <w:rPr>
                <w:sz w:val="21"/>
                <w:szCs w:val="21"/>
              </w:rPr>
            </w:pPr>
            <w:r w:rsidRPr="00FD5CC4">
              <w:rPr>
                <w:rFonts w:ascii="楷体" w:eastAsia="楷体" w:hAnsi="楷体" w:cs="楷体" w:hint="eastAsia"/>
                <w:sz w:val="21"/>
                <w:szCs w:val="21"/>
              </w:rPr>
              <w:t>校内专家</w:t>
            </w:r>
          </w:p>
        </w:tc>
        <w:tc>
          <w:tcPr>
            <w:tcW w:w="778" w:type="dxa"/>
            <w:vAlign w:val="center"/>
          </w:tcPr>
          <w:p w14:paraId="6336B0D2" w14:textId="77777777" w:rsidR="00AB0A1D" w:rsidRPr="00B7186B" w:rsidRDefault="00AB0A1D" w:rsidP="00AB0A1D">
            <w:pPr>
              <w:jc w:val="center"/>
              <w:rPr>
                <w:sz w:val="21"/>
                <w:szCs w:val="21"/>
              </w:rPr>
            </w:pPr>
            <w:r w:rsidRPr="00FD5CC4">
              <w:rPr>
                <w:rFonts w:ascii="楷体" w:eastAsia="楷体" w:hAnsi="楷体" w:cs="楷体"/>
                <w:sz w:val="21"/>
                <w:szCs w:val="21"/>
              </w:rPr>
              <w:t>1</w:t>
            </w:r>
          </w:p>
        </w:tc>
      </w:tr>
      <w:tr w:rsidR="00AB0A1D" w:rsidRPr="00B7186B" w14:paraId="6C8A5A01" w14:textId="77777777" w:rsidTr="00AB0A1D">
        <w:trPr>
          <w:trHeight w:val="435"/>
        </w:trPr>
        <w:tc>
          <w:tcPr>
            <w:tcW w:w="498" w:type="dxa"/>
            <w:vAlign w:val="center"/>
          </w:tcPr>
          <w:p w14:paraId="288D5A21" w14:textId="77777777" w:rsidR="00AB0A1D" w:rsidRPr="004F2E10" w:rsidRDefault="00AB0A1D" w:rsidP="00AB0A1D">
            <w:pPr>
              <w:rPr>
                <w:rFonts w:ascii="楷体" w:eastAsia="楷体" w:hAnsi="楷体" w:cs="楷体"/>
              </w:rPr>
            </w:pPr>
            <w:r w:rsidRPr="004F2E10">
              <w:rPr>
                <w:rFonts w:ascii="楷体" w:eastAsia="楷体" w:hAnsi="楷体" w:cs="楷体"/>
              </w:rPr>
              <w:t>6</w:t>
            </w:r>
          </w:p>
        </w:tc>
        <w:tc>
          <w:tcPr>
            <w:tcW w:w="850" w:type="dxa"/>
            <w:vAlign w:val="center"/>
          </w:tcPr>
          <w:p w14:paraId="51C766C0"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叶敏</w:t>
            </w:r>
          </w:p>
        </w:tc>
        <w:tc>
          <w:tcPr>
            <w:tcW w:w="709" w:type="dxa"/>
            <w:vAlign w:val="center"/>
          </w:tcPr>
          <w:p w14:paraId="69BDA785"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男</w:t>
            </w:r>
          </w:p>
        </w:tc>
        <w:tc>
          <w:tcPr>
            <w:tcW w:w="709" w:type="dxa"/>
            <w:vAlign w:val="center"/>
          </w:tcPr>
          <w:p w14:paraId="2BD07601" w14:textId="77777777" w:rsidR="00AB0A1D" w:rsidRPr="00FD5CC4" w:rsidRDefault="00AB0A1D" w:rsidP="00AB0A1D">
            <w:pPr>
              <w:rPr>
                <w:rFonts w:ascii="楷体" w:eastAsia="楷体" w:hAnsi="楷体" w:cs="楷体"/>
                <w:sz w:val="21"/>
                <w:szCs w:val="21"/>
              </w:rPr>
            </w:pPr>
            <w:r w:rsidRPr="00FD5CC4">
              <w:rPr>
                <w:rFonts w:ascii="楷体" w:eastAsia="楷体" w:hAnsi="楷体" w:cs="楷体"/>
                <w:sz w:val="21"/>
                <w:szCs w:val="21"/>
              </w:rPr>
              <w:t>1975</w:t>
            </w:r>
          </w:p>
        </w:tc>
        <w:tc>
          <w:tcPr>
            <w:tcW w:w="709" w:type="dxa"/>
            <w:vAlign w:val="center"/>
          </w:tcPr>
          <w:p w14:paraId="774BD249"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教授</w:t>
            </w:r>
          </w:p>
        </w:tc>
        <w:tc>
          <w:tcPr>
            <w:tcW w:w="1134" w:type="dxa"/>
            <w:vAlign w:val="center"/>
          </w:tcPr>
          <w:p w14:paraId="32CF3720"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副院长</w:t>
            </w:r>
          </w:p>
        </w:tc>
        <w:tc>
          <w:tcPr>
            <w:tcW w:w="708" w:type="dxa"/>
            <w:vAlign w:val="center"/>
          </w:tcPr>
          <w:p w14:paraId="5282A329"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中国</w:t>
            </w:r>
          </w:p>
        </w:tc>
        <w:tc>
          <w:tcPr>
            <w:tcW w:w="2127" w:type="dxa"/>
            <w:vAlign w:val="center"/>
          </w:tcPr>
          <w:p w14:paraId="78BA423E" w14:textId="77777777" w:rsidR="00AB0A1D" w:rsidRPr="00FD5CC4" w:rsidRDefault="00AB0A1D" w:rsidP="00AB0A1D">
            <w:pPr>
              <w:rPr>
                <w:rFonts w:ascii="楷体" w:eastAsia="楷体" w:hAnsi="楷体" w:cs="楷体"/>
                <w:sz w:val="21"/>
                <w:szCs w:val="21"/>
              </w:rPr>
            </w:pPr>
            <w:r w:rsidRPr="00FD5CC4">
              <w:rPr>
                <w:rFonts w:ascii="楷体" w:eastAsia="楷体" w:hAnsi="楷体" w:cs="楷体" w:hint="eastAsia"/>
                <w:sz w:val="21"/>
                <w:szCs w:val="21"/>
              </w:rPr>
              <w:t>北京大学药学院</w:t>
            </w:r>
          </w:p>
        </w:tc>
        <w:tc>
          <w:tcPr>
            <w:tcW w:w="1134" w:type="dxa"/>
          </w:tcPr>
          <w:p w14:paraId="1C8C4960" w14:textId="77777777" w:rsidR="00AB0A1D" w:rsidRPr="00B7186B" w:rsidRDefault="00AB0A1D" w:rsidP="00AB0A1D">
            <w:pPr>
              <w:rPr>
                <w:sz w:val="21"/>
                <w:szCs w:val="21"/>
              </w:rPr>
            </w:pPr>
            <w:r w:rsidRPr="00FD5CC4">
              <w:rPr>
                <w:rFonts w:ascii="楷体" w:eastAsia="楷体" w:hAnsi="楷体" w:cs="楷体" w:hint="eastAsia"/>
                <w:sz w:val="21"/>
                <w:szCs w:val="21"/>
              </w:rPr>
              <w:t>校内专家</w:t>
            </w:r>
          </w:p>
        </w:tc>
        <w:tc>
          <w:tcPr>
            <w:tcW w:w="778" w:type="dxa"/>
            <w:vAlign w:val="center"/>
          </w:tcPr>
          <w:p w14:paraId="4CE79D4C" w14:textId="77777777" w:rsidR="00AB0A1D" w:rsidRPr="00B7186B" w:rsidRDefault="00AB0A1D" w:rsidP="00AB0A1D">
            <w:pPr>
              <w:jc w:val="center"/>
              <w:rPr>
                <w:sz w:val="21"/>
                <w:szCs w:val="21"/>
              </w:rPr>
            </w:pPr>
            <w:r w:rsidRPr="00FD5CC4">
              <w:rPr>
                <w:rFonts w:ascii="楷体" w:eastAsia="楷体" w:hAnsi="楷体" w:cs="楷体"/>
                <w:sz w:val="21"/>
                <w:szCs w:val="21"/>
              </w:rPr>
              <w:t>1</w:t>
            </w:r>
          </w:p>
        </w:tc>
      </w:tr>
    </w:tbl>
    <w:p w14:paraId="12ABB9B3" w14:textId="77777777" w:rsidR="0068373D" w:rsidRDefault="00AB0A1D">
      <w:pPr>
        <w:spacing w:beforeLines="50" w:before="163"/>
        <w:ind w:firstLineChars="200" w:firstLine="480"/>
        <w:rPr>
          <w:rFonts w:ascii="黑体" w:eastAsia="黑体" w:hAnsi="黑体"/>
          <w:b/>
          <w:bCs/>
          <w:sz w:val="32"/>
          <w:szCs w:val="32"/>
        </w:rPr>
      </w:pPr>
      <w:r>
        <w:rPr>
          <w:rFonts w:ascii="楷体" w:eastAsia="楷体" w:hAnsi="楷体" w:cs="仿宋_GB2312" w:hint="eastAsia"/>
          <w:bCs/>
        </w:rPr>
        <w:t>注：（1）教学指导委员会类型包括校内专家、外校专家、企业专家和外籍专家。（2）职务：包括主任委员和委员两类。（3）参会次数：年度内参加教学指导委员会会议的次数。</w:t>
      </w:r>
    </w:p>
    <w:p w14:paraId="60FFB9B4" w14:textId="77777777" w:rsidR="0068373D" w:rsidRDefault="00AB0A1D">
      <w:pPr>
        <w:ind w:firstLineChars="200" w:firstLine="643"/>
        <w:rPr>
          <w:rFonts w:ascii="黑体" w:eastAsia="黑体" w:hAnsi="黑体"/>
          <w:b/>
          <w:bCs/>
          <w:sz w:val="32"/>
          <w:szCs w:val="32"/>
        </w:rPr>
      </w:pPr>
      <w:r>
        <w:rPr>
          <w:rFonts w:ascii="黑体" w:eastAsia="黑体" w:hAnsi="黑体" w:hint="eastAsia"/>
          <w:b/>
          <w:bCs/>
          <w:sz w:val="32"/>
          <w:szCs w:val="32"/>
        </w:rPr>
        <w:t>三、人才培养情况</w:t>
      </w:r>
    </w:p>
    <w:p w14:paraId="4D8418A3" w14:textId="77777777" w:rsidR="0068373D" w:rsidRDefault="00AB0A1D">
      <w:pPr>
        <w:spacing w:afterLines="50" w:after="163"/>
        <w:ind w:firstLineChars="200" w:firstLine="560"/>
        <w:rPr>
          <w:rFonts w:ascii="黑体" w:eastAsia="黑体" w:hAnsi="黑体"/>
          <w:bCs/>
          <w:sz w:val="28"/>
          <w:szCs w:val="28"/>
        </w:rPr>
      </w:pPr>
      <w:r>
        <w:rPr>
          <w:rFonts w:ascii="黑体" w:eastAsia="黑体" w:hAnsi="黑体" w:hint="eastAsia"/>
          <w:bCs/>
          <w:sz w:val="28"/>
          <w:szCs w:val="28"/>
        </w:rPr>
        <w:t>（一）示范中心实验教学面向所在学校专业及学生情况</w:t>
      </w:r>
    </w:p>
    <w:tbl>
      <w:tblPr>
        <w:tblW w:w="8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3260"/>
        <w:gridCol w:w="1559"/>
        <w:gridCol w:w="1418"/>
        <w:gridCol w:w="1302"/>
      </w:tblGrid>
      <w:tr w:rsidR="00AB0A1D" w:rsidRPr="00B7186B" w14:paraId="19382424" w14:textId="77777777" w:rsidTr="00AB0A1D">
        <w:trPr>
          <w:jc w:val="center"/>
        </w:trPr>
        <w:tc>
          <w:tcPr>
            <w:tcW w:w="959" w:type="dxa"/>
            <w:vMerge w:val="restart"/>
            <w:vAlign w:val="center"/>
          </w:tcPr>
          <w:p w14:paraId="5FB214C8" w14:textId="77777777" w:rsidR="00AB0A1D" w:rsidRPr="00794000" w:rsidRDefault="00AB0A1D" w:rsidP="00AB0A1D">
            <w:pPr>
              <w:jc w:val="center"/>
              <w:rPr>
                <w:rFonts w:ascii="黑体" w:eastAsia="黑体" w:hAnsi="黑体" w:cs="黑体"/>
              </w:rPr>
            </w:pPr>
            <w:r w:rsidRPr="00794000">
              <w:rPr>
                <w:rFonts w:ascii="黑体" w:eastAsia="黑体" w:hAnsi="黑体" w:cs="黑体" w:hint="eastAsia"/>
              </w:rPr>
              <w:t>序号</w:t>
            </w:r>
          </w:p>
        </w:tc>
        <w:tc>
          <w:tcPr>
            <w:tcW w:w="4819" w:type="dxa"/>
            <w:gridSpan w:val="2"/>
            <w:vAlign w:val="center"/>
          </w:tcPr>
          <w:p w14:paraId="4DD42841" w14:textId="77777777" w:rsidR="00AB0A1D" w:rsidRPr="00794000" w:rsidRDefault="00AB0A1D" w:rsidP="00AB0A1D">
            <w:pPr>
              <w:jc w:val="center"/>
              <w:rPr>
                <w:rFonts w:ascii="黑体" w:eastAsia="黑体" w:hAnsi="黑体" w:cs="黑体"/>
              </w:rPr>
            </w:pPr>
            <w:r w:rsidRPr="00794000">
              <w:rPr>
                <w:rFonts w:ascii="黑体" w:eastAsia="黑体" w:hAnsi="黑体" w:cs="黑体" w:hint="eastAsia"/>
              </w:rPr>
              <w:t>面向的专业</w:t>
            </w:r>
          </w:p>
        </w:tc>
        <w:tc>
          <w:tcPr>
            <w:tcW w:w="1418" w:type="dxa"/>
            <w:vMerge w:val="restart"/>
            <w:vAlign w:val="center"/>
          </w:tcPr>
          <w:p w14:paraId="5F191928" w14:textId="77777777" w:rsidR="00AB0A1D" w:rsidRPr="00794000" w:rsidRDefault="00AB0A1D" w:rsidP="00AB0A1D">
            <w:pPr>
              <w:jc w:val="center"/>
              <w:rPr>
                <w:rFonts w:ascii="黑体" w:eastAsia="黑体" w:hAnsi="黑体" w:cs="黑体"/>
              </w:rPr>
            </w:pPr>
            <w:r w:rsidRPr="00794000">
              <w:rPr>
                <w:rFonts w:ascii="黑体" w:eastAsia="黑体" w:hAnsi="黑体" w:cs="黑体" w:hint="eastAsia"/>
              </w:rPr>
              <w:t>学生人数</w:t>
            </w:r>
          </w:p>
        </w:tc>
        <w:tc>
          <w:tcPr>
            <w:tcW w:w="1302" w:type="dxa"/>
            <w:vMerge w:val="restart"/>
            <w:vAlign w:val="center"/>
          </w:tcPr>
          <w:p w14:paraId="60E701AD" w14:textId="77777777" w:rsidR="00AB0A1D" w:rsidRPr="00794000" w:rsidRDefault="00AB0A1D" w:rsidP="00AB0A1D">
            <w:pPr>
              <w:jc w:val="center"/>
              <w:rPr>
                <w:rFonts w:ascii="黑体" w:eastAsia="黑体" w:hAnsi="黑体" w:cs="黑体"/>
              </w:rPr>
            </w:pPr>
            <w:r w:rsidRPr="00794000">
              <w:rPr>
                <w:rFonts w:ascii="黑体" w:eastAsia="黑体" w:hAnsi="黑体" w:cs="黑体" w:hint="eastAsia"/>
              </w:rPr>
              <w:t>人时数</w:t>
            </w:r>
          </w:p>
        </w:tc>
      </w:tr>
      <w:tr w:rsidR="00AB0A1D" w:rsidRPr="00B7186B" w14:paraId="6C3CE53A" w14:textId="77777777" w:rsidTr="00AB0A1D">
        <w:trPr>
          <w:jc w:val="center"/>
        </w:trPr>
        <w:tc>
          <w:tcPr>
            <w:tcW w:w="959" w:type="dxa"/>
            <w:vMerge/>
          </w:tcPr>
          <w:p w14:paraId="19CF27D6" w14:textId="77777777" w:rsidR="00AB0A1D" w:rsidRPr="00B7186B" w:rsidRDefault="00AB0A1D" w:rsidP="00AB0A1D">
            <w:pPr>
              <w:rPr>
                <w:rFonts w:ascii="仿宋" w:eastAsia="仿宋" w:hAnsi="仿宋"/>
                <w:b/>
                <w:bCs/>
              </w:rPr>
            </w:pPr>
          </w:p>
        </w:tc>
        <w:tc>
          <w:tcPr>
            <w:tcW w:w="3260" w:type="dxa"/>
            <w:vAlign w:val="center"/>
          </w:tcPr>
          <w:p w14:paraId="3B37FD68" w14:textId="77777777" w:rsidR="00AB0A1D" w:rsidRPr="00B7186B" w:rsidRDefault="00AB0A1D" w:rsidP="00AB0A1D">
            <w:pPr>
              <w:jc w:val="center"/>
              <w:rPr>
                <w:rFonts w:ascii="黑体" w:eastAsia="黑体" w:hAnsi="黑体"/>
                <w:bCs/>
              </w:rPr>
            </w:pPr>
            <w:r w:rsidRPr="00B7186B">
              <w:rPr>
                <w:rFonts w:ascii="黑体" w:eastAsia="黑体" w:hAnsi="黑体" w:hint="eastAsia"/>
                <w:bCs/>
              </w:rPr>
              <w:t>专业名称</w:t>
            </w:r>
          </w:p>
        </w:tc>
        <w:tc>
          <w:tcPr>
            <w:tcW w:w="1559" w:type="dxa"/>
            <w:vAlign w:val="center"/>
          </w:tcPr>
          <w:p w14:paraId="6E014F40" w14:textId="77777777" w:rsidR="00AB0A1D" w:rsidRPr="00B7186B" w:rsidRDefault="00AB0A1D" w:rsidP="00AB0A1D">
            <w:pPr>
              <w:jc w:val="center"/>
              <w:rPr>
                <w:rFonts w:ascii="黑体" w:eastAsia="黑体" w:hAnsi="黑体"/>
                <w:bCs/>
              </w:rPr>
            </w:pPr>
            <w:r w:rsidRPr="00B7186B">
              <w:rPr>
                <w:rFonts w:ascii="黑体" w:eastAsia="黑体" w:hAnsi="黑体" w:hint="eastAsia"/>
                <w:bCs/>
              </w:rPr>
              <w:t>年级</w:t>
            </w:r>
          </w:p>
        </w:tc>
        <w:tc>
          <w:tcPr>
            <w:tcW w:w="1418" w:type="dxa"/>
            <w:vMerge/>
          </w:tcPr>
          <w:p w14:paraId="434A4D99" w14:textId="77777777" w:rsidR="00AB0A1D" w:rsidRPr="00B7186B" w:rsidRDefault="00AB0A1D" w:rsidP="00AB0A1D">
            <w:pPr>
              <w:rPr>
                <w:rFonts w:ascii="仿宋" w:eastAsia="仿宋" w:hAnsi="仿宋"/>
                <w:b/>
                <w:bCs/>
              </w:rPr>
            </w:pPr>
          </w:p>
        </w:tc>
        <w:tc>
          <w:tcPr>
            <w:tcW w:w="1302" w:type="dxa"/>
            <w:vMerge/>
          </w:tcPr>
          <w:p w14:paraId="148FD075" w14:textId="77777777" w:rsidR="00AB0A1D" w:rsidRPr="00B7186B" w:rsidRDefault="00AB0A1D" w:rsidP="00AB0A1D">
            <w:pPr>
              <w:rPr>
                <w:rFonts w:ascii="仿宋" w:eastAsia="仿宋" w:hAnsi="仿宋"/>
                <w:b/>
                <w:bCs/>
              </w:rPr>
            </w:pPr>
          </w:p>
        </w:tc>
      </w:tr>
      <w:tr w:rsidR="00BE1011" w:rsidRPr="00B7186B" w14:paraId="1F6A6946" w14:textId="77777777" w:rsidTr="00AB0A1D">
        <w:trPr>
          <w:jc w:val="center"/>
        </w:trPr>
        <w:tc>
          <w:tcPr>
            <w:tcW w:w="959" w:type="dxa"/>
          </w:tcPr>
          <w:p w14:paraId="7732E245" w14:textId="77777777" w:rsidR="00BE1011" w:rsidRPr="00B7186B" w:rsidRDefault="00BE1011" w:rsidP="00BE1011">
            <w:pPr>
              <w:jc w:val="center"/>
            </w:pPr>
            <w:r w:rsidRPr="00B7186B">
              <w:t>1</w:t>
            </w:r>
          </w:p>
        </w:tc>
        <w:tc>
          <w:tcPr>
            <w:tcW w:w="3260" w:type="dxa"/>
          </w:tcPr>
          <w:p w14:paraId="761F692C" w14:textId="77777777" w:rsidR="00BE1011" w:rsidRPr="00387C70" w:rsidRDefault="00BE1011" w:rsidP="00BE1011">
            <w:r w:rsidRPr="00387C70">
              <w:rPr>
                <w:rFonts w:hint="eastAsia"/>
              </w:rPr>
              <w:t>临床医学（六年制）</w:t>
            </w:r>
          </w:p>
        </w:tc>
        <w:tc>
          <w:tcPr>
            <w:tcW w:w="1559" w:type="dxa"/>
          </w:tcPr>
          <w:p w14:paraId="2E12C3C8" w14:textId="77777777" w:rsidR="00BE1011" w:rsidRPr="00BE1011" w:rsidRDefault="00BE1011" w:rsidP="00BE1011">
            <w:r w:rsidRPr="00BE1011">
              <w:t>2020</w:t>
            </w:r>
          </w:p>
        </w:tc>
        <w:tc>
          <w:tcPr>
            <w:tcW w:w="1418" w:type="dxa"/>
          </w:tcPr>
          <w:p w14:paraId="20EDA0CE" w14:textId="77777777" w:rsidR="00BE1011" w:rsidRPr="00BE1011" w:rsidRDefault="00BE1011" w:rsidP="00BE1011">
            <w:r w:rsidRPr="00BE1011">
              <w:t>52</w:t>
            </w:r>
          </w:p>
        </w:tc>
        <w:tc>
          <w:tcPr>
            <w:tcW w:w="1302" w:type="dxa"/>
          </w:tcPr>
          <w:p w14:paraId="573ECDCF" w14:textId="77777777" w:rsidR="00BE1011" w:rsidRPr="00BE1011" w:rsidRDefault="00BE1011" w:rsidP="00BE1011">
            <w:r w:rsidRPr="00BE1011">
              <w:t>1872</w:t>
            </w:r>
          </w:p>
        </w:tc>
      </w:tr>
      <w:tr w:rsidR="00BE1011" w:rsidRPr="00B7186B" w14:paraId="4B2138AE" w14:textId="77777777" w:rsidTr="00AB0A1D">
        <w:trPr>
          <w:jc w:val="center"/>
        </w:trPr>
        <w:tc>
          <w:tcPr>
            <w:tcW w:w="959" w:type="dxa"/>
          </w:tcPr>
          <w:p w14:paraId="50556B8F" w14:textId="77777777" w:rsidR="00BE1011" w:rsidRPr="00B7186B" w:rsidRDefault="00BE1011" w:rsidP="00BE1011">
            <w:pPr>
              <w:jc w:val="center"/>
            </w:pPr>
            <w:r w:rsidRPr="00B7186B">
              <w:t>2</w:t>
            </w:r>
          </w:p>
        </w:tc>
        <w:tc>
          <w:tcPr>
            <w:tcW w:w="3260" w:type="dxa"/>
          </w:tcPr>
          <w:p w14:paraId="780C3193" w14:textId="77777777" w:rsidR="00BE1011" w:rsidRPr="00387C70" w:rsidRDefault="00BE1011" w:rsidP="00BE1011">
            <w:r w:rsidRPr="00387C70">
              <w:rPr>
                <w:rFonts w:hint="eastAsia"/>
              </w:rPr>
              <w:t>医学检验学（四年制）</w:t>
            </w:r>
          </w:p>
        </w:tc>
        <w:tc>
          <w:tcPr>
            <w:tcW w:w="1559" w:type="dxa"/>
          </w:tcPr>
          <w:p w14:paraId="06D6D270" w14:textId="77777777" w:rsidR="00BE1011" w:rsidRPr="00BE1011" w:rsidRDefault="00BE1011" w:rsidP="00BE1011">
            <w:r w:rsidRPr="00BE1011">
              <w:t>2020</w:t>
            </w:r>
          </w:p>
        </w:tc>
        <w:tc>
          <w:tcPr>
            <w:tcW w:w="1418" w:type="dxa"/>
          </w:tcPr>
          <w:p w14:paraId="7A53B3E1" w14:textId="77777777" w:rsidR="00BE1011" w:rsidRPr="00BE1011" w:rsidRDefault="00BE1011" w:rsidP="00BE1011">
            <w:r w:rsidRPr="00BE1011">
              <w:t>33</w:t>
            </w:r>
          </w:p>
        </w:tc>
        <w:tc>
          <w:tcPr>
            <w:tcW w:w="1302" w:type="dxa"/>
          </w:tcPr>
          <w:p w14:paraId="7828AA7B" w14:textId="77777777" w:rsidR="00BE1011" w:rsidRPr="00BE1011" w:rsidRDefault="00BE1011" w:rsidP="00BE1011">
            <w:r w:rsidRPr="00BE1011">
              <w:t>2232</w:t>
            </w:r>
          </w:p>
        </w:tc>
      </w:tr>
      <w:tr w:rsidR="00AB0A1D" w:rsidRPr="00B7186B" w14:paraId="0C8C9163" w14:textId="77777777" w:rsidTr="00AB0A1D">
        <w:trPr>
          <w:jc w:val="center"/>
        </w:trPr>
        <w:tc>
          <w:tcPr>
            <w:tcW w:w="959" w:type="dxa"/>
          </w:tcPr>
          <w:p w14:paraId="548838C3" w14:textId="77777777" w:rsidR="00AB0A1D" w:rsidRPr="00B7186B" w:rsidRDefault="00AB0A1D" w:rsidP="00AB0A1D">
            <w:pPr>
              <w:jc w:val="center"/>
            </w:pPr>
            <w:r w:rsidRPr="00B7186B">
              <w:t>3</w:t>
            </w:r>
          </w:p>
        </w:tc>
        <w:tc>
          <w:tcPr>
            <w:tcW w:w="3260" w:type="dxa"/>
          </w:tcPr>
          <w:p w14:paraId="08F66A9C" w14:textId="77777777" w:rsidR="00AB0A1D" w:rsidRPr="00387C70" w:rsidRDefault="00AB0A1D" w:rsidP="00AB0A1D">
            <w:r w:rsidRPr="00387C70">
              <w:rPr>
                <w:rFonts w:hint="eastAsia"/>
              </w:rPr>
              <w:t>护理学（四</w:t>
            </w:r>
            <w:r w:rsidRPr="00387C70">
              <w:t>/</w:t>
            </w:r>
            <w:r w:rsidRPr="00387C70">
              <w:rPr>
                <w:rFonts w:hint="eastAsia"/>
              </w:rPr>
              <w:t>五年制）</w:t>
            </w:r>
          </w:p>
        </w:tc>
        <w:tc>
          <w:tcPr>
            <w:tcW w:w="1559" w:type="dxa"/>
          </w:tcPr>
          <w:p w14:paraId="70648702" w14:textId="77777777" w:rsidR="00AB0A1D" w:rsidRPr="00BE1011" w:rsidRDefault="00AB0A1D" w:rsidP="00BE1011">
            <w:r w:rsidRPr="00BE1011">
              <w:t>20</w:t>
            </w:r>
            <w:r w:rsidR="00BE1011" w:rsidRPr="00BE1011">
              <w:t>20</w:t>
            </w:r>
          </w:p>
        </w:tc>
        <w:tc>
          <w:tcPr>
            <w:tcW w:w="1418" w:type="dxa"/>
          </w:tcPr>
          <w:p w14:paraId="5B9C5B99" w14:textId="77777777" w:rsidR="00AB0A1D" w:rsidRPr="00BE1011" w:rsidRDefault="00BE1011" w:rsidP="00AB0A1D">
            <w:r w:rsidRPr="00BE1011">
              <w:t>49</w:t>
            </w:r>
          </w:p>
        </w:tc>
        <w:tc>
          <w:tcPr>
            <w:tcW w:w="1302" w:type="dxa"/>
          </w:tcPr>
          <w:p w14:paraId="1872F0CC" w14:textId="77777777" w:rsidR="00AB0A1D" w:rsidRPr="00BE1011" w:rsidRDefault="00BE1011" w:rsidP="00AB0A1D">
            <w:r w:rsidRPr="00BE1011">
              <w:t>3384</w:t>
            </w:r>
          </w:p>
        </w:tc>
      </w:tr>
      <w:tr w:rsidR="00AB0A1D" w:rsidRPr="00B7186B" w14:paraId="0314DD34" w14:textId="77777777" w:rsidTr="00AB0A1D">
        <w:trPr>
          <w:jc w:val="center"/>
        </w:trPr>
        <w:tc>
          <w:tcPr>
            <w:tcW w:w="959" w:type="dxa"/>
          </w:tcPr>
          <w:p w14:paraId="07B23D30" w14:textId="77777777" w:rsidR="00AB0A1D" w:rsidRPr="00B7186B" w:rsidRDefault="00AB0A1D" w:rsidP="00AB0A1D">
            <w:pPr>
              <w:jc w:val="center"/>
            </w:pPr>
            <w:r w:rsidRPr="00B7186B">
              <w:t>4</w:t>
            </w:r>
          </w:p>
        </w:tc>
        <w:tc>
          <w:tcPr>
            <w:tcW w:w="3260" w:type="dxa"/>
          </w:tcPr>
          <w:p w14:paraId="5BE21315" w14:textId="77777777" w:rsidR="00AB0A1D" w:rsidRPr="00387C70" w:rsidRDefault="00AB0A1D" w:rsidP="00AB0A1D">
            <w:r w:rsidRPr="00387C70">
              <w:rPr>
                <w:rFonts w:hint="eastAsia"/>
              </w:rPr>
              <w:t>基础医学（八年制）</w:t>
            </w:r>
          </w:p>
        </w:tc>
        <w:tc>
          <w:tcPr>
            <w:tcW w:w="1559" w:type="dxa"/>
          </w:tcPr>
          <w:p w14:paraId="0B02F2C2" w14:textId="77777777" w:rsidR="00AB0A1D" w:rsidRPr="00BE1011" w:rsidRDefault="00AB0A1D" w:rsidP="00BE1011">
            <w:r w:rsidRPr="00BE1011">
              <w:t>2018</w:t>
            </w:r>
          </w:p>
        </w:tc>
        <w:tc>
          <w:tcPr>
            <w:tcW w:w="1418" w:type="dxa"/>
          </w:tcPr>
          <w:p w14:paraId="0B27C60F" w14:textId="77777777" w:rsidR="00AB0A1D" w:rsidRPr="00BE1011" w:rsidRDefault="00BE1011" w:rsidP="00AB0A1D">
            <w:r w:rsidRPr="00BE1011">
              <w:t>65</w:t>
            </w:r>
          </w:p>
        </w:tc>
        <w:tc>
          <w:tcPr>
            <w:tcW w:w="1302" w:type="dxa"/>
          </w:tcPr>
          <w:p w14:paraId="0FE5EF2A" w14:textId="77777777" w:rsidR="00AB0A1D" w:rsidRPr="00BE1011" w:rsidRDefault="00BE1011" w:rsidP="00AB0A1D">
            <w:r w:rsidRPr="00BE1011">
              <w:t>2340</w:t>
            </w:r>
          </w:p>
        </w:tc>
      </w:tr>
      <w:tr w:rsidR="00AB0A1D" w:rsidRPr="00B7186B" w14:paraId="2DDB497D" w14:textId="77777777" w:rsidTr="00AB0A1D">
        <w:trPr>
          <w:jc w:val="center"/>
        </w:trPr>
        <w:tc>
          <w:tcPr>
            <w:tcW w:w="959" w:type="dxa"/>
          </w:tcPr>
          <w:p w14:paraId="5276B72E" w14:textId="77777777" w:rsidR="00AB0A1D" w:rsidRPr="00B7186B" w:rsidRDefault="00AB0A1D" w:rsidP="00AB0A1D">
            <w:pPr>
              <w:jc w:val="center"/>
            </w:pPr>
            <w:r w:rsidRPr="00B7186B">
              <w:t>5</w:t>
            </w:r>
          </w:p>
        </w:tc>
        <w:tc>
          <w:tcPr>
            <w:tcW w:w="3260" w:type="dxa"/>
          </w:tcPr>
          <w:p w14:paraId="2F5E4EC2" w14:textId="77777777" w:rsidR="00AB0A1D" w:rsidRPr="00387C70" w:rsidRDefault="00BE1011" w:rsidP="00AB0A1D">
            <w:r w:rsidRPr="00387C70">
              <w:rPr>
                <w:rFonts w:hint="eastAsia"/>
              </w:rPr>
              <w:t>基础医学（八年制）</w:t>
            </w:r>
          </w:p>
        </w:tc>
        <w:tc>
          <w:tcPr>
            <w:tcW w:w="1559" w:type="dxa"/>
          </w:tcPr>
          <w:p w14:paraId="50003A4C" w14:textId="77777777" w:rsidR="00AB0A1D" w:rsidRPr="00BE1011" w:rsidRDefault="00AB0A1D" w:rsidP="00BE1011">
            <w:r w:rsidRPr="00BE1011">
              <w:t>201</w:t>
            </w:r>
            <w:r w:rsidR="00BE1011" w:rsidRPr="00BE1011">
              <w:t>9</w:t>
            </w:r>
          </w:p>
        </w:tc>
        <w:tc>
          <w:tcPr>
            <w:tcW w:w="1418" w:type="dxa"/>
          </w:tcPr>
          <w:p w14:paraId="33C95CF0" w14:textId="77777777" w:rsidR="00AB0A1D" w:rsidRPr="00BE1011" w:rsidRDefault="00BE1011" w:rsidP="00AB0A1D">
            <w:r w:rsidRPr="00BE1011">
              <w:t>65</w:t>
            </w:r>
          </w:p>
        </w:tc>
        <w:tc>
          <w:tcPr>
            <w:tcW w:w="1302" w:type="dxa"/>
          </w:tcPr>
          <w:p w14:paraId="4EFF292C" w14:textId="77777777" w:rsidR="00AB0A1D" w:rsidRPr="00BE1011" w:rsidRDefault="00BE1011" w:rsidP="00AB0A1D">
            <w:r w:rsidRPr="00BE1011">
              <w:t>2340</w:t>
            </w:r>
          </w:p>
        </w:tc>
      </w:tr>
      <w:tr w:rsidR="00AB0A1D" w:rsidRPr="00B7186B" w14:paraId="64882B23" w14:textId="77777777" w:rsidTr="00AB0A1D">
        <w:trPr>
          <w:trHeight w:val="356"/>
          <w:jc w:val="center"/>
        </w:trPr>
        <w:tc>
          <w:tcPr>
            <w:tcW w:w="959" w:type="dxa"/>
          </w:tcPr>
          <w:p w14:paraId="509F0558" w14:textId="77777777" w:rsidR="00AB0A1D" w:rsidRPr="00B7186B" w:rsidRDefault="00AB0A1D" w:rsidP="00AB0A1D">
            <w:pPr>
              <w:jc w:val="center"/>
            </w:pPr>
            <w:r w:rsidRPr="00B7186B">
              <w:t>6</w:t>
            </w:r>
          </w:p>
        </w:tc>
        <w:tc>
          <w:tcPr>
            <w:tcW w:w="3260" w:type="dxa"/>
          </w:tcPr>
          <w:p w14:paraId="7F9CDF00" w14:textId="77777777" w:rsidR="00AB0A1D" w:rsidRPr="00387C70" w:rsidRDefault="00AB0A1D" w:rsidP="00AB0A1D">
            <w:r w:rsidRPr="00387C70">
              <w:rPr>
                <w:rFonts w:hint="eastAsia"/>
              </w:rPr>
              <w:t>药学长学制（六年制）</w:t>
            </w:r>
          </w:p>
        </w:tc>
        <w:tc>
          <w:tcPr>
            <w:tcW w:w="1559" w:type="dxa"/>
          </w:tcPr>
          <w:p w14:paraId="402401A1" w14:textId="77777777" w:rsidR="00AB0A1D" w:rsidRPr="00837697" w:rsidRDefault="00AB0A1D" w:rsidP="00BE1011">
            <w:r w:rsidRPr="00837697">
              <w:t>201</w:t>
            </w:r>
            <w:r w:rsidR="00BE1011" w:rsidRPr="00837697">
              <w:t>8</w:t>
            </w:r>
          </w:p>
        </w:tc>
        <w:tc>
          <w:tcPr>
            <w:tcW w:w="1418" w:type="dxa"/>
          </w:tcPr>
          <w:p w14:paraId="405F566E" w14:textId="77777777" w:rsidR="00AB0A1D" w:rsidRPr="00837697" w:rsidRDefault="00AB0A1D" w:rsidP="00837697">
            <w:r w:rsidRPr="00837697">
              <w:t>1</w:t>
            </w:r>
            <w:r w:rsidR="00837697" w:rsidRPr="00837697">
              <w:t>30</w:t>
            </w:r>
          </w:p>
        </w:tc>
        <w:tc>
          <w:tcPr>
            <w:tcW w:w="1302" w:type="dxa"/>
          </w:tcPr>
          <w:p w14:paraId="248384BE" w14:textId="77777777" w:rsidR="00AB0A1D" w:rsidRPr="00837697" w:rsidRDefault="00837697" w:rsidP="00AB0A1D">
            <w:r w:rsidRPr="00837697">
              <w:t>23688</w:t>
            </w:r>
          </w:p>
        </w:tc>
      </w:tr>
      <w:tr w:rsidR="00AB0A1D" w:rsidRPr="00B7186B" w14:paraId="3F88CAAE" w14:textId="77777777" w:rsidTr="00AB0A1D">
        <w:trPr>
          <w:trHeight w:val="356"/>
          <w:jc w:val="center"/>
        </w:trPr>
        <w:tc>
          <w:tcPr>
            <w:tcW w:w="959" w:type="dxa"/>
          </w:tcPr>
          <w:p w14:paraId="56EBCDCE" w14:textId="77777777" w:rsidR="00AB0A1D" w:rsidRPr="00B7186B" w:rsidRDefault="00AB0A1D" w:rsidP="00AB0A1D">
            <w:pPr>
              <w:jc w:val="center"/>
            </w:pPr>
            <w:r w:rsidRPr="00B7186B">
              <w:t>7</w:t>
            </w:r>
          </w:p>
        </w:tc>
        <w:tc>
          <w:tcPr>
            <w:tcW w:w="3260" w:type="dxa"/>
          </w:tcPr>
          <w:p w14:paraId="2F434DD9" w14:textId="77777777" w:rsidR="00AB0A1D" w:rsidRPr="00387C70" w:rsidRDefault="00AB0A1D" w:rsidP="00AB0A1D">
            <w:r w:rsidRPr="00387C70">
              <w:rPr>
                <w:rFonts w:hint="eastAsia"/>
              </w:rPr>
              <w:t>药学长学制（六年制）</w:t>
            </w:r>
          </w:p>
        </w:tc>
        <w:tc>
          <w:tcPr>
            <w:tcW w:w="1559" w:type="dxa"/>
          </w:tcPr>
          <w:p w14:paraId="440E5AE5" w14:textId="77777777" w:rsidR="00AB0A1D" w:rsidRPr="00837697" w:rsidRDefault="00AB0A1D" w:rsidP="00BE1011">
            <w:r w:rsidRPr="00837697">
              <w:t>201</w:t>
            </w:r>
            <w:r w:rsidR="00BE1011" w:rsidRPr="00837697">
              <w:t>9</w:t>
            </w:r>
          </w:p>
        </w:tc>
        <w:tc>
          <w:tcPr>
            <w:tcW w:w="1418" w:type="dxa"/>
          </w:tcPr>
          <w:p w14:paraId="75C1CD98" w14:textId="77777777" w:rsidR="00AB0A1D" w:rsidRPr="00837697" w:rsidRDefault="00AB0A1D" w:rsidP="00837697">
            <w:r w:rsidRPr="00837697">
              <w:t>1</w:t>
            </w:r>
            <w:r w:rsidR="00837697" w:rsidRPr="00837697">
              <w:t>27</w:t>
            </w:r>
          </w:p>
        </w:tc>
        <w:tc>
          <w:tcPr>
            <w:tcW w:w="1302" w:type="dxa"/>
          </w:tcPr>
          <w:p w14:paraId="26F92839" w14:textId="77777777" w:rsidR="00AB0A1D" w:rsidRPr="00837697" w:rsidRDefault="00837697" w:rsidP="00AB0A1D">
            <w:r w:rsidRPr="00837697">
              <w:t>29340</w:t>
            </w:r>
          </w:p>
        </w:tc>
      </w:tr>
      <w:tr w:rsidR="00AB0A1D" w:rsidRPr="00B7186B" w14:paraId="47C8EC4E" w14:textId="77777777" w:rsidTr="00AB0A1D">
        <w:trPr>
          <w:jc w:val="center"/>
        </w:trPr>
        <w:tc>
          <w:tcPr>
            <w:tcW w:w="959" w:type="dxa"/>
          </w:tcPr>
          <w:p w14:paraId="7DD442FC" w14:textId="77777777" w:rsidR="00AB0A1D" w:rsidRPr="00B7186B" w:rsidRDefault="00AB0A1D" w:rsidP="00AB0A1D">
            <w:pPr>
              <w:jc w:val="center"/>
            </w:pPr>
            <w:r w:rsidRPr="00B7186B">
              <w:t>8</w:t>
            </w:r>
          </w:p>
        </w:tc>
        <w:tc>
          <w:tcPr>
            <w:tcW w:w="3260" w:type="dxa"/>
          </w:tcPr>
          <w:p w14:paraId="531AAC37" w14:textId="77777777" w:rsidR="00AB0A1D" w:rsidRPr="00387C70" w:rsidRDefault="00AB0A1D" w:rsidP="00AB0A1D">
            <w:r w:rsidRPr="00387C70">
              <w:rPr>
                <w:rFonts w:hint="eastAsia"/>
              </w:rPr>
              <w:t>药学长学制（六年制）</w:t>
            </w:r>
          </w:p>
        </w:tc>
        <w:tc>
          <w:tcPr>
            <w:tcW w:w="1559" w:type="dxa"/>
          </w:tcPr>
          <w:p w14:paraId="414D9EC2" w14:textId="77777777" w:rsidR="00AB0A1D" w:rsidRPr="00837697" w:rsidRDefault="00AB0A1D" w:rsidP="00BE1011">
            <w:r w:rsidRPr="00837697">
              <w:t>20</w:t>
            </w:r>
            <w:r w:rsidR="00BE1011" w:rsidRPr="00837697">
              <w:t>20</w:t>
            </w:r>
          </w:p>
        </w:tc>
        <w:tc>
          <w:tcPr>
            <w:tcW w:w="1418" w:type="dxa"/>
          </w:tcPr>
          <w:p w14:paraId="59D05E14" w14:textId="77777777" w:rsidR="00AB0A1D" w:rsidRPr="00837697" w:rsidRDefault="00AB0A1D" w:rsidP="00837697">
            <w:r w:rsidRPr="00837697">
              <w:t>1</w:t>
            </w:r>
            <w:r w:rsidR="00837697" w:rsidRPr="00837697">
              <w:t>19</w:t>
            </w:r>
          </w:p>
        </w:tc>
        <w:tc>
          <w:tcPr>
            <w:tcW w:w="1302" w:type="dxa"/>
          </w:tcPr>
          <w:p w14:paraId="29B60ACC" w14:textId="77777777" w:rsidR="00AB0A1D" w:rsidRPr="00837697" w:rsidRDefault="00837697" w:rsidP="00AB0A1D">
            <w:r w:rsidRPr="00837697">
              <w:t>14832</w:t>
            </w:r>
          </w:p>
        </w:tc>
      </w:tr>
      <w:tr w:rsidR="00AB0A1D" w:rsidRPr="00B7186B" w14:paraId="4C15CC0F" w14:textId="77777777" w:rsidTr="00AB0A1D">
        <w:trPr>
          <w:jc w:val="center"/>
        </w:trPr>
        <w:tc>
          <w:tcPr>
            <w:tcW w:w="959" w:type="dxa"/>
          </w:tcPr>
          <w:p w14:paraId="021E4F05" w14:textId="77777777" w:rsidR="00AB0A1D" w:rsidRPr="00B7186B" w:rsidRDefault="00AB0A1D" w:rsidP="00AB0A1D">
            <w:pPr>
              <w:jc w:val="center"/>
            </w:pPr>
          </w:p>
        </w:tc>
        <w:tc>
          <w:tcPr>
            <w:tcW w:w="3260" w:type="dxa"/>
          </w:tcPr>
          <w:p w14:paraId="5FCA2EC2" w14:textId="77777777" w:rsidR="00AB0A1D" w:rsidRPr="00387C70" w:rsidRDefault="00AB0A1D" w:rsidP="00AB0A1D"/>
        </w:tc>
        <w:tc>
          <w:tcPr>
            <w:tcW w:w="1559" w:type="dxa"/>
          </w:tcPr>
          <w:p w14:paraId="6A70AE4E" w14:textId="77777777" w:rsidR="00AB0A1D" w:rsidRPr="00387C70" w:rsidRDefault="00AB0A1D" w:rsidP="00AB0A1D"/>
        </w:tc>
        <w:tc>
          <w:tcPr>
            <w:tcW w:w="1418" w:type="dxa"/>
          </w:tcPr>
          <w:p w14:paraId="7FDBD168" w14:textId="77777777" w:rsidR="00AB0A1D" w:rsidRPr="00387C70" w:rsidRDefault="00AB0A1D" w:rsidP="00AB0A1D"/>
        </w:tc>
        <w:tc>
          <w:tcPr>
            <w:tcW w:w="1302" w:type="dxa"/>
          </w:tcPr>
          <w:p w14:paraId="2EFD7247" w14:textId="77777777" w:rsidR="00AB0A1D" w:rsidRPr="00387C70" w:rsidRDefault="00AB0A1D" w:rsidP="00AB0A1D"/>
        </w:tc>
      </w:tr>
    </w:tbl>
    <w:p w14:paraId="7B42331D" w14:textId="77777777" w:rsidR="0068373D" w:rsidRDefault="00AB0A1D">
      <w:pPr>
        <w:ind w:firstLineChars="196" w:firstLine="470"/>
        <w:rPr>
          <w:rFonts w:ascii="楷体" w:eastAsia="楷体" w:hAnsi="楷体"/>
          <w:bCs/>
        </w:rPr>
      </w:pPr>
      <w:r>
        <w:rPr>
          <w:rFonts w:ascii="楷体" w:eastAsia="楷体" w:hAnsi="楷体" w:hint="eastAsia"/>
          <w:bCs/>
        </w:rPr>
        <w:t>注：面向的本校专业：实验教学内容列入专业人才培养方案的专业。</w:t>
      </w:r>
    </w:p>
    <w:p w14:paraId="35AFCD4E" w14:textId="77777777" w:rsidR="0068373D" w:rsidRDefault="00AB0A1D">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（二）实验教学资源情况</w:t>
      </w:r>
    </w:p>
    <w:tbl>
      <w:tblPr>
        <w:tblW w:w="70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27"/>
        <w:gridCol w:w="3360"/>
      </w:tblGrid>
      <w:tr w:rsidR="00AB0A1D" w:rsidRPr="00B7186B" w14:paraId="51209A4D" w14:textId="77777777" w:rsidTr="00AB0A1D">
        <w:tc>
          <w:tcPr>
            <w:tcW w:w="3727" w:type="dxa"/>
          </w:tcPr>
          <w:p w14:paraId="34640739" w14:textId="77777777" w:rsidR="00AB0A1D" w:rsidRPr="001F7588" w:rsidRDefault="00AB0A1D" w:rsidP="00AB0A1D">
            <w:pPr>
              <w:jc w:val="center"/>
              <w:rPr>
                <w:rFonts w:ascii="黑体" w:eastAsia="黑体" w:hAnsi="黑体"/>
              </w:rPr>
            </w:pPr>
            <w:r w:rsidRPr="001F7588">
              <w:rPr>
                <w:rFonts w:ascii="黑体" w:eastAsia="黑体" w:hAnsi="黑体" w:cs="黑体" w:hint="eastAsia"/>
              </w:rPr>
              <w:t>实验项目资源总数</w:t>
            </w:r>
          </w:p>
        </w:tc>
        <w:tc>
          <w:tcPr>
            <w:tcW w:w="3360" w:type="dxa"/>
          </w:tcPr>
          <w:p w14:paraId="7C75E008" w14:textId="77777777" w:rsidR="00AB0A1D" w:rsidRPr="001F7588" w:rsidRDefault="00AB0A1D" w:rsidP="00AB0A1D">
            <w:pPr>
              <w:jc w:val="right"/>
              <w:rPr>
                <w:rFonts w:ascii="黑体" w:eastAsia="黑体" w:hAnsi="黑体"/>
              </w:rPr>
            </w:pPr>
            <w:r w:rsidRPr="001F7588">
              <w:rPr>
                <w:rFonts w:ascii="黑体" w:eastAsia="黑体" w:hAnsi="黑体" w:cs="黑体"/>
              </w:rPr>
              <w:t>256</w:t>
            </w:r>
            <w:r w:rsidRPr="001F7588">
              <w:rPr>
                <w:rFonts w:ascii="黑体" w:eastAsia="黑体" w:hAnsi="黑体" w:cs="黑体" w:hint="eastAsia"/>
              </w:rPr>
              <w:t>个</w:t>
            </w:r>
          </w:p>
        </w:tc>
      </w:tr>
      <w:tr w:rsidR="00AB0A1D" w:rsidRPr="00B7186B" w14:paraId="19B678A8" w14:textId="77777777" w:rsidTr="00AB0A1D">
        <w:tc>
          <w:tcPr>
            <w:tcW w:w="3727" w:type="dxa"/>
          </w:tcPr>
          <w:p w14:paraId="6ACC5E80" w14:textId="77777777" w:rsidR="00AB0A1D" w:rsidRPr="001F7588" w:rsidRDefault="00AB0A1D" w:rsidP="00AB0A1D">
            <w:pPr>
              <w:jc w:val="center"/>
              <w:rPr>
                <w:rFonts w:ascii="黑体" w:eastAsia="黑体" w:hAnsi="黑体"/>
              </w:rPr>
            </w:pPr>
            <w:r w:rsidRPr="001F7588">
              <w:rPr>
                <w:rFonts w:ascii="黑体" w:eastAsia="黑体" w:hAnsi="黑体" w:cs="黑体" w:hint="eastAsia"/>
              </w:rPr>
              <w:t>年度开设实验项目数</w:t>
            </w:r>
          </w:p>
        </w:tc>
        <w:tc>
          <w:tcPr>
            <w:tcW w:w="3360" w:type="dxa"/>
          </w:tcPr>
          <w:p w14:paraId="3D524F3C" w14:textId="33CA4B28" w:rsidR="00AB0A1D" w:rsidRPr="001F7588" w:rsidRDefault="00AB0A1D" w:rsidP="00440138">
            <w:pPr>
              <w:jc w:val="right"/>
              <w:rPr>
                <w:rFonts w:ascii="黑体" w:eastAsia="黑体" w:hAnsi="黑体"/>
                <w:highlight w:val="yellow"/>
              </w:rPr>
            </w:pPr>
            <w:r w:rsidRPr="001F7588">
              <w:rPr>
                <w:rFonts w:ascii="黑体" w:eastAsia="黑体" w:hAnsi="黑体" w:cs="黑体"/>
              </w:rPr>
              <w:t>1</w:t>
            </w:r>
            <w:r w:rsidR="00440138">
              <w:rPr>
                <w:rFonts w:ascii="黑体" w:eastAsia="黑体" w:hAnsi="黑体" w:cs="黑体"/>
              </w:rPr>
              <w:t>11</w:t>
            </w:r>
            <w:r w:rsidRPr="001F7588">
              <w:rPr>
                <w:rFonts w:ascii="黑体" w:eastAsia="黑体" w:hAnsi="黑体" w:cs="黑体" w:hint="eastAsia"/>
              </w:rPr>
              <w:t>个</w:t>
            </w:r>
          </w:p>
        </w:tc>
      </w:tr>
      <w:tr w:rsidR="00AB0A1D" w:rsidRPr="00B7186B" w14:paraId="43DB181F" w14:textId="77777777" w:rsidTr="00AB0A1D">
        <w:tc>
          <w:tcPr>
            <w:tcW w:w="3727" w:type="dxa"/>
          </w:tcPr>
          <w:p w14:paraId="083F7FEE" w14:textId="77777777" w:rsidR="00AB0A1D" w:rsidRPr="001F7588" w:rsidRDefault="00AB0A1D" w:rsidP="00AB0A1D">
            <w:pPr>
              <w:jc w:val="center"/>
              <w:rPr>
                <w:rFonts w:ascii="黑体" w:eastAsia="黑体" w:hAnsi="黑体"/>
              </w:rPr>
            </w:pPr>
            <w:r w:rsidRPr="001F7588">
              <w:rPr>
                <w:rFonts w:ascii="黑体" w:eastAsia="黑体" w:hAnsi="黑体" w:cs="黑体" w:hint="eastAsia"/>
              </w:rPr>
              <w:t>年度独立设课的实验课程</w:t>
            </w:r>
          </w:p>
        </w:tc>
        <w:tc>
          <w:tcPr>
            <w:tcW w:w="3360" w:type="dxa"/>
          </w:tcPr>
          <w:p w14:paraId="071B7819" w14:textId="77777777" w:rsidR="00AB0A1D" w:rsidRPr="001F7588" w:rsidRDefault="00AB0A1D" w:rsidP="00AB0A1D">
            <w:pPr>
              <w:jc w:val="right"/>
              <w:rPr>
                <w:rFonts w:ascii="黑体" w:eastAsia="黑体" w:hAnsi="黑体"/>
                <w:highlight w:val="yellow"/>
              </w:rPr>
            </w:pPr>
            <w:r w:rsidRPr="001F7588">
              <w:rPr>
                <w:rFonts w:ascii="黑体" w:eastAsia="黑体" w:hAnsi="黑体" w:cs="黑体"/>
              </w:rPr>
              <w:t>13</w:t>
            </w:r>
            <w:r w:rsidRPr="001F7588">
              <w:rPr>
                <w:rFonts w:ascii="黑体" w:eastAsia="黑体" w:hAnsi="黑体" w:cs="黑体" w:hint="eastAsia"/>
              </w:rPr>
              <w:t>门</w:t>
            </w:r>
          </w:p>
        </w:tc>
      </w:tr>
      <w:tr w:rsidR="00AB0A1D" w:rsidRPr="00B7186B" w14:paraId="0685DD19" w14:textId="77777777" w:rsidTr="00AB0A1D">
        <w:tc>
          <w:tcPr>
            <w:tcW w:w="3727" w:type="dxa"/>
          </w:tcPr>
          <w:p w14:paraId="47392A37" w14:textId="77777777" w:rsidR="00AB0A1D" w:rsidRPr="001F7588" w:rsidRDefault="00AB0A1D" w:rsidP="00AB0A1D">
            <w:pPr>
              <w:jc w:val="center"/>
              <w:rPr>
                <w:rFonts w:ascii="黑体" w:eastAsia="黑体" w:hAnsi="黑体"/>
              </w:rPr>
            </w:pPr>
            <w:r w:rsidRPr="001F7588">
              <w:rPr>
                <w:rFonts w:ascii="黑体" w:eastAsia="黑体" w:hAnsi="黑体" w:cs="黑体" w:hint="eastAsia"/>
              </w:rPr>
              <w:lastRenderedPageBreak/>
              <w:t>实验教材总数</w:t>
            </w:r>
          </w:p>
        </w:tc>
        <w:tc>
          <w:tcPr>
            <w:tcW w:w="3360" w:type="dxa"/>
          </w:tcPr>
          <w:p w14:paraId="7715485C" w14:textId="77777777" w:rsidR="00AB0A1D" w:rsidRPr="001F7588" w:rsidRDefault="00AB0A1D" w:rsidP="00AB0A1D">
            <w:pPr>
              <w:jc w:val="right"/>
              <w:rPr>
                <w:rFonts w:ascii="黑体" w:eastAsia="黑体" w:hAnsi="黑体"/>
              </w:rPr>
            </w:pPr>
            <w:r>
              <w:rPr>
                <w:rFonts w:ascii="黑体" w:eastAsia="黑体" w:hAnsi="黑体" w:cs="黑体"/>
              </w:rPr>
              <w:t>2</w:t>
            </w:r>
            <w:r w:rsidRPr="001F7588">
              <w:rPr>
                <w:rFonts w:ascii="黑体" w:eastAsia="黑体" w:hAnsi="黑体" w:cs="黑体" w:hint="eastAsia"/>
              </w:rPr>
              <w:t>种</w:t>
            </w:r>
          </w:p>
        </w:tc>
      </w:tr>
      <w:tr w:rsidR="00AB0A1D" w:rsidRPr="00B7186B" w14:paraId="2908860F" w14:textId="77777777" w:rsidTr="00AB0A1D">
        <w:tc>
          <w:tcPr>
            <w:tcW w:w="3727" w:type="dxa"/>
          </w:tcPr>
          <w:p w14:paraId="587FBC4E" w14:textId="77777777" w:rsidR="00AB0A1D" w:rsidRPr="001F7588" w:rsidRDefault="00AB0A1D" w:rsidP="00AB0A1D">
            <w:pPr>
              <w:jc w:val="center"/>
              <w:rPr>
                <w:rFonts w:ascii="黑体" w:eastAsia="黑体" w:hAnsi="黑体"/>
              </w:rPr>
            </w:pPr>
            <w:r w:rsidRPr="001F7588">
              <w:rPr>
                <w:rFonts w:ascii="黑体" w:eastAsia="黑体" w:hAnsi="黑体" w:cs="黑体" w:hint="eastAsia"/>
              </w:rPr>
              <w:t>年度新增实验教材</w:t>
            </w:r>
          </w:p>
        </w:tc>
        <w:tc>
          <w:tcPr>
            <w:tcW w:w="3360" w:type="dxa"/>
          </w:tcPr>
          <w:p w14:paraId="3767ED54" w14:textId="77777777" w:rsidR="00AB0A1D" w:rsidRPr="001F7588" w:rsidRDefault="00AB0A1D" w:rsidP="00AB0A1D">
            <w:pPr>
              <w:jc w:val="right"/>
              <w:rPr>
                <w:rFonts w:ascii="黑体" w:eastAsia="黑体" w:hAnsi="黑体"/>
              </w:rPr>
            </w:pPr>
            <w:r w:rsidRPr="001F7588">
              <w:rPr>
                <w:rFonts w:ascii="黑体" w:eastAsia="黑体" w:hAnsi="黑体" w:cs="黑体"/>
              </w:rPr>
              <w:t>0</w:t>
            </w:r>
            <w:r w:rsidRPr="001F7588">
              <w:rPr>
                <w:rFonts w:ascii="黑体" w:eastAsia="黑体" w:hAnsi="黑体" w:cs="黑体" w:hint="eastAsia"/>
              </w:rPr>
              <w:t>种</w:t>
            </w:r>
          </w:p>
        </w:tc>
      </w:tr>
    </w:tbl>
    <w:p w14:paraId="470BBF6C" w14:textId="77777777" w:rsidR="0068373D" w:rsidRDefault="00AB0A1D">
      <w:pPr>
        <w:ind w:firstLineChars="196" w:firstLine="470"/>
        <w:rPr>
          <w:rFonts w:ascii="楷体" w:eastAsia="楷体" w:hAnsi="楷体"/>
          <w:bCs/>
        </w:rPr>
      </w:pPr>
      <w:r>
        <w:rPr>
          <w:rFonts w:ascii="楷体" w:eastAsia="楷体" w:hAnsi="楷体" w:hint="eastAsia"/>
          <w:bCs/>
        </w:rPr>
        <w:t>注：（1）实验项目：有实验讲义和既往学生实验报告的实验项目。（2）实验教材：由中心固定人员担任主编、正式出版的实验教材。（3）实验课程：在专业培养方案中独立设置学分的实验课程。</w:t>
      </w:r>
    </w:p>
    <w:p w14:paraId="28BB6123" w14:textId="77777777" w:rsidR="0068373D" w:rsidRDefault="00AB0A1D">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（三）学生获奖情况</w:t>
      </w:r>
    </w:p>
    <w:tbl>
      <w:tblPr>
        <w:tblStyle w:val="aa"/>
        <w:tblW w:w="4897" w:type="pct"/>
        <w:tblInd w:w="85" w:type="dxa"/>
        <w:tblLook w:val="04A0" w:firstRow="1" w:lastRow="0" w:firstColumn="1" w:lastColumn="0" w:noHBand="0" w:noVBand="1"/>
      </w:tblPr>
      <w:tblGrid>
        <w:gridCol w:w="4394"/>
        <w:gridCol w:w="3947"/>
      </w:tblGrid>
      <w:tr w:rsidR="0068373D" w14:paraId="2468725F" w14:textId="77777777" w:rsidTr="00AB0A1D">
        <w:trPr>
          <w:trHeight w:val="509"/>
        </w:trPr>
        <w:tc>
          <w:tcPr>
            <w:tcW w:w="2634" w:type="pct"/>
            <w:vAlign w:val="center"/>
          </w:tcPr>
          <w:p w14:paraId="378A3975" w14:textId="77777777" w:rsidR="0068373D" w:rsidRDefault="00AB0A1D">
            <w:pPr>
              <w:jc w:val="center"/>
              <w:rPr>
                <w:rFonts w:ascii="黑体" w:eastAsia="黑体" w:hAnsi="黑体"/>
                <w:bCs/>
              </w:rPr>
            </w:pPr>
            <w:r>
              <w:rPr>
                <w:rFonts w:ascii="黑体" w:eastAsia="黑体" w:hAnsi="黑体" w:hint="eastAsia"/>
                <w:bCs/>
              </w:rPr>
              <w:t>学生获奖人数</w:t>
            </w:r>
          </w:p>
        </w:tc>
        <w:tc>
          <w:tcPr>
            <w:tcW w:w="2366" w:type="pct"/>
            <w:vAlign w:val="center"/>
          </w:tcPr>
          <w:p w14:paraId="4CCB0AC1" w14:textId="30EA823B" w:rsidR="0068373D" w:rsidRDefault="00337482">
            <w:pPr>
              <w:jc w:val="right"/>
              <w:rPr>
                <w:rFonts w:ascii="黑体" w:eastAsia="黑体" w:hAnsi="黑体"/>
                <w:bCs/>
              </w:rPr>
            </w:pPr>
            <w:r>
              <w:rPr>
                <w:rFonts w:ascii="黑体" w:eastAsia="黑体" w:hAnsi="黑体" w:hint="eastAsia"/>
                <w:bCs/>
              </w:rPr>
              <w:t>0</w:t>
            </w:r>
            <w:r w:rsidR="00AB0A1D">
              <w:rPr>
                <w:rFonts w:ascii="黑体" w:eastAsia="黑体" w:hAnsi="黑体" w:hint="eastAsia"/>
                <w:bCs/>
              </w:rPr>
              <w:t>人</w:t>
            </w:r>
          </w:p>
        </w:tc>
      </w:tr>
      <w:tr w:rsidR="0068373D" w14:paraId="05F96F8E" w14:textId="77777777" w:rsidTr="00AB0A1D">
        <w:trPr>
          <w:trHeight w:val="451"/>
        </w:trPr>
        <w:tc>
          <w:tcPr>
            <w:tcW w:w="2634" w:type="pct"/>
            <w:vAlign w:val="center"/>
          </w:tcPr>
          <w:p w14:paraId="55F85B56" w14:textId="77777777" w:rsidR="0068373D" w:rsidRDefault="00AB0A1D">
            <w:pPr>
              <w:jc w:val="center"/>
              <w:rPr>
                <w:rFonts w:ascii="黑体" w:eastAsia="黑体" w:hAnsi="黑体"/>
                <w:bCs/>
              </w:rPr>
            </w:pPr>
            <w:r>
              <w:rPr>
                <w:rFonts w:ascii="黑体" w:eastAsia="黑体" w:hAnsi="黑体" w:hint="eastAsia"/>
                <w:bCs/>
              </w:rPr>
              <w:t>学生发表论文数</w:t>
            </w:r>
          </w:p>
        </w:tc>
        <w:tc>
          <w:tcPr>
            <w:tcW w:w="2366" w:type="pct"/>
            <w:vAlign w:val="center"/>
          </w:tcPr>
          <w:p w14:paraId="33D4CE41" w14:textId="0CBE308D" w:rsidR="0068373D" w:rsidRDefault="00337482">
            <w:pPr>
              <w:jc w:val="right"/>
              <w:rPr>
                <w:rFonts w:ascii="黑体" w:eastAsia="黑体" w:hAnsi="黑体"/>
                <w:bCs/>
              </w:rPr>
            </w:pPr>
            <w:r>
              <w:rPr>
                <w:rFonts w:ascii="黑体" w:eastAsia="黑体" w:hAnsi="黑体" w:hint="eastAsia"/>
                <w:bCs/>
              </w:rPr>
              <w:t>8</w:t>
            </w:r>
            <w:r>
              <w:rPr>
                <w:rFonts w:ascii="黑体" w:eastAsia="黑体" w:hAnsi="黑体"/>
                <w:bCs/>
              </w:rPr>
              <w:t>5</w:t>
            </w:r>
            <w:r w:rsidR="00AB0A1D">
              <w:rPr>
                <w:rFonts w:ascii="黑体" w:eastAsia="黑体" w:hAnsi="黑体" w:hint="eastAsia"/>
                <w:bCs/>
              </w:rPr>
              <w:t>篇</w:t>
            </w:r>
          </w:p>
        </w:tc>
      </w:tr>
      <w:tr w:rsidR="0068373D" w14:paraId="5483C48B" w14:textId="77777777" w:rsidTr="00AB0A1D">
        <w:trPr>
          <w:trHeight w:val="451"/>
        </w:trPr>
        <w:tc>
          <w:tcPr>
            <w:tcW w:w="2634" w:type="pct"/>
            <w:vAlign w:val="center"/>
          </w:tcPr>
          <w:p w14:paraId="4D394931" w14:textId="77777777" w:rsidR="0068373D" w:rsidRDefault="00AB0A1D">
            <w:pPr>
              <w:jc w:val="center"/>
              <w:rPr>
                <w:rFonts w:ascii="黑体" w:eastAsia="黑体" w:hAnsi="黑体"/>
                <w:bCs/>
              </w:rPr>
            </w:pPr>
            <w:r>
              <w:rPr>
                <w:rFonts w:ascii="黑体" w:eastAsia="黑体" w:hAnsi="黑体" w:hint="eastAsia"/>
                <w:bCs/>
              </w:rPr>
              <w:t>学生获得专利数</w:t>
            </w:r>
          </w:p>
        </w:tc>
        <w:tc>
          <w:tcPr>
            <w:tcW w:w="2366" w:type="pct"/>
            <w:vAlign w:val="center"/>
          </w:tcPr>
          <w:p w14:paraId="29B9B5E4" w14:textId="427A2C3D" w:rsidR="0068373D" w:rsidRDefault="00337482">
            <w:pPr>
              <w:jc w:val="right"/>
              <w:rPr>
                <w:rFonts w:ascii="黑体" w:eastAsia="黑体" w:hAnsi="黑体"/>
                <w:bCs/>
              </w:rPr>
            </w:pPr>
            <w:r>
              <w:rPr>
                <w:rFonts w:ascii="黑体" w:eastAsia="黑体" w:hAnsi="黑体" w:hint="eastAsia"/>
                <w:bCs/>
              </w:rPr>
              <w:t>6</w:t>
            </w:r>
            <w:r w:rsidR="00AB0A1D">
              <w:rPr>
                <w:rFonts w:ascii="黑体" w:eastAsia="黑体" w:hAnsi="黑体" w:hint="eastAsia"/>
                <w:bCs/>
              </w:rPr>
              <w:t>项</w:t>
            </w:r>
          </w:p>
        </w:tc>
      </w:tr>
    </w:tbl>
    <w:p w14:paraId="5E17E4BB" w14:textId="77777777" w:rsidR="0068373D" w:rsidRDefault="00AB0A1D">
      <w:pPr>
        <w:ind w:firstLineChars="196" w:firstLine="470"/>
        <w:rPr>
          <w:rFonts w:ascii="楷体" w:eastAsia="楷体" w:hAnsi="楷体"/>
          <w:bCs/>
        </w:rPr>
      </w:pPr>
      <w:r>
        <w:rPr>
          <w:rFonts w:ascii="楷体" w:eastAsia="楷体" w:hAnsi="楷体" w:hint="eastAsia"/>
          <w:bCs/>
        </w:rPr>
        <w:t>注：（1）学生获奖：指导教师必须是中心固定人员，获奖项目必须是相关项目的全国总决赛以上项目。（2）学生发表论文：必须是在正规出版物上发表，通讯作者或指导老师为中心固定人员。（3）学生获得专利：为已批准专利，中心固定人员为专利共同持有人。</w:t>
      </w:r>
    </w:p>
    <w:p w14:paraId="55AECAC6" w14:textId="77777777" w:rsidR="0068373D" w:rsidRDefault="00AB0A1D">
      <w:pPr>
        <w:spacing w:beforeLines="50" w:before="163"/>
        <w:ind w:firstLineChars="196" w:firstLine="630"/>
        <w:rPr>
          <w:rFonts w:ascii="黑体" w:eastAsia="黑体" w:hAnsi="黑体"/>
          <w:b/>
          <w:bCs/>
          <w:sz w:val="32"/>
          <w:szCs w:val="32"/>
        </w:rPr>
      </w:pPr>
      <w:r>
        <w:rPr>
          <w:rFonts w:ascii="黑体" w:eastAsia="黑体" w:hAnsi="黑体" w:hint="eastAsia"/>
          <w:b/>
          <w:bCs/>
          <w:sz w:val="32"/>
          <w:szCs w:val="32"/>
        </w:rPr>
        <w:t>四、教学改革与科学研究情况</w:t>
      </w:r>
    </w:p>
    <w:p w14:paraId="2DA5FCE6" w14:textId="77777777" w:rsidR="0068373D" w:rsidRDefault="00AB0A1D">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（一）</w:t>
      </w:r>
      <w:r>
        <w:rPr>
          <w:rFonts w:ascii="黑体" w:eastAsia="黑体" w:hAnsi="黑体" w:cs="仿宋_GB2312" w:hint="eastAsia"/>
          <w:bCs/>
          <w:sz w:val="28"/>
          <w:szCs w:val="28"/>
        </w:rPr>
        <w:t>承担教学改革任务及经费</w:t>
      </w:r>
    </w:p>
    <w:tbl>
      <w:tblPr>
        <w:tblW w:w="48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0"/>
        <w:gridCol w:w="2140"/>
        <w:gridCol w:w="1606"/>
        <w:gridCol w:w="424"/>
        <w:gridCol w:w="1271"/>
        <w:gridCol w:w="1192"/>
        <w:gridCol w:w="770"/>
        <w:gridCol w:w="472"/>
      </w:tblGrid>
      <w:tr w:rsidR="0068373D" w14:paraId="2F37655F" w14:textId="77777777">
        <w:trPr>
          <w:jc w:val="center"/>
        </w:trPr>
        <w:tc>
          <w:tcPr>
            <w:tcW w:w="264" w:type="pct"/>
            <w:vAlign w:val="center"/>
          </w:tcPr>
          <w:p w14:paraId="53E3DDC4" w14:textId="77777777" w:rsidR="0068373D" w:rsidRDefault="00AB0A1D">
            <w:pPr>
              <w:adjustRightInd w:val="0"/>
              <w:snapToGrid w:val="0"/>
              <w:jc w:val="center"/>
              <w:rPr>
                <w:rFonts w:ascii="黑体" w:eastAsia="黑体" w:hAnsi="黑体"/>
              </w:rPr>
            </w:pPr>
            <w:r>
              <w:rPr>
                <w:rFonts w:ascii="黑体" w:eastAsia="黑体" w:hAnsi="黑体" w:cs="宋体" w:hint="eastAsia"/>
              </w:rPr>
              <w:t>序号</w:t>
            </w:r>
          </w:p>
        </w:tc>
        <w:tc>
          <w:tcPr>
            <w:tcW w:w="1286" w:type="pct"/>
            <w:vAlign w:val="center"/>
          </w:tcPr>
          <w:p w14:paraId="67BF9CB7"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项目/</w:t>
            </w:r>
          </w:p>
          <w:p w14:paraId="3CEC03A1" w14:textId="77777777" w:rsidR="0068373D" w:rsidRDefault="00AB0A1D">
            <w:pPr>
              <w:adjustRightInd w:val="0"/>
              <w:snapToGrid w:val="0"/>
              <w:jc w:val="center"/>
              <w:rPr>
                <w:rFonts w:ascii="黑体" w:eastAsia="黑体" w:hAnsi="黑体"/>
              </w:rPr>
            </w:pPr>
            <w:r>
              <w:rPr>
                <w:rFonts w:ascii="黑体" w:eastAsia="黑体" w:hAnsi="黑体" w:cs="宋体" w:hint="eastAsia"/>
              </w:rPr>
              <w:t>课题名称</w:t>
            </w:r>
          </w:p>
        </w:tc>
        <w:tc>
          <w:tcPr>
            <w:tcW w:w="965" w:type="pct"/>
            <w:vAlign w:val="center"/>
          </w:tcPr>
          <w:p w14:paraId="45540796" w14:textId="77777777" w:rsidR="0068373D" w:rsidRDefault="00AB0A1D">
            <w:pPr>
              <w:adjustRightInd w:val="0"/>
              <w:snapToGrid w:val="0"/>
              <w:jc w:val="center"/>
              <w:rPr>
                <w:rFonts w:ascii="黑体" w:eastAsia="黑体" w:hAnsi="黑体"/>
              </w:rPr>
            </w:pPr>
            <w:r>
              <w:rPr>
                <w:rFonts w:ascii="黑体" w:eastAsia="黑体" w:hAnsi="黑体" w:cs="宋体" w:hint="eastAsia"/>
              </w:rPr>
              <w:t>文号</w:t>
            </w:r>
          </w:p>
        </w:tc>
        <w:tc>
          <w:tcPr>
            <w:tcW w:w="255" w:type="pct"/>
            <w:vAlign w:val="center"/>
          </w:tcPr>
          <w:p w14:paraId="43B3E600" w14:textId="77777777" w:rsidR="0068373D" w:rsidRDefault="00AB0A1D">
            <w:pPr>
              <w:adjustRightInd w:val="0"/>
              <w:snapToGrid w:val="0"/>
              <w:jc w:val="center"/>
              <w:rPr>
                <w:rFonts w:ascii="黑体" w:eastAsia="黑体" w:hAnsi="黑体"/>
              </w:rPr>
            </w:pPr>
            <w:r>
              <w:rPr>
                <w:rFonts w:ascii="黑体" w:eastAsia="黑体" w:hAnsi="黑体" w:cs="宋体" w:hint="eastAsia"/>
              </w:rPr>
              <w:t>负责人</w:t>
            </w:r>
          </w:p>
        </w:tc>
        <w:tc>
          <w:tcPr>
            <w:tcW w:w="763" w:type="pct"/>
            <w:vAlign w:val="center"/>
          </w:tcPr>
          <w:p w14:paraId="678B660A" w14:textId="77777777" w:rsidR="0068373D" w:rsidRDefault="00AB0A1D">
            <w:pPr>
              <w:adjustRightInd w:val="0"/>
              <w:snapToGrid w:val="0"/>
              <w:jc w:val="center"/>
              <w:rPr>
                <w:rFonts w:ascii="黑体" w:eastAsia="黑体" w:hAnsi="黑体"/>
              </w:rPr>
            </w:pPr>
            <w:r>
              <w:rPr>
                <w:rFonts w:ascii="黑体" w:eastAsia="黑体" w:hAnsi="黑体" w:cs="宋体" w:hint="eastAsia"/>
              </w:rPr>
              <w:t>参加人员</w:t>
            </w:r>
          </w:p>
        </w:tc>
        <w:tc>
          <w:tcPr>
            <w:tcW w:w="716" w:type="pct"/>
            <w:vAlign w:val="center"/>
          </w:tcPr>
          <w:p w14:paraId="69D677E1" w14:textId="77777777" w:rsidR="0068373D" w:rsidRDefault="00AB0A1D">
            <w:pPr>
              <w:adjustRightInd w:val="0"/>
              <w:snapToGrid w:val="0"/>
              <w:jc w:val="center"/>
              <w:rPr>
                <w:rFonts w:ascii="黑体" w:eastAsia="黑体" w:hAnsi="黑体"/>
              </w:rPr>
            </w:pPr>
            <w:r>
              <w:rPr>
                <w:rFonts w:ascii="黑体" w:eastAsia="黑体" w:hAnsi="黑体" w:cs="宋体" w:hint="eastAsia"/>
              </w:rPr>
              <w:t>起止时间</w:t>
            </w:r>
          </w:p>
        </w:tc>
        <w:tc>
          <w:tcPr>
            <w:tcW w:w="463" w:type="pct"/>
            <w:vAlign w:val="center"/>
          </w:tcPr>
          <w:p w14:paraId="63C1E24E" w14:textId="77777777" w:rsidR="0068373D" w:rsidRDefault="00AB0A1D">
            <w:pPr>
              <w:adjustRightInd w:val="0"/>
              <w:snapToGrid w:val="0"/>
              <w:jc w:val="center"/>
              <w:rPr>
                <w:rFonts w:ascii="黑体" w:eastAsia="黑体" w:hAnsi="黑体"/>
              </w:rPr>
            </w:pPr>
            <w:r>
              <w:rPr>
                <w:rFonts w:ascii="黑体" w:eastAsia="黑体" w:hAnsi="黑体" w:cs="宋体" w:hint="eastAsia"/>
              </w:rPr>
              <w:t>经费（</w:t>
            </w:r>
            <w:r>
              <w:rPr>
                <w:rFonts w:ascii="黑体" w:eastAsia="黑体" w:hAnsi="黑体" w:cs="仿宋_GB2312" w:hint="eastAsia"/>
              </w:rPr>
              <w:t>万元</w:t>
            </w:r>
            <w:r>
              <w:rPr>
                <w:rFonts w:ascii="黑体" w:eastAsia="黑体" w:hAnsi="黑体" w:cs="宋体" w:hint="eastAsia"/>
              </w:rPr>
              <w:t>）</w:t>
            </w:r>
          </w:p>
        </w:tc>
        <w:tc>
          <w:tcPr>
            <w:tcW w:w="284" w:type="pct"/>
            <w:vAlign w:val="center"/>
          </w:tcPr>
          <w:p w14:paraId="2013B5EF" w14:textId="77777777" w:rsidR="0068373D" w:rsidRDefault="00AB0A1D">
            <w:pPr>
              <w:adjustRightInd w:val="0"/>
              <w:snapToGrid w:val="0"/>
              <w:jc w:val="center"/>
              <w:rPr>
                <w:rFonts w:ascii="黑体" w:eastAsia="黑体" w:hAnsi="黑体"/>
              </w:rPr>
            </w:pPr>
            <w:r>
              <w:rPr>
                <w:rFonts w:ascii="黑体" w:eastAsia="黑体" w:hAnsi="黑体" w:cs="宋体" w:hint="eastAsia"/>
              </w:rPr>
              <w:t>类别</w:t>
            </w:r>
          </w:p>
        </w:tc>
      </w:tr>
      <w:tr w:rsidR="0068373D" w14:paraId="14DE7EE8" w14:textId="77777777">
        <w:trPr>
          <w:trHeight w:val="505"/>
          <w:jc w:val="center"/>
        </w:trPr>
        <w:tc>
          <w:tcPr>
            <w:tcW w:w="264" w:type="pct"/>
            <w:vAlign w:val="center"/>
          </w:tcPr>
          <w:p w14:paraId="7B38B54A" w14:textId="722826C6" w:rsidR="0068373D" w:rsidRPr="00D41326" w:rsidRDefault="0068373D">
            <w:pPr>
              <w:adjustRightInd w:val="0"/>
              <w:snapToGrid w:val="0"/>
              <w:jc w:val="center"/>
              <w:rPr>
                <w:rFonts w:ascii="楷体" w:eastAsia="楷体" w:hAnsi="楷体"/>
                <w:color w:val="FF0000"/>
              </w:rPr>
            </w:pPr>
          </w:p>
        </w:tc>
        <w:tc>
          <w:tcPr>
            <w:tcW w:w="1286" w:type="pct"/>
            <w:vAlign w:val="center"/>
          </w:tcPr>
          <w:p w14:paraId="498FD889" w14:textId="423B25DB" w:rsidR="0068373D" w:rsidRPr="00D41326" w:rsidRDefault="0068373D">
            <w:pPr>
              <w:adjustRightInd w:val="0"/>
              <w:snapToGrid w:val="0"/>
              <w:jc w:val="center"/>
              <w:rPr>
                <w:rFonts w:ascii="楷体" w:eastAsia="楷体" w:hAnsi="楷体"/>
                <w:color w:val="FF0000"/>
              </w:rPr>
            </w:pPr>
          </w:p>
        </w:tc>
        <w:tc>
          <w:tcPr>
            <w:tcW w:w="965" w:type="pct"/>
            <w:vAlign w:val="center"/>
          </w:tcPr>
          <w:p w14:paraId="2E72D4F7" w14:textId="117EA2E0" w:rsidR="0068373D" w:rsidRPr="00D41326" w:rsidRDefault="0068373D">
            <w:pPr>
              <w:adjustRightInd w:val="0"/>
              <w:snapToGrid w:val="0"/>
              <w:jc w:val="center"/>
              <w:rPr>
                <w:rFonts w:ascii="楷体" w:eastAsia="楷体" w:hAnsi="楷体"/>
                <w:color w:val="FF0000"/>
              </w:rPr>
            </w:pPr>
          </w:p>
        </w:tc>
        <w:tc>
          <w:tcPr>
            <w:tcW w:w="255" w:type="pct"/>
            <w:vAlign w:val="center"/>
          </w:tcPr>
          <w:p w14:paraId="0660CF5E" w14:textId="18806A67" w:rsidR="0068373D" w:rsidRPr="00D41326" w:rsidRDefault="0068373D">
            <w:pPr>
              <w:adjustRightInd w:val="0"/>
              <w:snapToGrid w:val="0"/>
              <w:jc w:val="center"/>
              <w:rPr>
                <w:rFonts w:ascii="楷体" w:eastAsia="楷体" w:hAnsi="楷体"/>
                <w:color w:val="FF0000"/>
              </w:rPr>
            </w:pPr>
          </w:p>
        </w:tc>
        <w:tc>
          <w:tcPr>
            <w:tcW w:w="763" w:type="pct"/>
            <w:vAlign w:val="center"/>
          </w:tcPr>
          <w:p w14:paraId="4AFFEF23" w14:textId="0182F868" w:rsidR="0068373D" w:rsidRPr="00D41326" w:rsidRDefault="0068373D">
            <w:pPr>
              <w:adjustRightInd w:val="0"/>
              <w:snapToGrid w:val="0"/>
              <w:jc w:val="center"/>
              <w:rPr>
                <w:rFonts w:ascii="楷体" w:eastAsia="楷体" w:hAnsi="楷体"/>
                <w:color w:val="FF0000"/>
              </w:rPr>
            </w:pPr>
          </w:p>
        </w:tc>
        <w:tc>
          <w:tcPr>
            <w:tcW w:w="716" w:type="pct"/>
            <w:vAlign w:val="center"/>
          </w:tcPr>
          <w:p w14:paraId="5785EF13" w14:textId="4ED5F774" w:rsidR="0068373D" w:rsidRPr="00D41326" w:rsidRDefault="0068373D">
            <w:pPr>
              <w:jc w:val="center"/>
              <w:rPr>
                <w:rFonts w:ascii="仿宋" w:eastAsia="仿宋" w:hAnsi="仿宋"/>
                <w:color w:val="FF0000"/>
                <w:sz w:val="28"/>
                <w:szCs w:val="28"/>
              </w:rPr>
            </w:pPr>
          </w:p>
        </w:tc>
        <w:tc>
          <w:tcPr>
            <w:tcW w:w="463" w:type="pct"/>
            <w:vAlign w:val="center"/>
          </w:tcPr>
          <w:p w14:paraId="4831922E" w14:textId="30FF57BF" w:rsidR="0068373D" w:rsidRPr="00D41326" w:rsidRDefault="0068373D">
            <w:pPr>
              <w:adjustRightInd w:val="0"/>
              <w:snapToGrid w:val="0"/>
              <w:jc w:val="center"/>
              <w:rPr>
                <w:rFonts w:ascii="楷体" w:eastAsia="楷体" w:hAnsi="楷体"/>
                <w:color w:val="FF0000"/>
              </w:rPr>
            </w:pPr>
          </w:p>
        </w:tc>
        <w:tc>
          <w:tcPr>
            <w:tcW w:w="284" w:type="pct"/>
            <w:vAlign w:val="center"/>
          </w:tcPr>
          <w:p w14:paraId="30C1C63A" w14:textId="729DF650" w:rsidR="0068373D" w:rsidRPr="00D41326" w:rsidRDefault="0068373D">
            <w:pPr>
              <w:adjustRightInd w:val="0"/>
              <w:snapToGrid w:val="0"/>
              <w:jc w:val="center"/>
              <w:rPr>
                <w:rFonts w:ascii="楷体" w:eastAsia="楷体" w:hAnsi="楷体"/>
                <w:color w:val="FF0000"/>
              </w:rPr>
            </w:pPr>
          </w:p>
        </w:tc>
      </w:tr>
      <w:tr w:rsidR="0068373D" w14:paraId="6CFC9C8D" w14:textId="77777777">
        <w:trPr>
          <w:trHeight w:val="505"/>
          <w:jc w:val="center"/>
        </w:trPr>
        <w:tc>
          <w:tcPr>
            <w:tcW w:w="264" w:type="pct"/>
            <w:vAlign w:val="center"/>
          </w:tcPr>
          <w:p w14:paraId="36B749F9" w14:textId="77777777" w:rsidR="0068373D" w:rsidRDefault="0068373D">
            <w:pPr>
              <w:adjustRightInd w:val="0"/>
              <w:snapToGrid w:val="0"/>
              <w:jc w:val="center"/>
              <w:rPr>
                <w:rFonts w:ascii="楷体" w:eastAsia="楷体" w:hAnsi="楷体"/>
              </w:rPr>
            </w:pPr>
          </w:p>
        </w:tc>
        <w:tc>
          <w:tcPr>
            <w:tcW w:w="1286" w:type="pct"/>
            <w:vAlign w:val="center"/>
          </w:tcPr>
          <w:p w14:paraId="309D9812" w14:textId="77777777" w:rsidR="0068373D" w:rsidRDefault="0068373D">
            <w:pPr>
              <w:adjustRightInd w:val="0"/>
              <w:snapToGrid w:val="0"/>
              <w:jc w:val="center"/>
              <w:rPr>
                <w:rFonts w:ascii="楷体" w:eastAsia="楷体" w:hAnsi="楷体"/>
              </w:rPr>
            </w:pPr>
          </w:p>
        </w:tc>
        <w:tc>
          <w:tcPr>
            <w:tcW w:w="965" w:type="pct"/>
            <w:vAlign w:val="center"/>
          </w:tcPr>
          <w:p w14:paraId="28DFB060" w14:textId="77777777" w:rsidR="0068373D" w:rsidRDefault="0068373D">
            <w:pPr>
              <w:adjustRightInd w:val="0"/>
              <w:snapToGrid w:val="0"/>
              <w:jc w:val="center"/>
              <w:rPr>
                <w:rFonts w:ascii="楷体" w:eastAsia="楷体" w:hAnsi="楷体"/>
              </w:rPr>
            </w:pPr>
          </w:p>
        </w:tc>
        <w:tc>
          <w:tcPr>
            <w:tcW w:w="255" w:type="pct"/>
            <w:vAlign w:val="center"/>
          </w:tcPr>
          <w:p w14:paraId="287E1171" w14:textId="77777777" w:rsidR="0068373D" w:rsidRDefault="0068373D">
            <w:pPr>
              <w:adjustRightInd w:val="0"/>
              <w:snapToGrid w:val="0"/>
              <w:jc w:val="center"/>
              <w:rPr>
                <w:rFonts w:ascii="楷体" w:eastAsia="楷体" w:hAnsi="楷体"/>
              </w:rPr>
            </w:pPr>
          </w:p>
        </w:tc>
        <w:tc>
          <w:tcPr>
            <w:tcW w:w="763" w:type="pct"/>
            <w:vAlign w:val="center"/>
          </w:tcPr>
          <w:p w14:paraId="076FE93B" w14:textId="77777777" w:rsidR="0068373D" w:rsidRDefault="0068373D">
            <w:pPr>
              <w:adjustRightInd w:val="0"/>
              <w:snapToGrid w:val="0"/>
              <w:jc w:val="center"/>
              <w:rPr>
                <w:rFonts w:ascii="楷体" w:eastAsia="楷体" w:hAnsi="楷体"/>
              </w:rPr>
            </w:pPr>
          </w:p>
        </w:tc>
        <w:tc>
          <w:tcPr>
            <w:tcW w:w="716" w:type="pct"/>
            <w:vAlign w:val="center"/>
          </w:tcPr>
          <w:p w14:paraId="6B53335B" w14:textId="77777777" w:rsidR="0068373D" w:rsidRDefault="0068373D">
            <w:pPr>
              <w:adjustRightInd w:val="0"/>
              <w:snapToGrid w:val="0"/>
              <w:jc w:val="center"/>
              <w:rPr>
                <w:rFonts w:ascii="楷体" w:eastAsia="楷体" w:hAnsi="楷体"/>
              </w:rPr>
            </w:pPr>
          </w:p>
        </w:tc>
        <w:tc>
          <w:tcPr>
            <w:tcW w:w="463" w:type="pct"/>
            <w:vAlign w:val="center"/>
          </w:tcPr>
          <w:p w14:paraId="71E6095D" w14:textId="77777777" w:rsidR="0068373D" w:rsidRDefault="0068373D">
            <w:pPr>
              <w:adjustRightInd w:val="0"/>
              <w:snapToGrid w:val="0"/>
              <w:jc w:val="center"/>
              <w:rPr>
                <w:rFonts w:ascii="楷体" w:eastAsia="楷体" w:hAnsi="楷体"/>
              </w:rPr>
            </w:pPr>
          </w:p>
        </w:tc>
        <w:tc>
          <w:tcPr>
            <w:tcW w:w="284" w:type="pct"/>
            <w:vAlign w:val="center"/>
          </w:tcPr>
          <w:p w14:paraId="210236CA" w14:textId="77777777" w:rsidR="0068373D" w:rsidRDefault="0068373D">
            <w:pPr>
              <w:adjustRightInd w:val="0"/>
              <w:snapToGrid w:val="0"/>
              <w:jc w:val="center"/>
              <w:rPr>
                <w:rFonts w:ascii="楷体" w:eastAsia="楷体" w:hAnsi="楷体"/>
              </w:rPr>
            </w:pPr>
          </w:p>
        </w:tc>
      </w:tr>
      <w:tr w:rsidR="0068373D" w14:paraId="51945975" w14:textId="77777777">
        <w:trPr>
          <w:trHeight w:val="505"/>
          <w:jc w:val="center"/>
        </w:trPr>
        <w:tc>
          <w:tcPr>
            <w:tcW w:w="264" w:type="pct"/>
            <w:vAlign w:val="center"/>
          </w:tcPr>
          <w:p w14:paraId="320EBDC4" w14:textId="77777777" w:rsidR="0068373D" w:rsidRDefault="0068373D">
            <w:pPr>
              <w:adjustRightInd w:val="0"/>
              <w:snapToGrid w:val="0"/>
              <w:jc w:val="center"/>
              <w:rPr>
                <w:rFonts w:ascii="楷体" w:eastAsia="楷体" w:hAnsi="楷体"/>
              </w:rPr>
            </w:pPr>
          </w:p>
        </w:tc>
        <w:tc>
          <w:tcPr>
            <w:tcW w:w="1286" w:type="pct"/>
            <w:vAlign w:val="center"/>
          </w:tcPr>
          <w:p w14:paraId="7A92DB72" w14:textId="77777777" w:rsidR="0068373D" w:rsidRDefault="0068373D">
            <w:pPr>
              <w:adjustRightInd w:val="0"/>
              <w:snapToGrid w:val="0"/>
              <w:jc w:val="center"/>
              <w:rPr>
                <w:rFonts w:ascii="楷体" w:eastAsia="楷体" w:hAnsi="楷体"/>
              </w:rPr>
            </w:pPr>
          </w:p>
        </w:tc>
        <w:tc>
          <w:tcPr>
            <w:tcW w:w="965" w:type="pct"/>
            <w:vAlign w:val="center"/>
          </w:tcPr>
          <w:p w14:paraId="6EF99D0C" w14:textId="77777777" w:rsidR="0068373D" w:rsidRDefault="0068373D">
            <w:pPr>
              <w:adjustRightInd w:val="0"/>
              <w:snapToGrid w:val="0"/>
              <w:jc w:val="center"/>
              <w:rPr>
                <w:rFonts w:ascii="楷体" w:eastAsia="楷体" w:hAnsi="楷体"/>
              </w:rPr>
            </w:pPr>
          </w:p>
        </w:tc>
        <w:tc>
          <w:tcPr>
            <w:tcW w:w="255" w:type="pct"/>
            <w:vAlign w:val="center"/>
          </w:tcPr>
          <w:p w14:paraId="790AC047" w14:textId="77777777" w:rsidR="0068373D" w:rsidRDefault="0068373D">
            <w:pPr>
              <w:adjustRightInd w:val="0"/>
              <w:snapToGrid w:val="0"/>
              <w:jc w:val="center"/>
              <w:rPr>
                <w:rFonts w:ascii="楷体" w:eastAsia="楷体" w:hAnsi="楷体"/>
              </w:rPr>
            </w:pPr>
          </w:p>
        </w:tc>
        <w:tc>
          <w:tcPr>
            <w:tcW w:w="763" w:type="pct"/>
            <w:vAlign w:val="center"/>
          </w:tcPr>
          <w:p w14:paraId="2C7F6BCA" w14:textId="77777777" w:rsidR="0068373D" w:rsidRDefault="0068373D">
            <w:pPr>
              <w:adjustRightInd w:val="0"/>
              <w:snapToGrid w:val="0"/>
              <w:jc w:val="center"/>
              <w:rPr>
                <w:rFonts w:ascii="楷体" w:eastAsia="楷体" w:hAnsi="楷体"/>
              </w:rPr>
            </w:pPr>
          </w:p>
        </w:tc>
        <w:tc>
          <w:tcPr>
            <w:tcW w:w="716" w:type="pct"/>
            <w:vAlign w:val="center"/>
          </w:tcPr>
          <w:p w14:paraId="2F56F1EF" w14:textId="77777777" w:rsidR="0068373D" w:rsidRDefault="0068373D">
            <w:pPr>
              <w:adjustRightInd w:val="0"/>
              <w:snapToGrid w:val="0"/>
              <w:jc w:val="center"/>
              <w:rPr>
                <w:rFonts w:ascii="楷体" w:eastAsia="楷体" w:hAnsi="楷体"/>
              </w:rPr>
            </w:pPr>
          </w:p>
        </w:tc>
        <w:tc>
          <w:tcPr>
            <w:tcW w:w="463" w:type="pct"/>
            <w:vAlign w:val="center"/>
          </w:tcPr>
          <w:p w14:paraId="358C3797" w14:textId="77777777" w:rsidR="0068373D" w:rsidRDefault="0068373D">
            <w:pPr>
              <w:adjustRightInd w:val="0"/>
              <w:snapToGrid w:val="0"/>
              <w:jc w:val="center"/>
              <w:rPr>
                <w:rFonts w:ascii="楷体" w:eastAsia="楷体" w:hAnsi="楷体"/>
              </w:rPr>
            </w:pPr>
          </w:p>
        </w:tc>
        <w:tc>
          <w:tcPr>
            <w:tcW w:w="284" w:type="pct"/>
            <w:vAlign w:val="center"/>
          </w:tcPr>
          <w:p w14:paraId="5F3D668F" w14:textId="77777777" w:rsidR="0068373D" w:rsidRDefault="0068373D">
            <w:pPr>
              <w:adjustRightInd w:val="0"/>
              <w:snapToGrid w:val="0"/>
              <w:jc w:val="center"/>
              <w:rPr>
                <w:rFonts w:ascii="楷体" w:eastAsia="楷体" w:hAnsi="楷体"/>
              </w:rPr>
            </w:pPr>
          </w:p>
        </w:tc>
      </w:tr>
    </w:tbl>
    <w:p w14:paraId="4338D1B8" w14:textId="77777777" w:rsidR="0068373D" w:rsidRDefault="00AB0A1D">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hint="eastAsia"/>
        </w:rPr>
        <w:t>此表填写省部级以上教学改革项目</w:t>
      </w:r>
      <w:r>
        <w:rPr>
          <w:rFonts w:ascii="楷体" w:eastAsia="楷体" w:hAnsi="楷体" w:hint="eastAsia"/>
          <w:bCs/>
        </w:rPr>
        <w:t>/</w:t>
      </w:r>
      <w:r>
        <w:rPr>
          <w:rFonts w:ascii="楷体" w:eastAsia="楷体" w:hAnsi="楷体"/>
          <w:bCs/>
        </w:rPr>
        <w:t>课题</w:t>
      </w:r>
      <w:r>
        <w:rPr>
          <w:rFonts w:ascii="楷体" w:eastAsia="楷体" w:hAnsi="楷体" w:hint="eastAsia"/>
          <w:bCs/>
        </w:rPr>
        <w:t>。</w:t>
      </w:r>
      <w:r>
        <w:rPr>
          <w:rFonts w:ascii="楷体" w:eastAsia="楷体" w:hAnsi="楷体" w:hint="eastAsia"/>
        </w:rPr>
        <w:t>（1）项目/课题</w:t>
      </w:r>
      <w:r>
        <w:rPr>
          <w:rFonts w:ascii="楷体" w:eastAsia="楷体" w:hAnsi="楷体"/>
          <w:bCs/>
        </w:rPr>
        <w:t>名称：</w:t>
      </w:r>
      <w:r>
        <w:rPr>
          <w:rFonts w:ascii="楷体" w:eastAsia="楷体" w:hAnsi="楷体" w:cs="仿宋_GB2312"/>
        </w:rPr>
        <w:t>项目管理部门下达的有正式文号的最小一级子课题名称。</w:t>
      </w:r>
      <w:r>
        <w:rPr>
          <w:rFonts w:ascii="楷体" w:eastAsia="楷体" w:hAnsi="楷体" w:cs="仿宋_GB2312" w:hint="eastAsia"/>
        </w:rPr>
        <w:t>（2）</w:t>
      </w:r>
      <w:r>
        <w:rPr>
          <w:rFonts w:ascii="楷体" w:eastAsia="楷体" w:hAnsi="楷体" w:cs="仿宋_GB2312"/>
          <w:bCs/>
        </w:rPr>
        <w:t>文号：</w:t>
      </w:r>
      <w:r>
        <w:rPr>
          <w:rFonts w:ascii="楷体" w:eastAsia="楷体" w:hAnsi="楷体" w:cs="仿宋_GB2312"/>
        </w:rPr>
        <w:t>项目管理部门下达文件的文号。</w:t>
      </w:r>
      <w:r>
        <w:rPr>
          <w:rFonts w:ascii="楷体" w:eastAsia="楷体" w:hAnsi="楷体" w:cs="仿宋_GB2312" w:hint="eastAsia"/>
        </w:rPr>
        <w:t>（3）</w:t>
      </w:r>
      <w:r>
        <w:rPr>
          <w:rFonts w:ascii="楷体" w:eastAsia="楷体" w:hAnsi="楷体" w:cs="仿宋_GB2312"/>
        </w:rPr>
        <w:t>负责人：必须是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w:t>
      </w:r>
      <w:r>
        <w:rPr>
          <w:rFonts w:ascii="楷体" w:eastAsia="楷体" w:hAnsi="楷体" w:cs="仿宋_GB2312"/>
        </w:rPr>
        <w:t>。</w:t>
      </w:r>
      <w:r>
        <w:rPr>
          <w:rFonts w:ascii="楷体" w:eastAsia="楷体" w:hAnsi="楷体" w:cs="仿宋_GB2312" w:hint="eastAsia"/>
        </w:rPr>
        <w:t>（4）</w:t>
      </w:r>
      <w:r>
        <w:rPr>
          <w:rFonts w:ascii="楷体" w:eastAsia="楷体" w:hAnsi="楷体" w:cs="宋体"/>
          <w:bCs/>
        </w:rPr>
        <w:t>参加人员：</w:t>
      </w:r>
      <w:r>
        <w:rPr>
          <w:rFonts w:ascii="楷体" w:eastAsia="楷体" w:hAnsi="楷体" w:cs="宋体"/>
        </w:rPr>
        <w:t>所有参加人员，</w:t>
      </w:r>
      <w:r>
        <w:rPr>
          <w:rFonts w:ascii="楷体" w:eastAsia="楷体" w:hAnsi="楷体"/>
        </w:rPr>
        <w:t>其中研究生、博士后名字后标注*，非本中心人员名字后标注＃。</w:t>
      </w:r>
      <w:r>
        <w:rPr>
          <w:rFonts w:ascii="楷体" w:eastAsia="楷体" w:hAnsi="楷体" w:hint="eastAsia"/>
        </w:rPr>
        <w:t>（5）</w:t>
      </w:r>
      <w:r>
        <w:rPr>
          <w:rFonts w:ascii="楷体" w:eastAsia="楷体" w:hAnsi="楷体" w:hint="eastAsia"/>
          <w:bCs/>
        </w:rPr>
        <w:t>经费：</w:t>
      </w:r>
      <w:r>
        <w:rPr>
          <w:rFonts w:ascii="楷体" w:eastAsia="楷体" w:hAnsi="楷体" w:cs="仿宋_GB2312" w:hint="eastAsia"/>
        </w:rPr>
        <w:t>指示范中心本年度实际到账的研究经费。（6）</w:t>
      </w:r>
      <w:r>
        <w:rPr>
          <w:rFonts w:ascii="楷体" w:eastAsia="楷体" w:hAnsi="楷体" w:cs="宋体" w:hint="eastAsia"/>
          <w:bCs/>
        </w:rPr>
        <w:t>类别：</w:t>
      </w:r>
      <w:r>
        <w:rPr>
          <w:rFonts w:ascii="楷体" w:eastAsia="楷体" w:hAnsi="楷体" w:cs="仿宋_GB2312" w:hint="eastAsia"/>
        </w:rPr>
        <w:t>分为</w:t>
      </w:r>
      <w:r>
        <w:rPr>
          <w:rFonts w:ascii="楷体" w:eastAsia="楷体" w:hAnsi="楷体"/>
        </w:rPr>
        <w:t>a、b</w:t>
      </w:r>
      <w:r>
        <w:rPr>
          <w:rFonts w:ascii="楷体" w:eastAsia="楷体" w:hAnsi="楷体" w:cs="仿宋_GB2312" w:hint="eastAsia"/>
        </w:rPr>
        <w:t>两类，</w:t>
      </w:r>
      <w:r>
        <w:rPr>
          <w:rFonts w:ascii="楷体" w:eastAsia="楷体" w:hAnsi="楷体"/>
        </w:rPr>
        <w:t>a</w:t>
      </w:r>
      <w:r>
        <w:rPr>
          <w:rFonts w:ascii="楷体" w:eastAsia="楷体" w:hAnsi="楷体" w:cs="仿宋_GB2312" w:hint="eastAsia"/>
        </w:rPr>
        <w:t>类课题指以示范中心人员为第一负责人的课题；</w:t>
      </w:r>
      <w:r>
        <w:rPr>
          <w:rFonts w:ascii="楷体" w:eastAsia="楷体" w:hAnsi="楷体"/>
        </w:rPr>
        <w:t>b</w:t>
      </w:r>
      <w:r>
        <w:rPr>
          <w:rFonts w:ascii="楷体" w:eastAsia="楷体" w:hAnsi="楷体" w:cs="仿宋_GB2312" w:hint="eastAsia"/>
        </w:rPr>
        <w:t>类课题指</w:t>
      </w:r>
      <w:r>
        <w:rPr>
          <w:rFonts w:ascii="楷体" w:eastAsia="楷体" w:hAnsi="楷体" w:hint="eastAsia"/>
        </w:rPr>
        <w:t>本示范中心协同其他单位研究的课题</w:t>
      </w:r>
      <w:r>
        <w:rPr>
          <w:rFonts w:ascii="楷体" w:eastAsia="楷体" w:hAnsi="楷体" w:cs="仿宋_GB2312" w:hint="eastAsia"/>
        </w:rPr>
        <w:t>。</w:t>
      </w:r>
    </w:p>
    <w:p w14:paraId="75D24F1D" w14:textId="77777777" w:rsidR="0068373D" w:rsidRDefault="00AB0A1D">
      <w:pPr>
        <w:spacing w:beforeLines="50" w:before="163" w:afterLines="50" w:after="163"/>
        <w:ind w:firstLineChars="200" w:firstLine="560"/>
        <w:rPr>
          <w:rFonts w:ascii="黑体" w:eastAsia="黑体" w:hAnsi="黑体" w:cs="仿宋_GB2312"/>
          <w:bCs/>
          <w:sz w:val="28"/>
          <w:szCs w:val="28"/>
        </w:rPr>
      </w:pPr>
      <w:r>
        <w:rPr>
          <w:rFonts w:ascii="黑体" w:eastAsia="黑体" w:hAnsi="黑体" w:cs="宋体" w:hint="eastAsia"/>
          <w:sz w:val="28"/>
          <w:szCs w:val="28"/>
        </w:rPr>
        <w:t>（二）</w:t>
      </w:r>
      <w:r>
        <w:rPr>
          <w:rFonts w:ascii="黑体" w:eastAsia="黑体" w:hAnsi="黑体" w:cs="仿宋_GB2312" w:hint="eastAsia"/>
          <w:bCs/>
          <w:sz w:val="28"/>
          <w:szCs w:val="28"/>
        </w:rPr>
        <w:t>研究成果</w:t>
      </w:r>
    </w:p>
    <w:p w14:paraId="2032127C" w14:textId="77777777" w:rsidR="0068373D" w:rsidRDefault="00AB0A1D">
      <w:pPr>
        <w:spacing w:beforeLines="50" w:before="163" w:afterLines="50" w:after="163"/>
        <w:ind w:firstLineChars="200" w:firstLine="480"/>
        <w:rPr>
          <w:rFonts w:ascii="黑体" w:eastAsia="黑体" w:hAnsi="黑体"/>
        </w:rPr>
      </w:pPr>
      <w:r>
        <w:rPr>
          <w:rFonts w:ascii="黑体" w:eastAsia="黑体" w:hAnsi="黑体" w:cs="仿宋_GB2312" w:hint="eastAsia"/>
        </w:rPr>
        <w:t>1.专利情况</w:t>
      </w:r>
    </w:p>
    <w:tbl>
      <w:tblPr>
        <w:tblW w:w="4873"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7"/>
        <w:gridCol w:w="1466"/>
        <w:gridCol w:w="1836"/>
        <w:gridCol w:w="1467"/>
        <w:gridCol w:w="1162"/>
        <w:gridCol w:w="860"/>
        <w:gridCol w:w="762"/>
      </w:tblGrid>
      <w:tr w:rsidR="0068373D" w14:paraId="291F7EE8" w14:textId="77777777" w:rsidTr="00A00BF4">
        <w:trPr>
          <w:cantSplit/>
          <w:trHeight w:val="429"/>
        </w:trPr>
        <w:tc>
          <w:tcPr>
            <w:tcW w:w="450" w:type="pct"/>
            <w:vAlign w:val="center"/>
          </w:tcPr>
          <w:p w14:paraId="3BFBD7C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lastRenderedPageBreak/>
              <w:t>序号</w:t>
            </w:r>
          </w:p>
        </w:tc>
        <w:tc>
          <w:tcPr>
            <w:tcW w:w="883" w:type="pct"/>
            <w:vAlign w:val="center"/>
          </w:tcPr>
          <w:p w14:paraId="4791674C"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专利名称</w:t>
            </w:r>
          </w:p>
        </w:tc>
        <w:tc>
          <w:tcPr>
            <w:tcW w:w="1106" w:type="pct"/>
            <w:vAlign w:val="center"/>
          </w:tcPr>
          <w:p w14:paraId="3034BA6F"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专利授权号</w:t>
            </w:r>
          </w:p>
        </w:tc>
        <w:tc>
          <w:tcPr>
            <w:tcW w:w="884" w:type="pct"/>
            <w:vAlign w:val="center"/>
          </w:tcPr>
          <w:p w14:paraId="71E0F669"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获准国别</w:t>
            </w:r>
          </w:p>
        </w:tc>
        <w:tc>
          <w:tcPr>
            <w:tcW w:w="700" w:type="pct"/>
            <w:vAlign w:val="center"/>
          </w:tcPr>
          <w:p w14:paraId="5E59FBED"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完成人</w:t>
            </w:r>
          </w:p>
        </w:tc>
        <w:tc>
          <w:tcPr>
            <w:tcW w:w="518" w:type="pct"/>
            <w:vAlign w:val="center"/>
          </w:tcPr>
          <w:p w14:paraId="3D228E96"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类型</w:t>
            </w:r>
          </w:p>
        </w:tc>
        <w:tc>
          <w:tcPr>
            <w:tcW w:w="459" w:type="pct"/>
            <w:vAlign w:val="center"/>
          </w:tcPr>
          <w:p w14:paraId="71C4E203"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类别</w:t>
            </w:r>
          </w:p>
        </w:tc>
      </w:tr>
      <w:tr w:rsidR="00254710" w14:paraId="23903C69" w14:textId="77777777" w:rsidTr="00A00BF4">
        <w:trPr>
          <w:trHeight w:val="429"/>
        </w:trPr>
        <w:tc>
          <w:tcPr>
            <w:tcW w:w="450" w:type="pct"/>
            <w:vAlign w:val="center"/>
          </w:tcPr>
          <w:p w14:paraId="385460D3" w14:textId="77777777" w:rsidR="00254710" w:rsidRDefault="00254710" w:rsidP="00254710">
            <w:pPr>
              <w:adjustRightInd w:val="0"/>
              <w:snapToGrid w:val="0"/>
              <w:jc w:val="center"/>
              <w:rPr>
                <w:rFonts w:ascii="楷体" w:eastAsia="楷体" w:hAnsi="楷体"/>
              </w:rPr>
            </w:pPr>
            <w:r>
              <w:rPr>
                <w:rFonts w:ascii="楷体" w:eastAsia="楷体" w:hAnsi="楷体" w:hint="eastAsia"/>
              </w:rPr>
              <w:t>1</w:t>
            </w:r>
          </w:p>
        </w:tc>
        <w:tc>
          <w:tcPr>
            <w:tcW w:w="883" w:type="pct"/>
            <w:vAlign w:val="center"/>
          </w:tcPr>
          <w:p w14:paraId="181350A0" w14:textId="77777777" w:rsidR="00254710" w:rsidRDefault="00254710" w:rsidP="00254710">
            <w:pPr>
              <w:widowControl/>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sz w:val="18"/>
                <w:szCs w:val="18"/>
              </w:rPr>
              <w:t>一种新型反应器</w:t>
            </w:r>
          </w:p>
        </w:tc>
        <w:tc>
          <w:tcPr>
            <w:tcW w:w="1106" w:type="pct"/>
            <w:vAlign w:val="center"/>
          </w:tcPr>
          <w:p w14:paraId="3808D906"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ZL202023076991.1</w:t>
            </w:r>
          </w:p>
        </w:tc>
        <w:tc>
          <w:tcPr>
            <w:tcW w:w="884" w:type="pct"/>
            <w:vAlign w:val="center"/>
          </w:tcPr>
          <w:p w14:paraId="467A9F49"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693D80C5"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熊德彩</w:t>
            </w:r>
          </w:p>
        </w:tc>
        <w:tc>
          <w:tcPr>
            <w:tcW w:w="518" w:type="pct"/>
            <w:vAlign w:val="center"/>
          </w:tcPr>
          <w:p w14:paraId="7781E9D1" w14:textId="648F9723"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其他</w:t>
            </w:r>
          </w:p>
        </w:tc>
        <w:tc>
          <w:tcPr>
            <w:tcW w:w="459" w:type="pct"/>
            <w:vAlign w:val="center"/>
          </w:tcPr>
          <w:p w14:paraId="4DF3F87A" w14:textId="41E1D039"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合作完成—其它</w:t>
            </w:r>
          </w:p>
        </w:tc>
      </w:tr>
      <w:tr w:rsidR="00254710" w14:paraId="55F4C175" w14:textId="77777777" w:rsidTr="00A00BF4">
        <w:trPr>
          <w:trHeight w:val="429"/>
        </w:trPr>
        <w:tc>
          <w:tcPr>
            <w:tcW w:w="450" w:type="pct"/>
            <w:vAlign w:val="center"/>
          </w:tcPr>
          <w:p w14:paraId="6F6A44AF" w14:textId="77777777" w:rsidR="00254710" w:rsidRDefault="00254710" w:rsidP="00254710">
            <w:pPr>
              <w:adjustRightInd w:val="0"/>
              <w:snapToGrid w:val="0"/>
              <w:jc w:val="center"/>
              <w:rPr>
                <w:rFonts w:ascii="楷体" w:eastAsia="楷体" w:hAnsi="楷体"/>
              </w:rPr>
            </w:pPr>
            <w:r>
              <w:rPr>
                <w:rFonts w:ascii="楷体" w:eastAsia="楷体" w:hAnsi="楷体" w:hint="eastAsia"/>
              </w:rPr>
              <w:t>2</w:t>
            </w:r>
          </w:p>
        </w:tc>
        <w:tc>
          <w:tcPr>
            <w:tcW w:w="883" w:type="pct"/>
            <w:vAlign w:val="center"/>
          </w:tcPr>
          <w:p w14:paraId="5AD9E4C9"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带合成仪器控制图形用户界面的电脑</w:t>
            </w:r>
          </w:p>
        </w:tc>
        <w:tc>
          <w:tcPr>
            <w:tcW w:w="1106" w:type="pct"/>
            <w:vAlign w:val="center"/>
          </w:tcPr>
          <w:p w14:paraId="742ACC8E"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ZL202030784521.7</w:t>
            </w:r>
          </w:p>
        </w:tc>
        <w:tc>
          <w:tcPr>
            <w:tcW w:w="884" w:type="pct"/>
            <w:vAlign w:val="center"/>
          </w:tcPr>
          <w:p w14:paraId="28F6661D"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0FB82A33"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熊德彩</w:t>
            </w:r>
          </w:p>
        </w:tc>
        <w:tc>
          <w:tcPr>
            <w:tcW w:w="518" w:type="pct"/>
            <w:vAlign w:val="center"/>
          </w:tcPr>
          <w:p w14:paraId="27379AD4" w14:textId="3DB88642"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其他</w:t>
            </w:r>
          </w:p>
        </w:tc>
        <w:tc>
          <w:tcPr>
            <w:tcW w:w="459" w:type="pct"/>
            <w:vAlign w:val="center"/>
          </w:tcPr>
          <w:p w14:paraId="1B3B889D" w14:textId="7D7FC044"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合作完成—其它</w:t>
            </w:r>
          </w:p>
        </w:tc>
      </w:tr>
      <w:tr w:rsidR="00254710" w14:paraId="106D3B51" w14:textId="77777777" w:rsidTr="00A00BF4">
        <w:trPr>
          <w:trHeight w:val="429"/>
        </w:trPr>
        <w:tc>
          <w:tcPr>
            <w:tcW w:w="450" w:type="pct"/>
            <w:vAlign w:val="center"/>
          </w:tcPr>
          <w:p w14:paraId="29AE77DA" w14:textId="77777777" w:rsidR="00254710" w:rsidRDefault="00254710" w:rsidP="00254710">
            <w:pPr>
              <w:adjustRightInd w:val="0"/>
              <w:snapToGrid w:val="0"/>
              <w:jc w:val="center"/>
              <w:rPr>
                <w:rFonts w:ascii="楷体" w:eastAsia="楷体" w:hAnsi="楷体"/>
              </w:rPr>
            </w:pPr>
            <w:r>
              <w:rPr>
                <w:rFonts w:ascii="楷体" w:eastAsia="楷体" w:hAnsi="楷体" w:hint="eastAsia"/>
              </w:rPr>
              <w:t>3</w:t>
            </w:r>
          </w:p>
        </w:tc>
        <w:tc>
          <w:tcPr>
            <w:tcW w:w="883" w:type="pct"/>
            <w:vAlign w:val="center"/>
          </w:tcPr>
          <w:p w14:paraId="2538B193"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6-苯乙基-4-羟基-2（1H）-吡啶酮-3-甲酰胺类衍生物的制备方法及其作为抗乙肝病毒药物的应用</w:t>
            </w:r>
          </w:p>
        </w:tc>
        <w:tc>
          <w:tcPr>
            <w:tcW w:w="1106" w:type="pct"/>
            <w:vAlign w:val="center"/>
          </w:tcPr>
          <w:p w14:paraId="0B0123E8"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ZL201611259850.9</w:t>
            </w:r>
          </w:p>
        </w:tc>
        <w:tc>
          <w:tcPr>
            <w:tcW w:w="884" w:type="pct"/>
            <w:vAlign w:val="center"/>
          </w:tcPr>
          <w:p w14:paraId="45CB240B"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1D328CA5"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王孝伟</w:t>
            </w:r>
          </w:p>
        </w:tc>
        <w:tc>
          <w:tcPr>
            <w:tcW w:w="518" w:type="pct"/>
            <w:vAlign w:val="center"/>
          </w:tcPr>
          <w:p w14:paraId="374A56D5" w14:textId="7E1A4267"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发明专利</w:t>
            </w:r>
          </w:p>
        </w:tc>
        <w:tc>
          <w:tcPr>
            <w:tcW w:w="459" w:type="pct"/>
            <w:vAlign w:val="center"/>
          </w:tcPr>
          <w:p w14:paraId="39F1E865" w14:textId="51395FD9"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合作完成—第二人</w:t>
            </w:r>
          </w:p>
        </w:tc>
      </w:tr>
      <w:tr w:rsidR="00254710" w14:paraId="0B3B34D3" w14:textId="77777777" w:rsidTr="00A00BF4">
        <w:trPr>
          <w:trHeight w:val="429"/>
        </w:trPr>
        <w:tc>
          <w:tcPr>
            <w:tcW w:w="450" w:type="pct"/>
            <w:vAlign w:val="center"/>
          </w:tcPr>
          <w:p w14:paraId="498956FC" w14:textId="77777777" w:rsidR="00254710" w:rsidRDefault="00254710" w:rsidP="00254710">
            <w:pPr>
              <w:adjustRightInd w:val="0"/>
              <w:snapToGrid w:val="0"/>
              <w:jc w:val="center"/>
              <w:rPr>
                <w:rFonts w:ascii="楷体" w:eastAsia="楷体" w:hAnsi="楷体"/>
              </w:rPr>
            </w:pPr>
            <w:r>
              <w:rPr>
                <w:rFonts w:ascii="楷体" w:eastAsia="楷体" w:hAnsi="楷体" w:hint="eastAsia"/>
              </w:rPr>
              <w:t>4</w:t>
            </w:r>
          </w:p>
        </w:tc>
        <w:tc>
          <w:tcPr>
            <w:tcW w:w="883" w:type="pct"/>
            <w:vAlign w:val="center"/>
          </w:tcPr>
          <w:p w14:paraId="34DAE31B"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胆固醇修饰的生物可降解聚阳离子载体及制备方法和用途</w:t>
            </w:r>
          </w:p>
        </w:tc>
        <w:tc>
          <w:tcPr>
            <w:tcW w:w="1106" w:type="pct"/>
            <w:vAlign w:val="center"/>
          </w:tcPr>
          <w:p w14:paraId="4C474951"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ZL201310038621.4</w:t>
            </w:r>
          </w:p>
        </w:tc>
        <w:tc>
          <w:tcPr>
            <w:tcW w:w="884" w:type="pct"/>
            <w:vAlign w:val="center"/>
          </w:tcPr>
          <w:p w14:paraId="65D47F57"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2426216C"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王坚成</w:t>
            </w:r>
          </w:p>
        </w:tc>
        <w:tc>
          <w:tcPr>
            <w:tcW w:w="518" w:type="pct"/>
            <w:vAlign w:val="center"/>
          </w:tcPr>
          <w:p w14:paraId="65DCE687" w14:textId="3B455851"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发明专利</w:t>
            </w:r>
          </w:p>
        </w:tc>
        <w:tc>
          <w:tcPr>
            <w:tcW w:w="459" w:type="pct"/>
            <w:vAlign w:val="center"/>
          </w:tcPr>
          <w:p w14:paraId="6684AF05" w14:textId="0C53E12E" w:rsidR="00254710" w:rsidRPr="005D6012" w:rsidRDefault="00254710" w:rsidP="00254710">
            <w:pPr>
              <w:jc w:val="left"/>
              <w:rPr>
                <w:rFonts w:ascii="宋体" w:eastAsia="宋体" w:hAnsi="宋体" w:cs="Times New Roman"/>
                <w:sz w:val="18"/>
                <w:szCs w:val="18"/>
              </w:rPr>
            </w:pPr>
            <w:r>
              <w:rPr>
                <w:rFonts w:hint="eastAsia"/>
                <w:color w:val="000000"/>
                <w:sz w:val="22"/>
                <w:szCs w:val="22"/>
              </w:rPr>
              <w:t>独立完成</w:t>
            </w:r>
          </w:p>
        </w:tc>
      </w:tr>
      <w:tr w:rsidR="00254710" w14:paraId="3AB1F7DB" w14:textId="77777777" w:rsidTr="00A00BF4">
        <w:trPr>
          <w:trHeight w:val="429"/>
        </w:trPr>
        <w:tc>
          <w:tcPr>
            <w:tcW w:w="450" w:type="pct"/>
            <w:vAlign w:val="center"/>
          </w:tcPr>
          <w:p w14:paraId="79664C9A" w14:textId="77777777" w:rsidR="00254710" w:rsidRDefault="00254710" w:rsidP="00254710">
            <w:pPr>
              <w:adjustRightInd w:val="0"/>
              <w:snapToGrid w:val="0"/>
              <w:jc w:val="center"/>
              <w:rPr>
                <w:rFonts w:ascii="楷体" w:eastAsia="楷体" w:hAnsi="楷体"/>
              </w:rPr>
            </w:pPr>
            <w:r>
              <w:rPr>
                <w:rFonts w:ascii="楷体" w:eastAsia="楷体" w:hAnsi="楷体" w:hint="eastAsia"/>
              </w:rPr>
              <w:t>5</w:t>
            </w:r>
          </w:p>
        </w:tc>
        <w:tc>
          <w:tcPr>
            <w:tcW w:w="883" w:type="pct"/>
            <w:vAlign w:val="center"/>
          </w:tcPr>
          <w:p w14:paraId="6495BADC"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优势骨架库提取软件V1.0</w:t>
            </w:r>
          </w:p>
        </w:tc>
        <w:tc>
          <w:tcPr>
            <w:tcW w:w="1106" w:type="pct"/>
            <w:vAlign w:val="center"/>
          </w:tcPr>
          <w:p w14:paraId="5F2E8122"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2021SR0425084</w:t>
            </w:r>
          </w:p>
        </w:tc>
        <w:tc>
          <w:tcPr>
            <w:tcW w:w="884" w:type="pct"/>
            <w:vAlign w:val="center"/>
          </w:tcPr>
          <w:p w14:paraId="161CCED2"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6A36FD1E"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刘振明</w:t>
            </w:r>
          </w:p>
        </w:tc>
        <w:tc>
          <w:tcPr>
            <w:tcW w:w="518" w:type="pct"/>
            <w:vAlign w:val="center"/>
          </w:tcPr>
          <w:p w14:paraId="5A9955E4" w14:textId="54AC593F"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软件</w:t>
            </w:r>
          </w:p>
        </w:tc>
        <w:tc>
          <w:tcPr>
            <w:tcW w:w="459" w:type="pct"/>
            <w:vAlign w:val="center"/>
          </w:tcPr>
          <w:p w14:paraId="4780FE8B" w14:textId="6110B691"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合作完成—第二人</w:t>
            </w:r>
          </w:p>
        </w:tc>
      </w:tr>
      <w:tr w:rsidR="00254710" w14:paraId="53122F02" w14:textId="77777777" w:rsidTr="00A00BF4">
        <w:trPr>
          <w:trHeight w:val="429"/>
        </w:trPr>
        <w:tc>
          <w:tcPr>
            <w:tcW w:w="450" w:type="pct"/>
            <w:vAlign w:val="center"/>
          </w:tcPr>
          <w:p w14:paraId="587E72D6" w14:textId="77777777" w:rsidR="00254710" w:rsidRDefault="00254710" w:rsidP="00254710">
            <w:pPr>
              <w:adjustRightInd w:val="0"/>
              <w:snapToGrid w:val="0"/>
              <w:jc w:val="center"/>
              <w:rPr>
                <w:rFonts w:ascii="楷体" w:eastAsia="楷体" w:hAnsi="楷体"/>
              </w:rPr>
            </w:pPr>
            <w:r>
              <w:rPr>
                <w:rFonts w:ascii="楷体" w:eastAsia="楷体" w:hAnsi="楷体" w:hint="eastAsia"/>
              </w:rPr>
              <w:t>6</w:t>
            </w:r>
          </w:p>
        </w:tc>
        <w:tc>
          <w:tcPr>
            <w:tcW w:w="883" w:type="pct"/>
            <w:vAlign w:val="center"/>
          </w:tcPr>
          <w:p w14:paraId="06085343"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药物和药物相互作用预测工具1.0</w:t>
            </w:r>
          </w:p>
        </w:tc>
        <w:tc>
          <w:tcPr>
            <w:tcW w:w="1106" w:type="pct"/>
            <w:vAlign w:val="center"/>
          </w:tcPr>
          <w:p w14:paraId="086EEAD0"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2021SR0607988</w:t>
            </w:r>
          </w:p>
        </w:tc>
        <w:tc>
          <w:tcPr>
            <w:tcW w:w="884" w:type="pct"/>
            <w:vAlign w:val="center"/>
          </w:tcPr>
          <w:p w14:paraId="2232ED41"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16C4993A"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刘振明</w:t>
            </w:r>
          </w:p>
        </w:tc>
        <w:tc>
          <w:tcPr>
            <w:tcW w:w="518" w:type="pct"/>
            <w:vAlign w:val="center"/>
          </w:tcPr>
          <w:p w14:paraId="0F370BE8" w14:textId="74720695"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软件</w:t>
            </w:r>
          </w:p>
        </w:tc>
        <w:tc>
          <w:tcPr>
            <w:tcW w:w="459" w:type="pct"/>
            <w:vAlign w:val="center"/>
          </w:tcPr>
          <w:p w14:paraId="4DD081D9" w14:textId="473FB7F5"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合作完成—第二人</w:t>
            </w:r>
          </w:p>
        </w:tc>
      </w:tr>
      <w:tr w:rsidR="00254710" w14:paraId="0C53B7C4" w14:textId="77777777" w:rsidTr="00A00BF4">
        <w:trPr>
          <w:trHeight w:val="429"/>
        </w:trPr>
        <w:tc>
          <w:tcPr>
            <w:tcW w:w="450" w:type="pct"/>
            <w:vAlign w:val="center"/>
          </w:tcPr>
          <w:p w14:paraId="7BA23D02" w14:textId="77777777" w:rsidR="00254710" w:rsidRDefault="00254710" w:rsidP="00254710">
            <w:pPr>
              <w:adjustRightInd w:val="0"/>
              <w:snapToGrid w:val="0"/>
              <w:jc w:val="center"/>
              <w:rPr>
                <w:rFonts w:ascii="楷体" w:eastAsia="楷体" w:hAnsi="楷体"/>
              </w:rPr>
            </w:pPr>
            <w:r>
              <w:rPr>
                <w:rFonts w:ascii="楷体" w:eastAsia="楷体" w:hAnsi="楷体" w:hint="eastAsia"/>
              </w:rPr>
              <w:t>7</w:t>
            </w:r>
          </w:p>
        </w:tc>
        <w:tc>
          <w:tcPr>
            <w:tcW w:w="883" w:type="pct"/>
            <w:vAlign w:val="center"/>
          </w:tcPr>
          <w:p w14:paraId="1A0B7B67"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药物和药物、药物和蛋白质相互作用预测工具1.0</w:t>
            </w:r>
          </w:p>
        </w:tc>
        <w:tc>
          <w:tcPr>
            <w:tcW w:w="1106" w:type="pct"/>
            <w:vAlign w:val="center"/>
          </w:tcPr>
          <w:p w14:paraId="4589D3B1"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2021SR0607987</w:t>
            </w:r>
          </w:p>
        </w:tc>
        <w:tc>
          <w:tcPr>
            <w:tcW w:w="884" w:type="pct"/>
            <w:vAlign w:val="center"/>
          </w:tcPr>
          <w:p w14:paraId="538B0CC2"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1875580E"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刘振明</w:t>
            </w:r>
          </w:p>
        </w:tc>
        <w:tc>
          <w:tcPr>
            <w:tcW w:w="518" w:type="pct"/>
            <w:vAlign w:val="center"/>
          </w:tcPr>
          <w:p w14:paraId="68BFC1F0" w14:textId="5E7BEEF0"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软件</w:t>
            </w:r>
          </w:p>
        </w:tc>
        <w:tc>
          <w:tcPr>
            <w:tcW w:w="459" w:type="pct"/>
            <w:vAlign w:val="center"/>
          </w:tcPr>
          <w:p w14:paraId="1F7FFE83" w14:textId="7C38192D"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合作完成—第二人</w:t>
            </w:r>
          </w:p>
        </w:tc>
      </w:tr>
      <w:tr w:rsidR="00254710" w14:paraId="1A89052C" w14:textId="77777777" w:rsidTr="00A00BF4">
        <w:trPr>
          <w:trHeight w:val="429"/>
        </w:trPr>
        <w:tc>
          <w:tcPr>
            <w:tcW w:w="450" w:type="pct"/>
            <w:vAlign w:val="center"/>
          </w:tcPr>
          <w:p w14:paraId="02BD9B52" w14:textId="77777777" w:rsidR="00254710" w:rsidRDefault="00254710" w:rsidP="00254710">
            <w:pPr>
              <w:adjustRightInd w:val="0"/>
              <w:snapToGrid w:val="0"/>
              <w:jc w:val="center"/>
              <w:rPr>
                <w:rFonts w:ascii="楷体" w:eastAsia="楷体" w:hAnsi="楷体"/>
              </w:rPr>
            </w:pPr>
            <w:r>
              <w:rPr>
                <w:rFonts w:ascii="楷体" w:eastAsia="楷体" w:hAnsi="楷体" w:hint="eastAsia"/>
              </w:rPr>
              <w:t>8</w:t>
            </w:r>
          </w:p>
        </w:tc>
        <w:tc>
          <w:tcPr>
            <w:tcW w:w="883" w:type="pct"/>
            <w:vAlign w:val="center"/>
          </w:tcPr>
          <w:p w14:paraId="3EFC4659"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药物和药物、药物和食物、药物和中草药相互作用预测工具1.0</w:t>
            </w:r>
          </w:p>
        </w:tc>
        <w:tc>
          <w:tcPr>
            <w:tcW w:w="1106" w:type="pct"/>
            <w:vAlign w:val="center"/>
          </w:tcPr>
          <w:p w14:paraId="6F238897"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2021SR0607989</w:t>
            </w:r>
          </w:p>
        </w:tc>
        <w:tc>
          <w:tcPr>
            <w:tcW w:w="884" w:type="pct"/>
            <w:vAlign w:val="center"/>
          </w:tcPr>
          <w:p w14:paraId="413C0BE8"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37A19148"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刘振明</w:t>
            </w:r>
          </w:p>
        </w:tc>
        <w:tc>
          <w:tcPr>
            <w:tcW w:w="518" w:type="pct"/>
            <w:vAlign w:val="center"/>
          </w:tcPr>
          <w:p w14:paraId="4C4F545E" w14:textId="7719EFF4"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软件</w:t>
            </w:r>
          </w:p>
        </w:tc>
        <w:tc>
          <w:tcPr>
            <w:tcW w:w="459" w:type="pct"/>
            <w:vAlign w:val="center"/>
          </w:tcPr>
          <w:p w14:paraId="1A64727E" w14:textId="4E19ACC6"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合作完成—第二人</w:t>
            </w:r>
          </w:p>
        </w:tc>
      </w:tr>
      <w:tr w:rsidR="00254710" w14:paraId="25C29F98" w14:textId="77777777" w:rsidTr="00A00BF4">
        <w:trPr>
          <w:trHeight w:val="429"/>
        </w:trPr>
        <w:tc>
          <w:tcPr>
            <w:tcW w:w="450" w:type="pct"/>
            <w:vAlign w:val="center"/>
          </w:tcPr>
          <w:p w14:paraId="159821B5" w14:textId="77777777" w:rsidR="00254710" w:rsidRDefault="00254710" w:rsidP="00254710">
            <w:pPr>
              <w:adjustRightInd w:val="0"/>
              <w:snapToGrid w:val="0"/>
              <w:jc w:val="center"/>
              <w:rPr>
                <w:rFonts w:ascii="楷体" w:eastAsia="楷体" w:hAnsi="楷体"/>
              </w:rPr>
            </w:pPr>
            <w:r>
              <w:rPr>
                <w:rFonts w:ascii="楷体" w:eastAsia="楷体" w:hAnsi="楷体" w:hint="eastAsia"/>
              </w:rPr>
              <w:t>9</w:t>
            </w:r>
          </w:p>
        </w:tc>
        <w:tc>
          <w:tcPr>
            <w:tcW w:w="883" w:type="pct"/>
            <w:vAlign w:val="center"/>
          </w:tcPr>
          <w:p w14:paraId="0851E37D"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 xml:space="preserve">阿普斯特的三组分一锅煮合成法 </w:t>
            </w:r>
          </w:p>
        </w:tc>
        <w:tc>
          <w:tcPr>
            <w:tcW w:w="1106" w:type="pct"/>
            <w:vAlign w:val="center"/>
          </w:tcPr>
          <w:p w14:paraId="4890F7DE"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 xml:space="preserve">ZL201810454925.1 </w:t>
            </w:r>
          </w:p>
        </w:tc>
        <w:tc>
          <w:tcPr>
            <w:tcW w:w="884" w:type="pct"/>
            <w:vAlign w:val="center"/>
          </w:tcPr>
          <w:p w14:paraId="7C81E818"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中国</w:t>
            </w:r>
          </w:p>
        </w:tc>
        <w:tc>
          <w:tcPr>
            <w:tcW w:w="700" w:type="pct"/>
            <w:vAlign w:val="center"/>
          </w:tcPr>
          <w:p w14:paraId="1EB1E8DE" w14:textId="77777777" w:rsidR="00254710" w:rsidRDefault="00254710" w:rsidP="00254710">
            <w:pPr>
              <w:jc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王欣</w:t>
            </w:r>
          </w:p>
        </w:tc>
        <w:tc>
          <w:tcPr>
            <w:tcW w:w="518" w:type="pct"/>
            <w:vAlign w:val="center"/>
          </w:tcPr>
          <w:p w14:paraId="2A3F41C6" w14:textId="64EBC3D0" w:rsidR="00254710" w:rsidRPr="00A00BF4" w:rsidRDefault="00254710" w:rsidP="00254710">
            <w:pPr>
              <w:jc w:val="center"/>
              <w:rPr>
                <w:rFonts w:ascii="微软雅黑" w:eastAsia="微软雅黑" w:hAnsi="微软雅黑" w:cs="Times New Roman"/>
                <w:color w:val="000000"/>
                <w:sz w:val="21"/>
                <w:szCs w:val="21"/>
              </w:rPr>
            </w:pPr>
            <w:r>
              <w:rPr>
                <w:rFonts w:hint="eastAsia"/>
                <w:color w:val="000000"/>
                <w:sz w:val="22"/>
                <w:szCs w:val="22"/>
              </w:rPr>
              <w:t>发明专利</w:t>
            </w:r>
          </w:p>
        </w:tc>
        <w:tc>
          <w:tcPr>
            <w:tcW w:w="459" w:type="pct"/>
            <w:vAlign w:val="center"/>
          </w:tcPr>
          <w:p w14:paraId="57CB1A73" w14:textId="4DE7F633" w:rsidR="00254710" w:rsidRPr="005D6012" w:rsidRDefault="00254710" w:rsidP="00254710">
            <w:pPr>
              <w:jc w:val="left"/>
              <w:rPr>
                <w:rFonts w:ascii="宋体" w:eastAsia="宋体" w:hAnsi="宋体" w:cs="Times New Roman"/>
                <w:sz w:val="18"/>
                <w:szCs w:val="18"/>
              </w:rPr>
            </w:pPr>
            <w:r>
              <w:rPr>
                <w:rFonts w:hint="eastAsia"/>
                <w:color w:val="000000"/>
                <w:sz w:val="22"/>
                <w:szCs w:val="22"/>
              </w:rPr>
              <w:t>合作完成—第一人</w:t>
            </w:r>
          </w:p>
        </w:tc>
      </w:tr>
    </w:tbl>
    <w:p w14:paraId="367160B0" w14:textId="77777777" w:rsidR="0068373D" w:rsidRDefault="00AB0A1D">
      <w:pPr>
        <w:spacing w:beforeLines="50" w:before="163"/>
        <w:ind w:leftChars="1" w:left="2" w:firstLineChars="200" w:firstLine="480"/>
        <w:rPr>
          <w:rFonts w:ascii="楷体" w:eastAsia="楷体" w:hAnsi="楷体" w:cs="仿宋_GB2312"/>
        </w:rPr>
      </w:pPr>
      <w:r>
        <w:rPr>
          <w:rFonts w:ascii="楷体" w:eastAsia="楷体" w:hAnsi="楷体" w:cs="仿宋_GB2312" w:hint="eastAsia"/>
        </w:rPr>
        <w:lastRenderedPageBreak/>
        <w:t>注：（1）国内外同内容的专利不得重复统计。（2）</w:t>
      </w:r>
      <w:r>
        <w:rPr>
          <w:rFonts w:ascii="楷体" w:eastAsia="楷体" w:hAnsi="楷体" w:cs="仿宋_GB2312" w:hint="eastAsia"/>
          <w:bCs/>
        </w:rPr>
        <w:t>专利：</w:t>
      </w:r>
      <w:r>
        <w:rPr>
          <w:rFonts w:ascii="楷体" w:eastAsia="楷体" w:hAnsi="楷体" w:cs="仿宋_GB2312" w:hint="eastAsia"/>
        </w:rPr>
        <w:t>批准的发明专利，以证书为准。（3）</w:t>
      </w:r>
      <w:r>
        <w:rPr>
          <w:rFonts w:ascii="楷体" w:eastAsia="楷体" w:hAnsi="楷体" w:cs="宋体" w:hint="eastAsia"/>
          <w:bCs/>
        </w:rPr>
        <w:t>完成人：</w:t>
      </w:r>
      <w:r>
        <w:rPr>
          <w:rFonts w:ascii="楷体" w:eastAsia="楷体" w:hAnsi="楷体" w:cs="仿宋_GB2312"/>
        </w:rPr>
        <w:t>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人员（含固定人员和流动人员），多个中心完成人只需填写靠前的一位，排名在类别中体现</w:t>
      </w:r>
      <w:r>
        <w:rPr>
          <w:rFonts w:ascii="楷体" w:eastAsia="楷体" w:hAnsi="楷体" w:cs="仿宋_GB2312"/>
        </w:rPr>
        <w:t>。</w:t>
      </w:r>
      <w:r>
        <w:rPr>
          <w:rFonts w:ascii="楷体" w:eastAsia="楷体" w:hAnsi="楷体" w:cs="仿宋_GB2312" w:hint="eastAsia"/>
        </w:rPr>
        <w:t>（4）</w:t>
      </w:r>
      <w:r>
        <w:rPr>
          <w:rFonts w:ascii="楷体" w:eastAsia="楷体" w:hAnsi="楷体" w:cs="宋体" w:hint="eastAsia"/>
          <w:bCs/>
        </w:rPr>
        <w:t>类型：</w:t>
      </w:r>
      <w:r>
        <w:rPr>
          <w:rFonts w:ascii="楷体" w:eastAsia="楷体" w:hAnsi="楷体" w:cs="宋体" w:hint="eastAsia"/>
        </w:rPr>
        <w:t>其他等同于</w:t>
      </w:r>
      <w:r>
        <w:rPr>
          <w:rFonts w:ascii="楷体" w:eastAsia="楷体" w:hAnsi="楷体" w:cs="仿宋_GB2312" w:hint="eastAsia"/>
        </w:rPr>
        <w:t>发明专利的成果，如新药、软件、标准、规范等，在类型栏中标明。（5）</w:t>
      </w:r>
      <w:r>
        <w:rPr>
          <w:rFonts w:ascii="楷体" w:eastAsia="楷体" w:hAnsi="楷体" w:cs="宋体" w:hint="eastAsia"/>
          <w:bCs/>
        </w:rPr>
        <w:t>类别：</w:t>
      </w:r>
      <w:r>
        <w:rPr>
          <w:rFonts w:ascii="楷体" w:eastAsia="楷体" w:hAnsi="楷体" w:cs="宋体" w:hint="eastAsia"/>
        </w:rPr>
        <w:t>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36970AF1" w14:textId="77777777" w:rsidR="0068373D" w:rsidRDefault="00AB0A1D">
      <w:pPr>
        <w:spacing w:beforeLines="50" w:before="163"/>
        <w:ind w:firstLineChars="200" w:firstLine="480"/>
        <w:outlineLvl w:val="0"/>
        <w:rPr>
          <w:rFonts w:ascii="黑体" w:eastAsia="黑体" w:hAnsi="黑体" w:cs="仿宋_GB2312"/>
        </w:rPr>
      </w:pPr>
      <w:r>
        <w:rPr>
          <w:rFonts w:ascii="黑体" w:eastAsia="黑体" w:hAnsi="黑体" w:cs="仿宋_GB2312" w:hint="eastAsia"/>
        </w:rPr>
        <w:t>2.发表论文、专著情况</w:t>
      </w:r>
    </w:p>
    <w:tbl>
      <w:tblPr>
        <w:tblW w:w="4878"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5"/>
        <w:gridCol w:w="2115"/>
        <w:gridCol w:w="982"/>
        <w:gridCol w:w="1502"/>
        <w:gridCol w:w="1467"/>
        <w:gridCol w:w="899"/>
        <w:gridCol w:w="718"/>
      </w:tblGrid>
      <w:tr w:rsidR="0068373D" w14:paraId="33EC2E39" w14:textId="77777777" w:rsidTr="00E161FC">
        <w:tc>
          <w:tcPr>
            <w:tcW w:w="376" w:type="pct"/>
            <w:vAlign w:val="center"/>
          </w:tcPr>
          <w:p w14:paraId="5B8B9292"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序号</w:t>
            </w:r>
          </w:p>
        </w:tc>
        <w:tc>
          <w:tcPr>
            <w:tcW w:w="1273" w:type="pct"/>
            <w:vAlign w:val="center"/>
          </w:tcPr>
          <w:p w14:paraId="1482CEC6"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论文或</w:t>
            </w:r>
          </w:p>
          <w:p w14:paraId="79432C56"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专著名称</w:t>
            </w:r>
          </w:p>
        </w:tc>
        <w:tc>
          <w:tcPr>
            <w:tcW w:w="591" w:type="pct"/>
            <w:vAlign w:val="center"/>
          </w:tcPr>
          <w:p w14:paraId="2108D81B"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作者</w:t>
            </w:r>
          </w:p>
        </w:tc>
        <w:tc>
          <w:tcPr>
            <w:tcW w:w="904" w:type="pct"/>
            <w:vAlign w:val="center"/>
          </w:tcPr>
          <w:p w14:paraId="6B5736D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刊物、出版社名称</w:t>
            </w:r>
          </w:p>
        </w:tc>
        <w:tc>
          <w:tcPr>
            <w:tcW w:w="883" w:type="pct"/>
            <w:vAlign w:val="center"/>
          </w:tcPr>
          <w:p w14:paraId="0BDF7DF9"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卷、期</w:t>
            </w:r>
          </w:p>
          <w:p w14:paraId="17F05ED9"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（或章节）、页</w:t>
            </w:r>
          </w:p>
        </w:tc>
        <w:tc>
          <w:tcPr>
            <w:tcW w:w="541" w:type="pct"/>
            <w:vAlign w:val="center"/>
          </w:tcPr>
          <w:p w14:paraId="7B7376CE"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类型</w:t>
            </w:r>
          </w:p>
        </w:tc>
        <w:tc>
          <w:tcPr>
            <w:tcW w:w="432" w:type="pct"/>
            <w:vAlign w:val="center"/>
          </w:tcPr>
          <w:p w14:paraId="17A1C416" w14:textId="77777777" w:rsidR="0068373D" w:rsidRDefault="00AB0A1D">
            <w:pPr>
              <w:tabs>
                <w:tab w:val="left" w:pos="492"/>
              </w:tabs>
              <w:adjustRightInd w:val="0"/>
              <w:snapToGrid w:val="0"/>
              <w:jc w:val="center"/>
              <w:rPr>
                <w:rFonts w:ascii="黑体" w:eastAsia="黑体" w:hAnsi="黑体" w:cs="宋体"/>
              </w:rPr>
            </w:pPr>
            <w:r>
              <w:rPr>
                <w:rFonts w:ascii="黑体" w:eastAsia="黑体" w:hAnsi="黑体" w:cs="宋体" w:hint="eastAsia"/>
              </w:rPr>
              <w:t>类别</w:t>
            </w:r>
          </w:p>
        </w:tc>
      </w:tr>
      <w:tr w:rsidR="00EA018C" w14:paraId="24558D0C" w14:textId="77777777" w:rsidTr="00E161FC">
        <w:trPr>
          <w:trHeight w:val="315"/>
        </w:trPr>
        <w:tc>
          <w:tcPr>
            <w:tcW w:w="376" w:type="pct"/>
            <w:vAlign w:val="center"/>
          </w:tcPr>
          <w:p w14:paraId="06B61D52" w14:textId="77777777" w:rsidR="00EA018C" w:rsidRPr="00900DCC" w:rsidRDefault="00EA018C" w:rsidP="00EA018C">
            <w:pPr>
              <w:widowControl/>
              <w:jc w:val="center"/>
              <w:rPr>
                <w:rFonts w:ascii="微软雅黑" w:eastAsia="微软雅黑" w:hAnsi="微软雅黑" w:cs="Times New Roman"/>
                <w:kern w:val="0"/>
                <w:sz w:val="18"/>
                <w:szCs w:val="18"/>
              </w:rPr>
            </w:pPr>
            <w:r w:rsidRPr="00900DCC">
              <w:rPr>
                <w:rFonts w:ascii="微软雅黑" w:eastAsia="微软雅黑" w:hAnsi="微软雅黑" w:cs="Times New Roman" w:hint="eastAsia"/>
                <w:sz w:val="18"/>
                <w:szCs w:val="18"/>
              </w:rPr>
              <w:t>1</w:t>
            </w:r>
          </w:p>
        </w:tc>
        <w:tc>
          <w:tcPr>
            <w:tcW w:w="1273" w:type="pct"/>
            <w:vAlign w:val="center"/>
          </w:tcPr>
          <w:p w14:paraId="138F99C0"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Chemical modifications of ergostane-type triterpenoids from Antrodia camphorata and their cytotoxic activities</w:t>
            </w:r>
          </w:p>
        </w:tc>
        <w:tc>
          <w:tcPr>
            <w:tcW w:w="591" w:type="pct"/>
            <w:vAlign w:val="center"/>
          </w:tcPr>
          <w:p w14:paraId="070A0EC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27E4B7D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BIOORGANIC &amp; MEDICINAL CHEMISTRY LETTERS</w:t>
            </w:r>
          </w:p>
        </w:tc>
        <w:tc>
          <w:tcPr>
            <w:tcW w:w="883" w:type="pct"/>
            <w:vAlign w:val="center"/>
          </w:tcPr>
          <w:p w14:paraId="0C6D6FA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2021;43:128066.</w:t>
            </w:r>
          </w:p>
        </w:tc>
        <w:tc>
          <w:tcPr>
            <w:tcW w:w="541" w:type="pct"/>
            <w:vAlign w:val="center"/>
          </w:tcPr>
          <w:p w14:paraId="5D610427" w14:textId="3F086A71"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DE925A1" w14:textId="28A5347D"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8442864" w14:textId="77777777" w:rsidTr="00E161FC">
        <w:trPr>
          <w:trHeight w:val="315"/>
        </w:trPr>
        <w:tc>
          <w:tcPr>
            <w:tcW w:w="376" w:type="pct"/>
            <w:vAlign w:val="center"/>
          </w:tcPr>
          <w:p w14:paraId="0110CD12"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w:t>
            </w:r>
          </w:p>
        </w:tc>
        <w:tc>
          <w:tcPr>
            <w:tcW w:w="1273" w:type="pct"/>
            <w:vAlign w:val="center"/>
          </w:tcPr>
          <w:p w14:paraId="7C97D87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Terpenoids from the medicinal mushroom Antrodia camphorata: chemistry and medicinal potential</w:t>
            </w:r>
          </w:p>
        </w:tc>
        <w:tc>
          <w:tcPr>
            <w:tcW w:w="591" w:type="pct"/>
            <w:vAlign w:val="center"/>
          </w:tcPr>
          <w:p w14:paraId="6859596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46C6AA2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NATURAL PRODUCT REPORTS</w:t>
            </w:r>
          </w:p>
        </w:tc>
        <w:tc>
          <w:tcPr>
            <w:tcW w:w="883" w:type="pct"/>
            <w:vAlign w:val="center"/>
          </w:tcPr>
          <w:p w14:paraId="4E7A00F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2021;38(1):83-102.</w:t>
            </w:r>
          </w:p>
        </w:tc>
        <w:tc>
          <w:tcPr>
            <w:tcW w:w="541" w:type="pct"/>
            <w:vAlign w:val="center"/>
          </w:tcPr>
          <w:p w14:paraId="3984E8EA" w14:textId="4E778F95"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AE82E47" w14:textId="42784BFD"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76347A1" w14:textId="77777777" w:rsidTr="00E161FC">
        <w:trPr>
          <w:trHeight w:val="315"/>
        </w:trPr>
        <w:tc>
          <w:tcPr>
            <w:tcW w:w="376" w:type="pct"/>
            <w:vAlign w:val="center"/>
          </w:tcPr>
          <w:p w14:paraId="69CE72EC"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w:t>
            </w:r>
          </w:p>
        </w:tc>
        <w:tc>
          <w:tcPr>
            <w:tcW w:w="1273" w:type="pct"/>
            <w:vAlign w:val="center"/>
          </w:tcPr>
          <w:p w14:paraId="301BA579"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Characterization of a Highly Selective 2-O-Galactosyltransferase from Trollius chinensis and Structure-Guided Engineering for Improving UDP-Glucose Selectivity.</w:t>
            </w:r>
          </w:p>
        </w:tc>
        <w:tc>
          <w:tcPr>
            <w:tcW w:w="591" w:type="pct"/>
            <w:vAlign w:val="center"/>
          </w:tcPr>
          <w:p w14:paraId="2FA7CF5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53CA729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ORGANIC LETTERS</w:t>
            </w:r>
          </w:p>
        </w:tc>
        <w:tc>
          <w:tcPr>
            <w:tcW w:w="883" w:type="pct"/>
            <w:vAlign w:val="center"/>
          </w:tcPr>
          <w:p w14:paraId="189B860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2021;23(23):9020-9024.</w:t>
            </w:r>
          </w:p>
        </w:tc>
        <w:tc>
          <w:tcPr>
            <w:tcW w:w="541" w:type="pct"/>
            <w:vAlign w:val="center"/>
          </w:tcPr>
          <w:p w14:paraId="21711BE6" w14:textId="79B1D92E"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B48153C" w14:textId="22D87D4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EFCC9E4" w14:textId="77777777" w:rsidTr="00E161FC">
        <w:trPr>
          <w:trHeight w:val="315"/>
        </w:trPr>
        <w:tc>
          <w:tcPr>
            <w:tcW w:w="376" w:type="pct"/>
            <w:vAlign w:val="center"/>
          </w:tcPr>
          <w:p w14:paraId="66BFEB77"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w:t>
            </w:r>
          </w:p>
        </w:tc>
        <w:tc>
          <w:tcPr>
            <w:tcW w:w="1273" w:type="pct"/>
            <w:vAlign w:val="center"/>
          </w:tcPr>
          <w:p w14:paraId="6BB9175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Chemical Variations among Shengmaisan-Based TCM Patent Drugs by Ultra-High Performance Liquid Chromatography </w:t>
            </w:r>
            <w:r w:rsidRPr="00900DCC">
              <w:rPr>
                <w:rFonts w:ascii="微软雅黑" w:eastAsia="微软雅黑" w:hAnsi="微软雅黑" w:cs="Times New Roman" w:hint="eastAsia"/>
                <w:sz w:val="18"/>
                <w:szCs w:val="18"/>
              </w:rPr>
              <w:lastRenderedPageBreak/>
              <w:t>Coupled with Hybrid Quadrupole Orbitrap Mass Spectrometry</w:t>
            </w:r>
          </w:p>
        </w:tc>
        <w:tc>
          <w:tcPr>
            <w:tcW w:w="591" w:type="pct"/>
            <w:vAlign w:val="center"/>
          </w:tcPr>
          <w:p w14:paraId="36C20A2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叶敏</w:t>
            </w:r>
          </w:p>
        </w:tc>
        <w:tc>
          <w:tcPr>
            <w:tcW w:w="904" w:type="pct"/>
            <w:vAlign w:val="center"/>
          </w:tcPr>
          <w:p w14:paraId="4D0D2D9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MOLECULES</w:t>
            </w:r>
          </w:p>
        </w:tc>
        <w:tc>
          <w:tcPr>
            <w:tcW w:w="883" w:type="pct"/>
            <w:vAlign w:val="center"/>
          </w:tcPr>
          <w:p w14:paraId="0D9B2AD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2021;26(13):4000.</w:t>
            </w:r>
          </w:p>
        </w:tc>
        <w:tc>
          <w:tcPr>
            <w:tcW w:w="541" w:type="pct"/>
            <w:vAlign w:val="center"/>
          </w:tcPr>
          <w:p w14:paraId="14C72EEF" w14:textId="479A3C4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8603C79" w14:textId="2E65F724"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47B08DEE" w14:textId="77777777" w:rsidTr="00E161FC">
        <w:trPr>
          <w:trHeight w:val="315"/>
        </w:trPr>
        <w:tc>
          <w:tcPr>
            <w:tcW w:w="376" w:type="pct"/>
            <w:vAlign w:val="center"/>
          </w:tcPr>
          <w:p w14:paraId="22DA2B2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w:t>
            </w:r>
          </w:p>
        </w:tc>
        <w:tc>
          <w:tcPr>
            <w:tcW w:w="1273" w:type="pct"/>
            <w:vAlign w:val="center"/>
          </w:tcPr>
          <w:p w14:paraId="26B69CF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Glabrone as a specific UGT1A9 probe substrate and its application in discovering the inhibitor glycycoumarin</w:t>
            </w:r>
          </w:p>
        </w:tc>
        <w:tc>
          <w:tcPr>
            <w:tcW w:w="591" w:type="pct"/>
            <w:vAlign w:val="center"/>
          </w:tcPr>
          <w:p w14:paraId="46B1484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1A2E0E9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EUROPEAN JOURNAL OF PHARMACEUTICAL SCIENCES</w:t>
            </w:r>
          </w:p>
        </w:tc>
        <w:tc>
          <w:tcPr>
            <w:tcW w:w="883" w:type="pct"/>
            <w:vAlign w:val="center"/>
          </w:tcPr>
          <w:p w14:paraId="73F20E3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2021;16:105786.</w:t>
            </w:r>
          </w:p>
        </w:tc>
        <w:tc>
          <w:tcPr>
            <w:tcW w:w="541" w:type="pct"/>
            <w:vAlign w:val="center"/>
          </w:tcPr>
          <w:p w14:paraId="28194F7E" w14:textId="217A971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E0B6F0F" w14:textId="210B4C4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6065A30" w14:textId="77777777" w:rsidTr="00E161FC">
        <w:trPr>
          <w:trHeight w:val="315"/>
        </w:trPr>
        <w:tc>
          <w:tcPr>
            <w:tcW w:w="376" w:type="pct"/>
            <w:vAlign w:val="center"/>
          </w:tcPr>
          <w:p w14:paraId="5B41CA7C"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w:t>
            </w:r>
          </w:p>
        </w:tc>
        <w:tc>
          <w:tcPr>
            <w:tcW w:w="1273" w:type="pct"/>
            <w:vAlign w:val="center"/>
          </w:tcPr>
          <w:p w14:paraId="0601EDE3"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Site-directed mutagenesis and substrate compatibility to reveal the structure-function relationships of plant oxidosqualene cyclases</w:t>
            </w:r>
          </w:p>
        </w:tc>
        <w:tc>
          <w:tcPr>
            <w:tcW w:w="591" w:type="pct"/>
            <w:vAlign w:val="center"/>
          </w:tcPr>
          <w:p w14:paraId="130FD41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614839C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NATURAL PRODUCT REPORTS</w:t>
            </w:r>
          </w:p>
        </w:tc>
        <w:tc>
          <w:tcPr>
            <w:tcW w:w="883" w:type="pct"/>
            <w:vAlign w:val="center"/>
          </w:tcPr>
          <w:p w14:paraId="2ADDE68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2023;38:2261-2275. </w:t>
            </w:r>
          </w:p>
        </w:tc>
        <w:tc>
          <w:tcPr>
            <w:tcW w:w="541" w:type="pct"/>
            <w:vAlign w:val="center"/>
          </w:tcPr>
          <w:p w14:paraId="1DE0C0D3" w14:textId="07A7717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52522FF3" w14:textId="5EA9FB5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3DD6BD2" w14:textId="77777777" w:rsidTr="00E161FC">
        <w:trPr>
          <w:trHeight w:val="315"/>
        </w:trPr>
        <w:tc>
          <w:tcPr>
            <w:tcW w:w="376" w:type="pct"/>
            <w:vAlign w:val="center"/>
          </w:tcPr>
          <w:p w14:paraId="2CBEC64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p>
        </w:tc>
        <w:tc>
          <w:tcPr>
            <w:tcW w:w="1273" w:type="pct"/>
            <w:vAlign w:val="center"/>
          </w:tcPr>
          <w:p w14:paraId="2DC90EF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AmAT19, an acetyltransferase from Astragalus membranaceus, catalyses specific 6 alpha-OH acetylation for tetracyclic triterpenes and steroids</w:t>
            </w:r>
          </w:p>
        </w:tc>
        <w:tc>
          <w:tcPr>
            <w:tcW w:w="591" w:type="pct"/>
            <w:vAlign w:val="center"/>
          </w:tcPr>
          <w:p w14:paraId="154F378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1B10FE5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ORGANIC &amp; BIOMOLECULAR CHEMISTRY</w:t>
            </w:r>
          </w:p>
        </w:tc>
        <w:tc>
          <w:tcPr>
            <w:tcW w:w="883" w:type="pct"/>
            <w:vAlign w:val="center"/>
          </w:tcPr>
          <w:p w14:paraId="75F95AF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2021;19:7186-7189.</w:t>
            </w:r>
          </w:p>
        </w:tc>
        <w:tc>
          <w:tcPr>
            <w:tcW w:w="541" w:type="pct"/>
            <w:vAlign w:val="center"/>
          </w:tcPr>
          <w:p w14:paraId="7A22B081" w14:textId="4C9B675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FDA46DE" w14:textId="6B8425C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727372F" w14:textId="77777777" w:rsidTr="00E161FC">
        <w:trPr>
          <w:trHeight w:val="315"/>
        </w:trPr>
        <w:tc>
          <w:tcPr>
            <w:tcW w:w="376" w:type="pct"/>
            <w:vAlign w:val="center"/>
          </w:tcPr>
          <w:p w14:paraId="307E2178"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p>
        </w:tc>
        <w:tc>
          <w:tcPr>
            <w:tcW w:w="1273" w:type="pct"/>
            <w:vAlign w:val="center"/>
          </w:tcPr>
          <w:p w14:paraId="71D6CBB0"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Simultaneous  determination  of  35  constituents  and  elucidation  of effective  constituents  in  a  multi-herb  Chinese  medicine  formula Xiaoer-Feire-Kechuan</w:t>
            </w:r>
          </w:p>
        </w:tc>
        <w:tc>
          <w:tcPr>
            <w:tcW w:w="591" w:type="pct"/>
            <w:vAlign w:val="center"/>
          </w:tcPr>
          <w:p w14:paraId="585109A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37EB7ED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PHARMACEUTICAL ANALYSIS</w:t>
            </w:r>
          </w:p>
        </w:tc>
        <w:tc>
          <w:tcPr>
            <w:tcW w:w="883" w:type="pct"/>
            <w:vAlign w:val="center"/>
          </w:tcPr>
          <w:p w14:paraId="606EDD8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2021;11(6):717-725.</w:t>
            </w:r>
          </w:p>
        </w:tc>
        <w:tc>
          <w:tcPr>
            <w:tcW w:w="541" w:type="pct"/>
            <w:vAlign w:val="center"/>
          </w:tcPr>
          <w:p w14:paraId="18350D1D" w14:textId="49CF2E4B"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644C430" w14:textId="42FADE39"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92859B2" w14:textId="77777777" w:rsidTr="00E161FC">
        <w:trPr>
          <w:trHeight w:val="315"/>
        </w:trPr>
        <w:tc>
          <w:tcPr>
            <w:tcW w:w="376" w:type="pct"/>
            <w:vAlign w:val="center"/>
          </w:tcPr>
          <w:p w14:paraId="167CE66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9</w:t>
            </w:r>
          </w:p>
        </w:tc>
        <w:tc>
          <w:tcPr>
            <w:tcW w:w="1273" w:type="pct"/>
            <w:vAlign w:val="center"/>
          </w:tcPr>
          <w:p w14:paraId="50A0FA6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Isoangustone A induces autophagic cell death in colorectal cancer cells by activating AMPK </w:t>
            </w:r>
            <w:r w:rsidRPr="00900DCC">
              <w:rPr>
                <w:rFonts w:ascii="微软雅黑" w:eastAsia="微软雅黑" w:hAnsi="微软雅黑" w:cs="Times New Roman" w:hint="eastAsia"/>
                <w:sz w:val="18"/>
                <w:szCs w:val="18"/>
              </w:rPr>
              <w:lastRenderedPageBreak/>
              <w:t>signaling</w:t>
            </w:r>
          </w:p>
        </w:tc>
        <w:tc>
          <w:tcPr>
            <w:tcW w:w="591" w:type="pct"/>
            <w:vAlign w:val="center"/>
          </w:tcPr>
          <w:p w14:paraId="4AB41A1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叶敏</w:t>
            </w:r>
          </w:p>
        </w:tc>
        <w:tc>
          <w:tcPr>
            <w:tcW w:w="904" w:type="pct"/>
            <w:vAlign w:val="center"/>
          </w:tcPr>
          <w:p w14:paraId="7A59ACC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FITOTERAPIA</w:t>
            </w:r>
          </w:p>
        </w:tc>
        <w:tc>
          <w:tcPr>
            <w:tcW w:w="883" w:type="pct"/>
            <w:vAlign w:val="center"/>
          </w:tcPr>
          <w:p w14:paraId="5D4773D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2021;152:104935.</w:t>
            </w:r>
          </w:p>
        </w:tc>
        <w:tc>
          <w:tcPr>
            <w:tcW w:w="541" w:type="pct"/>
            <w:vAlign w:val="center"/>
          </w:tcPr>
          <w:p w14:paraId="1933D5A6" w14:textId="0BCEA35B"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4981346" w14:textId="4EAC5FB0"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45C15CBF" w14:textId="77777777" w:rsidTr="00E161FC">
        <w:trPr>
          <w:trHeight w:val="315"/>
        </w:trPr>
        <w:tc>
          <w:tcPr>
            <w:tcW w:w="376" w:type="pct"/>
            <w:vAlign w:val="center"/>
          </w:tcPr>
          <w:p w14:paraId="6C05BF7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10</w:t>
            </w:r>
          </w:p>
        </w:tc>
        <w:tc>
          <w:tcPr>
            <w:tcW w:w="1273" w:type="pct"/>
            <w:vAlign w:val="center"/>
          </w:tcPr>
          <w:p w14:paraId="338FA5E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Characterization of a Highly Selective 2″- O-Galactosyltransferase from Trollius chinensis and Structure-Guided Engineering for Improving UDP-Glucose Selectivity</w:t>
            </w:r>
          </w:p>
        </w:tc>
        <w:tc>
          <w:tcPr>
            <w:tcW w:w="591" w:type="pct"/>
            <w:vAlign w:val="center"/>
          </w:tcPr>
          <w:p w14:paraId="28DC6F0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张英涛</w:t>
            </w:r>
          </w:p>
        </w:tc>
        <w:tc>
          <w:tcPr>
            <w:tcW w:w="904" w:type="pct"/>
            <w:vAlign w:val="center"/>
          </w:tcPr>
          <w:p w14:paraId="2B9D214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Science Bulletin</w:t>
            </w:r>
          </w:p>
        </w:tc>
        <w:tc>
          <w:tcPr>
            <w:tcW w:w="883" w:type="pct"/>
            <w:vAlign w:val="center"/>
          </w:tcPr>
          <w:p w14:paraId="4612C60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66: 1215–1227.</w:t>
            </w:r>
          </w:p>
        </w:tc>
        <w:tc>
          <w:tcPr>
            <w:tcW w:w="541" w:type="pct"/>
            <w:vAlign w:val="center"/>
          </w:tcPr>
          <w:p w14:paraId="5943286C" w14:textId="35B874AE"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0728E15" w14:textId="22F27E4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309BDE4" w14:textId="77777777" w:rsidTr="00E161FC">
        <w:trPr>
          <w:trHeight w:val="315"/>
        </w:trPr>
        <w:tc>
          <w:tcPr>
            <w:tcW w:w="376" w:type="pct"/>
            <w:vAlign w:val="center"/>
          </w:tcPr>
          <w:p w14:paraId="260FF02B"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11</w:t>
            </w:r>
          </w:p>
        </w:tc>
        <w:tc>
          <w:tcPr>
            <w:tcW w:w="1273" w:type="pct"/>
            <w:vAlign w:val="center"/>
          </w:tcPr>
          <w:p w14:paraId="4C7D6C53"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New bakuchiol dimers from Psoraleae Fructus and their inhibitory activities on nitric oxide production</w:t>
            </w:r>
          </w:p>
        </w:tc>
        <w:tc>
          <w:tcPr>
            <w:tcW w:w="591" w:type="pct"/>
            <w:vAlign w:val="center"/>
          </w:tcPr>
          <w:p w14:paraId="02B189A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张英涛</w:t>
            </w:r>
          </w:p>
        </w:tc>
        <w:tc>
          <w:tcPr>
            <w:tcW w:w="904" w:type="pct"/>
            <w:vAlign w:val="center"/>
          </w:tcPr>
          <w:p w14:paraId="6FFB0C9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CHINESE MEDICINE</w:t>
            </w:r>
          </w:p>
        </w:tc>
        <w:tc>
          <w:tcPr>
            <w:tcW w:w="883" w:type="pct"/>
            <w:vAlign w:val="center"/>
          </w:tcPr>
          <w:p w14:paraId="0D1F8BF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16:98</w:t>
            </w:r>
          </w:p>
        </w:tc>
        <w:tc>
          <w:tcPr>
            <w:tcW w:w="541" w:type="pct"/>
            <w:vAlign w:val="center"/>
          </w:tcPr>
          <w:p w14:paraId="0E48BA94" w14:textId="5EAB10E1"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72A7651" w14:textId="75C7048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0A32971" w14:textId="77777777" w:rsidTr="00E161FC">
        <w:trPr>
          <w:trHeight w:val="315"/>
        </w:trPr>
        <w:tc>
          <w:tcPr>
            <w:tcW w:w="376" w:type="pct"/>
            <w:vAlign w:val="center"/>
          </w:tcPr>
          <w:p w14:paraId="37C6C412"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12</w:t>
            </w:r>
          </w:p>
        </w:tc>
        <w:tc>
          <w:tcPr>
            <w:tcW w:w="1273" w:type="pct"/>
            <w:vAlign w:val="center"/>
          </w:tcPr>
          <w:p w14:paraId="5F5CC41F"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Enhanced oral absorption and anti-inflammatory activity of ellagic acid via a novel type of case in nanosheets constructed by simple coacervation</w:t>
            </w:r>
          </w:p>
        </w:tc>
        <w:tc>
          <w:tcPr>
            <w:tcW w:w="591" w:type="pct"/>
            <w:vAlign w:val="center"/>
          </w:tcPr>
          <w:p w14:paraId="04DCD47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代文兵</w:t>
            </w:r>
          </w:p>
        </w:tc>
        <w:tc>
          <w:tcPr>
            <w:tcW w:w="904" w:type="pct"/>
            <w:vAlign w:val="center"/>
          </w:tcPr>
          <w:p w14:paraId="26CEE49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INTERNATIONAL JOURNAL OF PHARMACEUTICS</w:t>
            </w:r>
          </w:p>
        </w:tc>
        <w:tc>
          <w:tcPr>
            <w:tcW w:w="883" w:type="pct"/>
            <w:vAlign w:val="center"/>
          </w:tcPr>
          <w:p w14:paraId="6A236FA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2021,594：120131</w:t>
            </w:r>
          </w:p>
        </w:tc>
        <w:tc>
          <w:tcPr>
            <w:tcW w:w="541" w:type="pct"/>
            <w:vAlign w:val="center"/>
          </w:tcPr>
          <w:p w14:paraId="6C7E7556" w14:textId="2C0BB92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A685C21" w14:textId="7B24085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E257783" w14:textId="77777777" w:rsidTr="00E161FC">
        <w:trPr>
          <w:trHeight w:val="315"/>
        </w:trPr>
        <w:tc>
          <w:tcPr>
            <w:tcW w:w="376" w:type="pct"/>
            <w:vAlign w:val="center"/>
          </w:tcPr>
          <w:p w14:paraId="2E79AA8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13</w:t>
            </w:r>
          </w:p>
        </w:tc>
        <w:tc>
          <w:tcPr>
            <w:tcW w:w="1273" w:type="pct"/>
            <w:vAlign w:val="center"/>
          </w:tcPr>
          <w:p w14:paraId="0C8F7B53"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Nanoprotein Interaction Atlas Reveals the Transport Pathway of Gold Nanoparticles across Epithelium and Its Association with Wnt/β-Catenin Signaling</w:t>
            </w:r>
          </w:p>
        </w:tc>
        <w:tc>
          <w:tcPr>
            <w:tcW w:w="591" w:type="pct"/>
            <w:vAlign w:val="center"/>
          </w:tcPr>
          <w:p w14:paraId="777ACBC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何冰</w:t>
            </w:r>
          </w:p>
        </w:tc>
        <w:tc>
          <w:tcPr>
            <w:tcW w:w="904" w:type="pct"/>
            <w:vAlign w:val="center"/>
          </w:tcPr>
          <w:p w14:paraId="3CE9A7E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NANO</w:t>
            </w:r>
          </w:p>
        </w:tc>
        <w:tc>
          <w:tcPr>
            <w:tcW w:w="883" w:type="pct"/>
            <w:vAlign w:val="center"/>
          </w:tcPr>
          <w:p w14:paraId="6ADC264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15, 17977−17997</w:t>
            </w:r>
          </w:p>
        </w:tc>
        <w:tc>
          <w:tcPr>
            <w:tcW w:w="541" w:type="pct"/>
            <w:vAlign w:val="center"/>
          </w:tcPr>
          <w:p w14:paraId="1AB67E2B" w14:textId="2FA5D056"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612E699" w14:textId="49ADCB00"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ABC0E6C" w14:textId="77777777" w:rsidTr="00E161FC">
        <w:trPr>
          <w:trHeight w:val="315"/>
        </w:trPr>
        <w:tc>
          <w:tcPr>
            <w:tcW w:w="376" w:type="pct"/>
            <w:vAlign w:val="center"/>
          </w:tcPr>
          <w:p w14:paraId="7E66C70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14</w:t>
            </w:r>
          </w:p>
        </w:tc>
        <w:tc>
          <w:tcPr>
            <w:tcW w:w="1273" w:type="pct"/>
            <w:vAlign w:val="center"/>
          </w:tcPr>
          <w:p w14:paraId="47EF8EFF"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 biomimetic antitumor nanovaccine based on biocompatible calcium pyrophosphate and tumor cell membrane antigens</w:t>
            </w:r>
          </w:p>
        </w:tc>
        <w:tc>
          <w:tcPr>
            <w:tcW w:w="591" w:type="pct"/>
            <w:vAlign w:val="center"/>
          </w:tcPr>
          <w:p w14:paraId="4C4DB2E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何冰</w:t>
            </w:r>
          </w:p>
        </w:tc>
        <w:tc>
          <w:tcPr>
            <w:tcW w:w="904" w:type="pct"/>
            <w:vAlign w:val="center"/>
          </w:tcPr>
          <w:p w14:paraId="5BD5928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ASIAN JOURNAL OF PHARMACEUTICAL SCIENCES</w:t>
            </w:r>
          </w:p>
        </w:tc>
        <w:tc>
          <w:tcPr>
            <w:tcW w:w="883" w:type="pct"/>
            <w:vAlign w:val="center"/>
          </w:tcPr>
          <w:p w14:paraId="2B62FE8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2021,16（1）：97-109</w:t>
            </w:r>
          </w:p>
        </w:tc>
        <w:tc>
          <w:tcPr>
            <w:tcW w:w="541" w:type="pct"/>
            <w:vAlign w:val="center"/>
          </w:tcPr>
          <w:p w14:paraId="0FCACDA5" w14:textId="71FCFD5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23FF58D" w14:textId="3CE3749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BB020D9" w14:textId="77777777" w:rsidTr="00E161FC">
        <w:trPr>
          <w:trHeight w:val="315"/>
        </w:trPr>
        <w:tc>
          <w:tcPr>
            <w:tcW w:w="376" w:type="pct"/>
            <w:vAlign w:val="center"/>
          </w:tcPr>
          <w:p w14:paraId="3B8203CD"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15</w:t>
            </w:r>
          </w:p>
        </w:tc>
        <w:tc>
          <w:tcPr>
            <w:tcW w:w="1273" w:type="pct"/>
            <w:vAlign w:val="center"/>
          </w:tcPr>
          <w:p w14:paraId="05D89CA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Boosting innate and </w:t>
            </w:r>
            <w:r w:rsidRPr="00900DCC">
              <w:rPr>
                <w:rFonts w:ascii="微软雅黑" w:eastAsia="微软雅黑" w:hAnsi="微软雅黑" w:cs="Times New Roman" w:hint="eastAsia"/>
                <w:sz w:val="18"/>
                <w:szCs w:val="18"/>
              </w:rPr>
              <w:lastRenderedPageBreak/>
              <w:t>adaptive antitumor immunity via a biocompatible and carrier-free nanovaccine engineered by the bisphosphonates-metal coordination</w:t>
            </w:r>
          </w:p>
        </w:tc>
        <w:tc>
          <w:tcPr>
            <w:tcW w:w="591" w:type="pct"/>
            <w:vAlign w:val="center"/>
          </w:tcPr>
          <w:p w14:paraId="61FE699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何冰</w:t>
            </w:r>
          </w:p>
        </w:tc>
        <w:tc>
          <w:tcPr>
            <w:tcW w:w="904" w:type="pct"/>
            <w:vAlign w:val="center"/>
          </w:tcPr>
          <w:p w14:paraId="7825A52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NANO TODAY</w:t>
            </w:r>
          </w:p>
        </w:tc>
        <w:tc>
          <w:tcPr>
            <w:tcW w:w="883" w:type="pct"/>
            <w:vAlign w:val="center"/>
          </w:tcPr>
          <w:p w14:paraId="573E17E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37：</w:t>
            </w:r>
            <w:r w:rsidRPr="00900DCC">
              <w:rPr>
                <w:rFonts w:ascii="微软雅黑" w:eastAsia="微软雅黑" w:hAnsi="微软雅黑" w:cs="Times New Roman" w:hint="eastAsia"/>
                <w:sz w:val="18"/>
                <w:szCs w:val="18"/>
              </w:rPr>
              <w:lastRenderedPageBreak/>
              <w:t>101097</w:t>
            </w:r>
          </w:p>
        </w:tc>
        <w:tc>
          <w:tcPr>
            <w:tcW w:w="541" w:type="pct"/>
            <w:vAlign w:val="center"/>
          </w:tcPr>
          <w:p w14:paraId="04278BBB" w14:textId="2030ACFA" w:rsidR="00EA018C" w:rsidRPr="00900DCC" w:rsidRDefault="00EA018C" w:rsidP="00EA018C">
            <w:pPr>
              <w:rPr>
                <w:rFonts w:ascii="Times New Roman" w:eastAsia="宋体" w:hAnsi="Times New Roman" w:cs="Times New Roman"/>
                <w:sz w:val="18"/>
                <w:szCs w:val="18"/>
              </w:rPr>
            </w:pPr>
            <w:r>
              <w:rPr>
                <w:rFonts w:hint="eastAsia"/>
                <w:color w:val="000000"/>
                <w:sz w:val="22"/>
                <w:szCs w:val="22"/>
              </w:rPr>
              <w:lastRenderedPageBreak/>
              <w:t>SCI(E)</w:t>
            </w:r>
          </w:p>
        </w:tc>
        <w:tc>
          <w:tcPr>
            <w:tcW w:w="432" w:type="pct"/>
            <w:vAlign w:val="center"/>
          </w:tcPr>
          <w:p w14:paraId="7C2828BF" w14:textId="7C440F4A" w:rsidR="00EA018C" w:rsidRPr="00900DCC" w:rsidRDefault="00EA018C" w:rsidP="00EA018C">
            <w:pPr>
              <w:rPr>
                <w:rFonts w:ascii="宋体" w:hAnsi="宋体" w:cs="Times New Roman"/>
                <w:sz w:val="18"/>
                <w:szCs w:val="18"/>
              </w:rPr>
            </w:pPr>
            <w:r>
              <w:rPr>
                <w:rFonts w:hint="eastAsia"/>
                <w:color w:val="000000"/>
                <w:sz w:val="22"/>
                <w:szCs w:val="22"/>
              </w:rPr>
              <w:t>合作</w:t>
            </w:r>
            <w:r>
              <w:rPr>
                <w:rFonts w:hint="eastAsia"/>
                <w:color w:val="000000"/>
                <w:sz w:val="22"/>
                <w:szCs w:val="22"/>
              </w:rPr>
              <w:lastRenderedPageBreak/>
              <w:t>完成—其它</w:t>
            </w:r>
          </w:p>
        </w:tc>
      </w:tr>
      <w:tr w:rsidR="00EA018C" w14:paraId="5020F595" w14:textId="77777777" w:rsidTr="00E161FC">
        <w:trPr>
          <w:trHeight w:val="315"/>
        </w:trPr>
        <w:tc>
          <w:tcPr>
            <w:tcW w:w="376" w:type="pct"/>
            <w:vAlign w:val="center"/>
          </w:tcPr>
          <w:p w14:paraId="1EE8E93E"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16</w:t>
            </w:r>
          </w:p>
        </w:tc>
        <w:tc>
          <w:tcPr>
            <w:tcW w:w="1273" w:type="pct"/>
            <w:vAlign w:val="center"/>
          </w:tcPr>
          <w:p w14:paraId="6848C324"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Enantioselective Total Synthesis of Berkeleyone A and Preaustinoids</w:t>
            </w:r>
          </w:p>
        </w:tc>
        <w:tc>
          <w:tcPr>
            <w:tcW w:w="591" w:type="pct"/>
            <w:vAlign w:val="center"/>
          </w:tcPr>
          <w:p w14:paraId="4A73313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黎后华</w:t>
            </w:r>
          </w:p>
        </w:tc>
        <w:tc>
          <w:tcPr>
            <w:tcW w:w="904" w:type="pct"/>
            <w:vAlign w:val="center"/>
          </w:tcPr>
          <w:p w14:paraId="4032FAF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ANGEWANDTE CHEMIE-INTERNATIONAL EDITION</w:t>
            </w:r>
          </w:p>
        </w:tc>
        <w:tc>
          <w:tcPr>
            <w:tcW w:w="883" w:type="pct"/>
            <w:vAlign w:val="center"/>
          </w:tcPr>
          <w:p w14:paraId="7ED2D19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60(27), 14869-14874</w:t>
            </w:r>
          </w:p>
        </w:tc>
        <w:tc>
          <w:tcPr>
            <w:tcW w:w="541" w:type="pct"/>
            <w:vAlign w:val="center"/>
          </w:tcPr>
          <w:p w14:paraId="78BF4AFE" w14:textId="069DCCAD"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5DACFADE" w14:textId="18E133A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4CD854A" w14:textId="77777777" w:rsidTr="00E161FC">
        <w:trPr>
          <w:trHeight w:val="315"/>
        </w:trPr>
        <w:tc>
          <w:tcPr>
            <w:tcW w:w="376" w:type="pct"/>
            <w:vAlign w:val="center"/>
          </w:tcPr>
          <w:p w14:paraId="1B7A344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17</w:t>
            </w:r>
          </w:p>
        </w:tc>
        <w:tc>
          <w:tcPr>
            <w:tcW w:w="1273" w:type="pct"/>
            <w:vAlign w:val="center"/>
          </w:tcPr>
          <w:p w14:paraId="3A34C896"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Early Diagnosis of Cerebral Ischemia Reperfusion Injury and Revelation of Its Regional Development by a H3R Receptor-Directed Probe</w:t>
            </w:r>
          </w:p>
        </w:tc>
        <w:tc>
          <w:tcPr>
            <w:tcW w:w="591" w:type="pct"/>
            <w:vAlign w:val="center"/>
          </w:tcPr>
          <w:p w14:paraId="15FFE3D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梁磊</w:t>
            </w:r>
          </w:p>
        </w:tc>
        <w:tc>
          <w:tcPr>
            <w:tcW w:w="904" w:type="pct"/>
            <w:vAlign w:val="center"/>
          </w:tcPr>
          <w:p w14:paraId="14D424D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SENSORS</w:t>
            </w:r>
          </w:p>
        </w:tc>
        <w:tc>
          <w:tcPr>
            <w:tcW w:w="883" w:type="pct"/>
            <w:vAlign w:val="center"/>
          </w:tcPr>
          <w:p w14:paraId="29962A5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2021，6， 1330-1338</w:t>
            </w:r>
          </w:p>
        </w:tc>
        <w:tc>
          <w:tcPr>
            <w:tcW w:w="541" w:type="pct"/>
            <w:vAlign w:val="center"/>
          </w:tcPr>
          <w:p w14:paraId="00E41EF6" w14:textId="631887F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A84696E" w14:textId="09C0CF4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71F8217" w14:textId="77777777" w:rsidTr="00E161FC">
        <w:trPr>
          <w:trHeight w:val="315"/>
        </w:trPr>
        <w:tc>
          <w:tcPr>
            <w:tcW w:w="376" w:type="pct"/>
            <w:vAlign w:val="center"/>
          </w:tcPr>
          <w:p w14:paraId="6B7F558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18</w:t>
            </w:r>
          </w:p>
        </w:tc>
        <w:tc>
          <w:tcPr>
            <w:tcW w:w="1273" w:type="pct"/>
            <w:vAlign w:val="center"/>
          </w:tcPr>
          <w:p w14:paraId="0F0005B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Chemical Space, Scaffolds, and Halogenated Compounds of CMNPD: A Comprehensive Chemoinformatic Analysis</w:t>
            </w:r>
          </w:p>
        </w:tc>
        <w:tc>
          <w:tcPr>
            <w:tcW w:w="591" w:type="pct"/>
            <w:vAlign w:val="center"/>
          </w:tcPr>
          <w:p w14:paraId="0EE8EF6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1935817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 Chem Inf Model</w:t>
            </w:r>
          </w:p>
        </w:tc>
        <w:tc>
          <w:tcPr>
            <w:tcW w:w="883" w:type="pct"/>
            <w:vAlign w:val="center"/>
          </w:tcPr>
          <w:p w14:paraId="34B552E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2021;61(7):3323-3336</w:t>
            </w:r>
          </w:p>
        </w:tc>
        <w:tc>
          <w:tcPr>
            <w:tcW w:w="541" w:type="pct"/>
            <w:vAlign w:val="center"/>
          </w:tcPr>
          <w:p w14:paraId="2B3B48FB" w14:textId="44171A95"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C6B9AD4" w14:textId="18C64CB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B0A39DF" w14:textId="77777777" w:rsidTr="00E161FC">
        <w:trPr>
          <w:trHeight w:val="315"/>
        </w:trPr>
        <w:tc>
          <w:tcPr>
            <w:tcW w:w="376" w:type="pct"/>
            <w:vAlign w:val="center"/>
          </w:tcPr>
          <w:p w14:paraId="3ECEACB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19</w:t>
            </w:r>
          </w:p>
        </w:tc>
        <w:tc>
          <w:tcPr>
            <w:tcW w:w="1273" w:type="pct"/>
            <w:vAlign w:val="center"/>
          </w:tcPr>
          <w:p w14:paraId="19C47B5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CMNPD: a comprehensive marine natural products database towards facilitating drug discovery from the ocean</w:t>
            </w:r>
          </w:p>
        </w:tc>
        <w:tc>
          <w:tcPr>
            <w:tcW w:w="591" w:type="pct"/>
            <w:vAlign w:val="center"/>
          </w:tcPr>
          <w:p w14:paraId="21BD6FE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7B7BF2C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NUCLEIC ACIDS RESEARCH</w:t>
            </w:r>
          </w:p>
        </w:tc>
        <w:tc>
          <w:tcPr>
            <w:tcW w:w="883" w:type="pct"/>
            <w:vAlign w:val="center"/>
          </w:tcPr>
          <w:p w14:paraId="5D1E672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2021;49(D1):D509-D515</w:t>
            </w:r>
          </w:p>
        </w:tc>
        <w:tc>
          <w:tcPr>
            <w:tcW w:w="541" w:type="pct"/>
            <w:vAlign w:val="center"/>
          </w:tcPr>
          <w:p w14:paraId="72693F47" w14:textId="1B4F458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AAD7264" w14:textId="6B7CF3B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14280C2" w14:textId="77777777" w:rsidTr="00E161FC">
        <w:trPr>
          <w:trHeight w:val="315"/>
        </w:trPr>
        <w:tc>
          <w:tcPr>
            <w:tcW w:w="376" w:type="pct"/>
            <w:vAlign w:val="center"/>
          </w:tcPr>
          <w:p w14:paraId="525B0E28"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w:t>
            </w:r>
          </w:p>
        </w:tc>
        <w:tc>
          <w:tcPr>
            <w:tcW w:w="1273" w:type="pct"/>
            <w:vAlign w:val="center"/>
          </w:tcPr>
          <w:p w14:paraId="0A3AEEF9"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Discovery of 4-arylthiophene-3-carboxylic acid as inhibitor of ANO1 and its effect as analgesic </w:t>
            </w:r>
            <w:r w:rsidRPr="00900DCC">
              <w:rPr>
                <w:rFonts w:ascii="微软雅黑" w:eastAsia="微软雅黑" w:hAnsi="微软雅黑" w:cs="Times New Roman" w:hint="eastAsia"/>
                <w:sz w:val="18"/>
                <w:szCs w:val="18"/>
              </w:rPr>
              <w:lastRenderedPageBreak/>
              <w:t>agent</w:t>
            </w:r>
          </w:p>
        </w:tc>
        <w:tc>
          <w:tcPr>
            <w:tcW w:w="591" w:type="pct"/>
            <w:vAlign w:val="center"/>
          </w:tcPr>
          <w:p w14:paraId="11EE832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刘振明</w:t>
            </w:r>
          </w:p>
        </w:tc>
        <w:tc>
          <w:tcPr>
            <w:tcW w:w="904" w:type="pct"/>
            <w:vAlign w:val="center"/>
          </w:tcPr>
          <w:p w14:paraId="062A279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ACTA PHARMACEUTICA SINICA B</w:t>
            </w:r>
          </w:p>
        </w:tc>
        <w:tc>
          <w:tcPr>
            <w:tcW w:w="883" w:type="pct"/>
            <w:vAlign w:val="center"/>
          </w:tcPr>
          <w:p w14:paraId="1A3D9D1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2021;11(7):1947-1964</w:t>
            </w:r>
          </w:p>
        </w:tc>
        <w:tc>
          <w:tcPr>
            <w:tcW w:w="541" w:type="pct"/>
            <w:vAlign w:val="center"/>
          </w:tcPr>
          <w:p w14:paraId="48BFDE35" w14:textId="52DCE121"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3BC7E36" w14:textId="15F2D75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0DCE4CB" w14:textId="77777777" w:rsidTr="00E161FC">
        <w:trPr>
          <w:trHeight w:val="315"/>
        </w:trPr>
        <w:tc>
          <w:tcPr>
            <w:tcW w:w="376" w:type="pct"/>
            <w:vAlign w:val="center"/>
          </w:tcPr>
          <w:p w14:paraId="1F52739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21</w:t>
            </w:r>
          </w:p>
        </w:tc>
        <w:tc>
          <w:tcPr>
            <w:tcW w:w="1273" w:type="pct"/>
            <w:vAlign w:val="center"/>
          </w:tcPr>
          <w:p w14:paraId="3929048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New organoselenides (NSAIDs-Se derivatives) as potential anticancer agents: Synthesis, biological evaluation and in silico calculations</w:t>
            </w:r>
          </w:p>
        </w:tc>
        <w:tc>
          <w:tcPr>
            <w:tcW w:w="591" w:type="pct"/>
            <w:vAlign w:val="center"/>
          </w:tcPr>
          <w:p w14:paraId="75A084D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2A1604D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EUROPEAN JOURNAL OF MEDICINAL CHEMISTRY</w:t>
            </w:r>
          </w:p>
        </w:tc>
        <w:tc>
          <w:tcPr>
            <w:tcW w:w="883" w:type="pct"/>
            <w:vAlign w:val="center"/>
          </w:tcPr>
          <w:p w14:paraId="29C4EEB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2021;218:113384</w:t>
            </w:r>
          </w:p>
        </w:tc>
        <w:tc>
          <w:tcPr>
            <w:tcW w:w="541" w:type="pct"/>
            <w:vAlign w:val="center"/>
          </w:tcPr>
          <w:p w14:paraId="0305F1CB" w14:textId="155B432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619A508" w14:textId="7210872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A7BF644" w14:textId="77777777" w:rsidTr="00E161FC">
        <w:trPr>
          <w:trHeight w:val="315"/>
        </w:trPr>
        <w:tc>
          <w:tcPr>
            <w:tcW w:w="376" w:type="pct"/>
            <w:vAlign w:val="center"/>
          </w:tcPr>
          <w:p w14:paraId="65423C2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22</w:t>
            </w:r>
          </w:p>
        </w:tc>
        <w:tc>
          <w:tcPr>
            <w:tcW w:w="1273" w:type="pct"/>
            <w:vAlign w:val="center"/>
          </w:tcPr>
          <w:p w14:paraId="3909858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Establishment of inhibitor screening and validation system for tryptophanyl tRNA synthetase using surface plasmon resonance</w:t>
            </w:r>
          </w:p>
        </w:tc>
        <w:tc>
          <w:tcPr>
            <w:tcW w:w="591" w:type="pct"/>
            <w:vAlign w:val="center"/>
          </w:tcPr>
          <w:p w14:paraId="3D55113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0383590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ANALYTICAL BIOCHEMISTRY</w:t>
            </w:r>
          </w:p>
        </w:tc>
        <w:tc>
          <w:tcPr>
            <w:tcW w:w="883" w:type="pct"/>
            <w:vAlign w:val="center"/>
          </w:tcPr>
          <w:p w14:paraId="60FA614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2021;623:114183</w:t>
            </w:r>
          </w:p>
        </w:tc>
        <w:tc>
          <w:tcPr>
            <w:tcW w:w="541" w:type="pct"/>
            <w:vAlign w:val="center"/>
          </w:tcPr>
          <w:p w14:paraId="007248BF" w14:textId="20F19666"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B5D6F19" w14:textId="3F6581FA"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C877D2F" w14:textId="77777777" w:rsidTr="00E161FC">
        <w:trPr>
          <w:trHeight w:val="315"/>
        </w:trPr>
        <w:tc>
          <w:tcPr>
            <w:tcW w:w="376" w:type="pct"/>
            <w:vAlign w:val="center"/>
          </w:tcPr>
          <w:p w14:paraId="50A3480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23</w:t>
            </w:r>
          </w:p>
        </w:tc>
        <w:tc>
          <w:tcPr>
            <w:tcW w:w="1273" w:type="pct"/>
            <w:vAlign w:val="center"/>
          </w:tcPr>
          <w:p w14:paraId="230EE64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Design, synthesis and biological activities of benzo[d]imidazo[1,2-alpha] imidazole derivatives as TRPM2-specfic inhibitors</w:t>
            </w:r>
          </w:p>
        </w:tc>
        <w:tc>
          <w:tcPr>
            <w:tcW w:w="591" w:type="pct"/>
            <w:vAlign w:val="center"/>
          </w:tcPr>
          <w:p w14:paraId="0DA5BC7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2A3BE65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EUROPEAN JOURNAL OF MEDICINAL CHEMISTRY</w:t>
            </w:r>
          </w:p>
        </w:tc>
        <w:tc>
          <w:tcPr>
            <w:tcW w:w="883" w:type="pct"/>
            <w:vAlign w:val="center"/>
          </w:tcPr>
          <w:p w14:paraId="56FF770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2021;225:113750</w:t>
            </w:r>
          </w:p>
        </w:tc>
        <w:tc>
          <w:tcPr>
            <w:tcW w:w="541" w:type="pct"/>
            <w:vAlign w:val="center"/>
          </w:tcPr>
          <w:p w14:paraId="2186644C" w14:textId="66DE24DD"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BC26AC9" w14:textId="6FCF2B1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CA47C85" w14:textId="77777777" w:rsidTr="00E161FC">
        <w:trPr>
          <w:trHeight w:val="315"/>
        </w:trPr>
        <w:tc>
          <w:tcPr>
            <w:tcW w:w="376" w:type="pct"/>
            <w:vAlign w:val="center"/>
          </w:tcPr>
          <w:p w14:paraId="64DA379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24</w:t>
            </w:r>
          </w:p>
        </w:tc>
        <w:tc>
          <w:tcPr>
            <w:tcW w:w="1273" w:type="pct"/>
            <w:vAlign w:val="center"/>
          </w:tcPr>
          <w:p w14:paraId="22934239"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AIScaffold: A Web-Based Tool for Scaffold Diversification Using Deep Learning</w:t>
            </w:r>
          </w:p>
        </w:tc>
        <w:tc>
          <w:tcPr>
            <w:tcW w:w="591" w:type="pct"/>
            <w:vAlign w:val="center"/>
          </w:tcPr>
          <w:p w14:paraId="0660383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345834B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CHEMICAL INFORMATION AND MODELING</w:t>
            </w:r>
          </w:p>
        </w:tc>
        <w:tc>
          <w:tcPr>
            <w:tcW w:w="883" w:type="pct"/>
            <w:vAlign w:val="center"/>
          </w:tcPr>
          <w:p w14:paraId="36EC5CC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2021;61(1):1-6</w:t>
            </w:r>
          </w:p>
        </w:tc>
        <w:tc>
          <w:tcPr>
            <w:tcW w:w="541" w:type="pct"/>
            <w:vAlign w:val="center"/>
          </w:tcPr>
          <w:p w14:paraId="24B00C85" w14:textId="10EDEE9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0DD1612" w14:textId="560DB819"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424FCB8" w14:textId="77777777" w:rsidTr="00E161FC">
        <w:trPr>
          <w:trHeight w:val="315"/>
        </w:trPr>
        <w:tc>
          <w:tcPr>
            <w:tcW w:w="376" w:type="pct"/>
            <w:vAlign w:val="center"/>
          </w:tcPr>
          <w:p w14:paraId="1D49B4D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25</w:t>
            </w:r>
          </w:p>
        </w:tc>
        <w:tc>
          <w:tcPr>
            <w:tcW w:w="1273" w:type="pct"/>
            <w:vAlign w:val="center"/>
          </w:tcPr>
          <w:p w14:paraId="2FAB4A43"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Discovery of Novel and Potent N-Methyl-D-aspartate Receptor Positive Allosteric Modulators with Antidepressant-like Activity in Rodent Models</w:t>
            </w:r>
          </w:p>
        </w:tc>
        <w:tc>
          <w:tcPr>
            <w:tcW w:w="591" w:type="pct"/>
            <w:vAlign w:val="center"/>
          </w:tcPr>
          <w:p w14:paraId="594CC1F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70BAAB9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MEDICINAL CHEMISTRY</w:t>
            </w:r>
          </w:p>
        </w:tc>
        <w:tc>
          <w:tcPr>
            <w:tcW w:w="883" w:type="pct"/>
            <w:vAlign w:val="center"/>
          </w:tcPr>
          <w:p w14:paraId="4456F31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2021;64(9):5551-5576</w:t>
            </w:r>
          </w:p>
        </w:tc>
        <w:tc>
          <w:tcPr>
            <w:tcW w:w="541" w:type="pct"/>
            <w:vAlign w:val="center"/>
          </w:tcPr>
          <w:p w14:paraId="56B97F38" w14:textId="6305812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5525F76" w14:textId="39791FA8"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E986BF7" w14:textId="77777777" w:rsidTr="00E161FC">
        <w:trPr>
          <w:trHeight w:val="315"/>
        </w:trPr>
        <w:tc>
          <w:tcPr>
            <w:tcW w:w="376" w:type="pct"/>
            <w:vAlign w:val="center"/>
          </w:tcPr>
          <w:p w14:paraId="7A000A4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26</w:t>
            </w:r>
          </w:p>
        </w:tc>
        <w:tc>
          <w:tcPr>
            <w:tcW w:w="1273" w:type="pct"/>
            <w:vAlign w:val="center"/>
          </w:tcPr>
          <w:p w14:paraId="6E97A4DA"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Target Prediction Model for Natural Products Using Transfer Learning</w:t>
            </w:r>
          </w:p>
        </w:tc>
        <w:tc>
          <w:tcPr>
            <w:tcW w:w="591" w:type="pct"/>
            <w:vAlign w:val="center"/>
          </w:tcPr>
          <w:p w14:paraId="4A9C35A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65C34E9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INTERNATIONAL JOURNAL OF MOLECULAR SCIENCES</w:t>
            </w:r>
          </w:p>
        </w:tc>
        <w:tc>
          <w:tcPr>
            <w:tcW w:w="883" w:type="pct"/>
            <w:vAlign w:val="center"/>
          </w:tcPr>
          <w:p w14:paraId="10ABBC0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2021;22(9):4632</w:t>
            </w:r>
          </w:p>
        </w:tc>
        <w:tc>
          <w:tcPr>
            <w:tcW w:w="541" w:type="pct"/>
            <w:vAlign w:val="center"/>
          </w:tcPr>
          <w:p w14:paraId="2759D820" w14:textId="4ABEF799"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CC50D35" w14:textId="39B254C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FB877A1" w14:textId="77777777" w:rsidTr="00E161FC">
        <w:trPr>
          <w:trHeight w:val="315"/>
        </w:trPr>
        <w:tc>
          <w:tcPr>
            <w:tcW w:w="376" w:type="pct"/>
            <w:vAlign w:val="center"/>
          </w:tcPr>
          <w:p w14:paraId="6872C808"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27</w:t>
            </w:r>
          </w:p>
        </w:tc>
        <w:tc>
          <w:tcPr>
            <w:tcW w:w="1273" w:type="pct"/>
            <w:vAlign w:val="center"/>
          </w:tcPr>
          <w:p w14:paraId="1670CAE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Challenging Reverse Screening: A Benchmark Study for Comprehensive Evaluation</w:t>
            </w:r>
          </w:p>
        </w:tc>
        <w:tc>
          <w:tcPr>
            <w:tcW w:w="591" w:type="pct"/>
            <w:vAlign w:val="center"/>
          </w:tcPr>
          <w:p w14:paraId="0025AEC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刘振明</w:t>
            </w:r>
          </w:p>
        </w:tc>
        <w:tc>
          <w:tcPr>
            <w:tcW w:w="904" w:type="pct"/>
            <w:vAlign w:val="center"/>
          </w:tcPr>
          <w:p w14:paraId="40AEE97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Mol Inform</w:t>
            </w:r>
          </w:p>
        </w:tc>
        <w:tc>
          <w:tcPr>
            <w:tcW w:w="883" w:type="pct"/>
            <w:vAlign w:val="center"/>
          </w:tcPr>
          <w:p w14:paraId="113FB75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 17:e2100063</w:t>
            </w:r>
          </w:p>
        </w:tc>
        <w:tc>
          <w:tcPr>
            <w:tcW w:w="541" w:type="pct"/>
            <w:vAlign w:val="center"/>
          </w:tcPr>
          <w:p w14:paraId="5469CB3D" w14:textId="675A7F2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9A6D14D" w14:textId="73C8BDB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47DBF70" w14:textId="77777777" w:rsidTr="00E161FC">
        <w:trPr>
          <w:trHeight w:val="315"/>
        </w:trPr>
        <w:tc>
          <w:tcPr>
            <w:tcW w:w="376" w:type="pct"/>
            <w:vAlign w:val="center"/>
          </w:tcPr>
          <w:p w14:paraId="32D20A52"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28</w:t>
            </w:r>
          </w:p>
        </w:tc>
        <w:tc>
          <w:tcPr>
            <w:tcW w:w="1273" w:type="pct"/>
            <w:vAlign w:val="center"/>
          </w:tcPr>
          <w:p w14:paraId="3EE2B36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Functional Characterization and Crystal Structure of the Bifunctional Thioesterase Catalyzing Epimerization and Cyclization in Skyllamycin Biosynthesis</w:t>
            </w:r>
          </w:p>
        </w:tc>
        <w:tc>
          <w:tcPr>
            <w:tcW w:w="591" w:type="pct"/>
            <w:vAlign w:val="center"/>
          </w:tcPr>
          <w:p w14:paraId="1A0A029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0D1211D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CATALYSIS</w:t>
            </w:r>
          </w:p>
        </w:tc>
        <w:tc>
          <w:tcPr>
            <w:tcW w:w="883" w:type="pct"/>
            <w:vAlign w:val="center"/>
          </w:tcPr>
          <w:p w14:paraId="0943BE7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11, 11733-11741.</w:t>
            </w:r>
          </w:p>
        </w:tc>
        <w:tc>
          <w:tcPr>
            <w:tcW w:w="541" w:type="pct"/>
            <w:vAlign w:val="center"/>
          </w:tcPr>
          <w:p w14:paraId="06EEFF7A" w14:textId="7DAC1BB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9CBA4CB" w14:textId="5AFCAE2A"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947E452" w14:textId="77777777" w:rsidTr="00E161FC">
        <w:trPr>
          <w:trHeight w:val="315"/>
        </w:trPr>
        <w:tc>
          <w:tcPr>
            <w:tcW w:w="376" w:type="pct"/>
            <w:vAlign w:val="center"/>
          </w:tcPr>
          <w:p w14:paraId="5725EE4C"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29</w:t>
            </w:r>
          </w:p>
        </w:tc>
        <w:tc>
          <w:tcPr>
            <w:tcW w:w="1273" w:type="pct"/>
            <w:vAlign w:val="center"/>
          </w:tcPr>
          <w:p w14:paraId="6533C5C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Crystal Structures of Fsa2 and Phm7 Catalyzing [4+2] Cycloaddition Reactions with Reverse Stereoselectivities in Equisetin and Phomasetin Biosynthesis</w:t>
            </w:r>
          </w:p>
        </w:tc>
        <w:tc>
          <w:tcPr>
            <w:tcW w:w="591" w:type="pct"/>
            <w:vAlign w:val="center"/>
          </w:tcPr>
          <w:p w14:paraId="0E3854C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2218B06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OMEGA</w:t>
            </w:r>
          </w:p>
        </w:tc>
        <w:tc>
          <w:tcPr>
            <w:tcW w:w="883" w:type="pct"/>
            <w:vAlign w:val="center"/>
          </w:tcPr>
          <w:p w14:paraId="2833568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 12913-12922.</w:t>
            </w:r>
          </w:p>
        </w:tc>
        <w:tc>
          <w:tcPr>
            <w:tcW w:w="541" w:type="pct"/>
            <w:vAlign w:val="center"/>
          </w:tcPr>
          <w:p w14:paraId="548B31FD" w14:textId="17C7FAF9"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B09928B" w14:textId="3E772297"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AB687AE" w14:textId="77777777" w:rsidTr="00E161FC">
        <w:trPr>
          <w:trHeight w:val="315"/>
        </w:trPr>
        <w:tc>
          <w:tcPr>
            <w:tcW w:w="376" w:type="pct"/>
            <w:vAlign w:val="center"/>
          </w:tcPr>
          <w:p w14:paraId="160EE127"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30</w:t>
            </w:r>
          </w:p>
        </w:tc>
        <w:tc>
          <w:tcPr>
            <w:tcW w:w="1273" w:type="pct"/>
            <w:vAlign w:val="center"/>
          </w:tcPr>
          <w:p w14:paraId="53E053F5"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Discovery of cyclohexadepsipeptides with anti-Zika virus activities and biosynthesis of the nonproteinogenic building block (3S)-methyl-L-proline</w:t>
            </w:r>
          </w:p>
        </w:tc>
        <w:tc>
          <w:tcPr>
            <w:tcW w:w="591" w:type="pct"/>
            <w:vAlign w:val="center"/>
          </w:tcPr>
          <w:p w14:paraId="6001C01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3E32DCE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BIOLOGICAL CHEMISTRY</w:t>
            </w:r>
          </w:p>
        </w:tc>
        <w:tc>
          <w:tcPr>
            <w:tcW w:w="883" w:type="pct"/>
            <w:vAlign w:val="center"/>
          </w:tcPr>
          <w:p w14:paraId="4051DD7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2021, 297, 100822.</w:t>
            </w:r>
          </w:p>
        </w:tc>
        <w:tc>
          <w:tcPr>
            <w:tcW w:w="541" w:type="pct"/>
            <w:vAlign w:val="center"/>
          </w:tcPr>
          <w:p w14:paraId="1FA90920" w14:textId="1A29329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2CFD8A2" w14:textId="4EBEABD0"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6ABE573" w14:textId="77777777" w:rsidTr="00E161FC">
        <w:trPr>
          <w:trHeight w:val="315"/>
        </w:trPr>
        <w:tc>
          <w:tcPr>
            <w:tcW w:w="376" w:type="pct"/>
            <w:vAlign w:val="center"/>
          </w:tcPr>
          <w:p w14:paraId="77800D5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31</w:t>
            </w:r>
          </w:p>
        </w:tc>
        <w:tc>
          <w:tcPr>
            <w:tcW w:w="1273" w:type="pct"/>
            <w:vAlign w:val="center"/>
          </w:tcPr>
          <w:p w14:paraId="068C37AB"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Functional characterization and structural bases of two class I diterpene synthases in pimarane-type diterpene biosynthesis</w:t>
            </w:r>
          </w:p>
        </w:tc>
        <w:tc>
          <w:tcPr>
            <w:tcW w:w="591" w:type="pct"/>
            <w:vAlign w:val="center"/>
          </w:tcPr>
          <w:p w14:paraId="4C40612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5CDCF52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COMMUNICATIONS CHEMISTRY</w:t>
            </w:r>
          </w:p>
        </w:tc>
        <w:tc>
          <w:tcPr>
            <w:tcW w:w="883" w:type="pct"/>
            <w:vAlign w:val="center"/>
          </w:tcPr>
          <w:p w14:paraId="23B6CCE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2021, 4, 140.</w:t>
            </w:r>
          </w:p>
        </w:tc>
        <w:tc>
          <w:tcPr>
            <w:tcW w:w="541" w:type="pct"/>
            <w:vAlign w:val="center"/>
          </w:tcPr>
          <w:p w14:paraId="36DEFEE0" w14:textId="32497861"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3E4AC1F" w14:textId="46CAF6A0"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43DD0B93" w14:textId="77777777" w:rsidTr="00E161FC">
        <w:trPr>
          <w:trHeight w:val="315"/>
        </w:trPr>
        <w:tc>
          <w:tcPr>
            <w:tcW w:w="376" w:type="pct"/>
            <w:vAlign w:val="center"/>
          </w:tcPr>
          <w:p w14:paraId="5B8E2B7E"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32</w:t>
            </w:r>
          </w:p>
        </w:tc>
        <w:tc>
          <w:tcPr>
            <w:tcW w:w="1273" w:type="pct"/>
            <w:vAlign w:val="center"/>
          </w:tcPr>
          <w:p w14:paraId="78275BE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Generation of </w:t>
            </w:r>
            <w:r w:rsidRPr="00900DCC">
              <w:rPr>
                <w:rFonts w:ascii="微软雅黑" w:eastAsia="微软雅黑" w:hAnsi="微软雅黑" w:cs="Times New Roman" w:hint="eastAsia"/>
                <w:sz w:val="18"/>
                <w:szCs w:val="18"/>
              </w:rPr>
              <w:lastRenderedPageBreak/>
              <w:t>Unusual Aromatic Polyketides by Incorporation of Phenylamine Analogues into a C-Ring-Cleaved Angucyclinone</w:t>
            </w:r>
          </w:p>
        </w:tc>
        <w:tc>
          <w:tcPr>
            <w:tcW w:w="591" w:type="pct"/>
            <w:vAlign w:val="center"/>
          </w:tcPr>
          <w:p w14:paraId="18FCE88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马明</w:t>
            </w:r>
          </w:p>
        </w:tc>
        <w:tc>
          <w:tcPr>
            <w:tcW w:w="904" w:type="pct"/>
            <w:vAlign w:val="center"/>
          </w:tcPr>
          <w:p w14:paraId="3970A35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MOLECULES</w:t>
            </w:r>
          </w:p>
        </w:tc>
        <w:tc>
          <w:tcPr>
            <w:tcW w:w="883" w:type="pct"/>
            <w:vAlign w:val="center"/>
          </w:tcPr>
          <w:p w14:paraId="3137DBF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2021, 26, </w:t>
            </w:r>
            <w:r w:rsidRPr="00900DCC">
              <w:rPr>
                <w:rFonts w:ascii="微软雅黑" w:eastAsia="微软雅黑" w:hAnsi="微软雅黑" w:cs="Times New Roman" w:hint="eastAsia"/>
                <w:sz w:val="18"/>
                <w:szCs w:val="18"/>
              </w:rPr>
              <w:lastRenderedPageBreak/>
              <w:t>1959.</w:t>
            </w:r>
          </w:p>
        </w:tc>
        <w:tc>
          <w:tcPr>
            <w:tcW w:w="541" w:type="pct"/>
            <w:vAlign w:val="center"/>
          </w:tcPr>
          <w:p w14:paraId="46FF2B09" w14:textId="67535196" w:rsidR="00EA018C" w:rsidRPr="00900DCC" w:rsidRDefault="00EA018C" w:rsidP="00EA018C">
            <w:pPr>
              <w:rPr>
                <w:rFonts w:ascii="Times New Roman" w:eastAsia="宋体" w:hAnsi="Times New Roman" w:cs="Times New Roman"/>
                <w:sz w:val="18"/>
                <w:szCs w:val="18"/>
              </w:rPr>
            </w:pPr>
            <w:r>
              <w:rPr>
                <w:rFonts w:hint="eastAsia"/>
                <w:color w:val="000000"/>
                <w:sz w:val="22"/>
                <w:szCs w:val="22"/>
              </w:rPr>
              <w:lastRenderedPageBreak/>
              <w:t>SCI(E)</w:t>
            </w:r>
          </w:p>
        </w:tc>
        <w:tc>
          <w:tcPr>
            <w:tcW w:w="432" w:type="pct"/>
            <w:vAlign w:val="center"/>
          </w:tcPr>
          <w:p w14:paraId="4622E5F7" w14:textId="4D80E7C9" w:rsidR="00EA018C" w:rsidRPr="00900DCC" w:rsidRDefault="00EA018C" w:rsidP="00EA018C">
            <w:pPr>
              <w:rPr>
                <w:rFonts w:ascii="宋体" w:hAnsi="宋体" w:cs="Times New Roman"/>
                <w:sz w:val="18"/>
                <w:szCs w:val="18"/>
              </w:rPr>
            </w:pPr>
            <w:r>
              <w:rPr>
                <w:rFonts w:hint="eastAsia"/>
                <w:color w:val="000000"/>
                <w:sz w:val="22"/>
                <w:szCs w:val="22"/>
              </w:rPr>
              <w:t>合作</w:t>
            </w:r>
            <w:r>
              <w:rPr>
                <w:rFonts w:hint="eastAsia"/>
                <w:color w:val="000000"/>
                <w:sz w:val="22"/>
                <w:szCs w:val="22"/>
              </w:rPr>
              <w:lastRenderedPageBreak/>
              <w:t>完成—其它</w:t>
            </w:r>
          </w:p>
        </w:tc>
      </w:tr>
      <w:tr w:rsidR="00EA018C" w14:paraId="109A3656" w14:textId="77777777" w:rsidTr="00E161FC">
        <w:trPr>
          <w:trHeight w:val="315"/>
        </w:trPr>
        <w:tc>
          <w:tcPr>
            <w:tcW w:w="376" w:type="pct"/>
            <w:vAlign w:val="center"/>
          </w:tcPr>
          <w:p w14:paraId="1211CDE3"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33</w:t>
            </w:r>
          </w:p>
        </w:tc>
        <w:tc>
          <w:tcPr>
            <w:tcW w:w="1273" w:type="pct"/>
            <w:vAlign w:val="center"/>
          </w:tcPr>
          <w:p w14:paraId="50143BE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Rational generation of lasso peptides based on biosynthetic gene mutations and site-selective chemical modifications</w:t>
            </w:r>
          </w:p>
        </w:tc>
        <w:tc>
          <w:tcPr>
            <w:tcW w:w="591" w:type="pct"/>
            <w:vAlign w:val="center"/>
          </w:tcPr>
          <w:p w14:paraId="334A0C5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3AC84B2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CHEMICAL SCIENCE</w:t>
            </w:r>
          </w:p>
        </w:tc>
        <w:tc>
          <w:tcPr>
            <w:tcW w:w="883" w:type="pct"/>
            <w:vAlign w:val="center"/>
          </w:tcPr>
          <w:p w14:paraId="30F735E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12, 12353-12364</w:t>
            </w:r>
          </w:p>
        </w:tc>
        <w:tc>
          <w:tcPr>
            <w:tcW w:w="541" w:type="pct"/>
            <w:vAlign w:val="center"/>
          </w:tcPr>
          <w:p w14:paraId="16DC0E54" w14:textId="369FAB8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31E6876" w14:textId="237A4C1B"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D61456D" w14:textId="77777777" w:rsidTr="00E161FC">
        <w:trPr>
          <w:trHeight w:val="315"/>
        </w:trPr>
        <w:tc>
          <w:tcPr>
            <w:tcW w:w="376" w:type="pct"/>
            <w:vAlign w:val="center"/>
          </w:tcPr>
          <w:p w14:paraId="07232EF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34</w:t>
            </w:r>
          </w:p>
        </w:tc>
        <w:tc>
          <w:tcPr>
            <w:tcW w:w="1273" w:type="pct"/>
            <w:vAlign w:val="center"/>
          </w:tcPr>
          <w:p w14:paraId="6BCCF279"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Structure-Activity Study of Nitazoxanide Derivatives as Novel STAT3 Pathway Inhibitors</w:t>
            </w:r>
          </w:p>
        </w:tc>
        <w:tc>
          <w:tcPr>
            <w:tcW w:w="591" w:type="pct"/>
            <w:vAlign w:val="center"/>
          </w:tcPr>
          <w:p w14:paraId="307EEFC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牛彦</w:t>
            </w:r>
          </w:p>
        </w:tc>
        <w:tc>
          <w:tcPr>
            <w:tcW w:w="904" w:type="pct"/>
            <w:vAlign w:val="center"/>
          </w:tcPr>
          <w:p w14:paraId="10C0E39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MEDICINAL CHEMISTRY LETTERS</w:t>
            </w:r>
          </w:p>
        </w:tc>
        <w:tc>
          <w:tcPr>
            <w:tcW w:w="883" w:type="pct"/>
            <w:vAlign w:val="center"/>
          </w:tcPr>
          <w:p w14:paraId="52E7998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12(5):696-703</w:t>
            </w:r>
          </w:p>
        </w:tc>
        <w:tc>
          <w:tcPr>
            <w:tcW w:w="541" w:type="pct"/>
            <w:vAlign w:val="center"/>
          </w:tcPr>
          <w:p w14:paraId="19F8C38E" w14:textId="4A127E5E"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772E251" w14:textId="43B02BB7"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F3ED077" w14:textId="77777777" w:rsidTr="00E161FC">
        <w:trPr>
          <w:trHeight w:val="315"/>
        </w:trPr>
        <w:tc>
          <w:tcPr>
            <w:tcW w:w="376" w:type="pct"/>
            <w:vAlign w:val="center"/>
          </w:tcPr>
          <w:p w14:paraId="67B10DC8"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35</w:t>
            </w:r>
          </w:p>
        </w:tc>
        <w:tc>
          <w:tcPr>
            <w:tcW w:w="1273" w:type="pct"/>
            <w:vAlign w:val="center"/>
          </w:tcPr>
          <w:p w14:paraId="0E6AB1C9"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Induction of Apoptosis in Cancer Cells by Glutathione Transferase Inhibitor Mediated Hydrophobic Tagging Molecules</w:t>
            </w:r>
          </w:p>
        </w:tc>
        <w:tc>
          <w:tcPr>
            <w:tcW w:w="591" w:type="pct"/>
            <w:vAlign w:val="center"/>
          </w:tcPr>
          <w:p w14:paraId="2E3336B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牛彦</w:t>
            </w:r>
          </w:p>
        </w:tc>
        <w:tc>
          <w:tcPr>
            <w:tcW w:w="904" w:type="pct"/>
            <w:vAlign w:val="center"/>
          </w:tcPr>
          <w:p w14:paraId="7DC734B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MEDICINAL CHEMISTRY LETTERS</w:t>
            </w:r>
          </w:p>
        </w:tc>
        <w:tc>
          <w:tcPr>
            <w:tcW w:w="883" w:type="pct"/>
            <w:vAlign w:val="center"/>
          </w:tcPr>
          <w:p w14:paraId="5E3E44B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w:t>
            </w:r>
            <w:r w:rsidRPr="00900DCC">
              <w:rPr>
                <w:rFonts w:ascii="Times New Roman" w:eastAsia="微软雅黑" w:hAnsi="Times New Roman" w:cs="Times New Roman"/>
                <w:sz w:val="18"/>
                <w:szCs w:val="18"/>
              </w:rPr>
              <w:t>, 12(5): 720-725</w:t>
            </w:r>
          </w:p>
        </w:tc>
        <w:tc>
          <w:tcPr>
            <w:tcW w:w="541" w:type="pct"/>
            <w:vAlign w:val="center"/>
          </w:tcPr>
          <w:p w14:paraId="15DE3004" w14:textId="3AA2C9D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7E4CAA5" w14:textId="39F1A82D"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716BEA0" w14:textId="77777777" w:rsidTr="00E161FC">
        <w:trPr>
          <w:trHeight w:val="315"/>
        </w:trPr>
        <w:tc>
          <w:tcPr>
            <w:tcW w:w="376" w:type="pct"/>
            <w:vAlign w:val="center"/>
          </w:tcPr>
          <w:p w14:paraId="57D04BBB"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36</w:t>
            </w:r>
          </w:p>
        </w:tc>
        <w:tc>
          <w:tcPr>
            <w:tcW w:w="1273" w:type="pct"/>
            <w:vAlign w:val="center"/>
          </w:tcPr>
          <w:p w14:paraId="6CF6315A"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Nitazoxanide, an Antiprotozoal Drug, Reduces Bone Loss in Ovariectomized Mice by Inhibition of RANKL-Induced Osteoclastogenesis</w:t>
            </w:r>
          </w:p>
        </w:tc>
        <w:tc>
          <w:tcPr>
            <w:tcW w:w="591" w:type="pct"/>
            <w:vAlign w:val="center"/>
          </w:tcPr>
          <w:p w14:paraId="3BD04388" w14:textId="77777777" w:rsidR="00EA018C" w:rsidRPr="00900DCC" w:rsidRDefault="00EA018C" w:rsidP="00EA018C">
            <w:pPr>
              <w:rPr>
                <w:rFonts w:ascii="宋体" w:eastAsia="宋体" w:hAnsi="宋体" w:cs="Times New Roman"/>
                <w:sz w:val="18"/>
                <w:szCs w:val="18"/>
              </w:rPr>
            </w:pPr>
            <w:r w:rsidRPr="00900DCC">
              <w:rPr>
                <w:rFonts w:cs="Times New Roman" w:hint="eastAsia"/>
                <w:sz w:val="18"/>
                <w:szCs w:val="18"/>
              </w:rPr>
              <w:t>牛彦</w:t>
            </w:r>
          </w:p>
        </w:tc>
        <w:tc>
          <w:tcPr>
            <w:tcW w:w="904" w:type="pct"/>
            <w:vAlign w:val="center"/>
          </w:tcPr>
          <w:p w14:paraId="3FBB795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Frontiers in Pharmacology</w:t>
            </w:r>
          </w:p>
        </w:tc>
        <w:tc>
          <w:tcPr>
            <w:tcW w:w="883" w:type="pct"/>
            <w:vAlign w:val="center"/>
          </w:tcPr>
          <w:p w14:paraId="162BF77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12: 781640.</w:t>
            </w:r>
          </w:p>
        </w:tc>
        <w:tc>
          <w:tcPr>
            <w:tcW w:w="541" w:type="pct"/>
            <w:vAlign w:val="center"/>
          </w:tcPr>
          <w:p w14:paraId="2FC28FA4" w14:textId="167C2629"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560D4B83" w14:textId="671DF59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7331848" w14:textId="77777777" w:rsidTr="00E161FC">
        <w:trPr>
          <w:trHeight w:val="315"/>
        </w:trPr>
        <w:tc>
          <w:tcPr>
            <w:tcW w:w="376" w:type="pct"/>
            <w:vAlign w:val="center"/>
          </w:tcPr>
          <w:p w14:paraId="1E9BD86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37</w:t>
            </w:r>
          </w:p>
        </w:tc>
        <w:tc>
          <w:tcPr>
            <w:tcW w:w="1273" w:type="pct"/>
            <w:vAlign w:val="center"/>
          </w:tcPr>
          <w:p w14:paraId="5BC94D1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Phytochemistry and cardiovascular protective effects of Huang-Qi (Astragali Radix)</w:t>
            </w:r>
          </w:p>
        </w:tc>
        <w:tc>
          <w:tcPr>
            <w:tcW w:w="591" w:type="pct"/>
            <w:vAlign w:val="center"/>
          </w:tcPr>
          <w:p w14:paraId="54A05B1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乔雪</w:t>
            </w:r>
          </w:p>
        </w:tc>
        <w:tc>
          <w:tcPr>
            <w:tcW w:w="904" w:type="pct"/>
            <w:vAlign w:val="center"/>
          </w:tcPr>
          <w:p w14:paraId="26D3E12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MEDICINAL RESEARCH REVIEWS</w:t>
            </w:r>
          </w:p>
        </w:tc>
        <w:tc>
          <w:tcPr>
            <w:tcW w:w="883" w:type="pct"/>
            <w:vAlign w:val="center"/>
          </w:tcPr>
          <w:p w14:paraId="2971F79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2021;41(4):1999-2038.</w:t>
            </w:r>
          </w:p>
        </w:tc>
        <w:tc>
          <w:tcPr>
            <w:tcW w:w="541" w:type="pct"/>
            <w:vAlign w:val="center"/>
          </w:tcPr>
          <w:p w14:paraId="1434A5A4" w14:textId="17BBADCD"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2C33E20" w14:textId="2FA5132F"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A5EB606" w14:textId="77777777" w:rsidTr="00E161FC">
        <w:trPr>
          <w:trHeight w:val="315"/>
        </w:trPr>
        <w:tc>
          <w:tcPr>
            <w:tcW w:w="376" w:type="pct"/>
            <w:vAlign w:val="center"/>
          </w:tcPr>
          <w:p w14:paraId="5E376702"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38</w:t>
            </w:r>
          </w:p>
        </w:tc>
        <w:tc>
          <w:tcPr>
            <w:tcW w:w="1273" w:type="pct"/>
            <w:vAlign w:val="center"/>
          </w:tcPr>
          <w:p w14:paraId="0E77A44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Discovery of minor quality evaluation marker compounds for Chinese patent </w:t>
            </w:r>
            <w:r w:rsidRPr="00900DCC">
              <w:rPr>
                <w:rFonts w:ascii="微软雅黑" w:eastAsia="微软雅黑" w:hAnsi="微软雅黑" w:cs="Times New Roman" w:hint="eastAsia"/>
                <w:sz w:val="18"/>
                <w:szCs w:val="18"/>
              </w:rPr>
              <w:lastRenderedPageBreak/>
              <w:t>medicine products using a two-leveled metabolomics strategy</w:t>
            </w:r>
          </w:p>
        </w:tc>
        <w:tc>
          <w:tcPr>
            <w:tcW w:w="591" w:type="pct"/>
            <w:vAlign w:val="center"/>
          </w:tcPr>
          <w:p w14:paraId="1EE6D90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乔雪</w:t>
            </w:r>
          </w:p>
        </w:tc>
        <w:tc>
          <w:tcPr>
            <w:tcW w:w="904" w:type="pct"/>
            <w:vAlign w:val="center"/>
          </w:tcPr>
          <w:p w14:paraId="19204D6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CHROMATOGRAPHY A</w:t>
            </w:r>
          </w:p>
        </w:tc>
        <w:tc>
          <w:tcPr>
            <w:tcW w:w="883" w:type="pct"/>
            <w:vAlign w:val="center"/>
          </w:tcPr>
          <w:p w14:paraId="0745AE2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2021;1652:462354.</w:t>
            </w:r>
          </w:p>
        </w:tc>
        <w:tc>
          <w:tcPr>
            <w:tcW w:w="541" w:type="pct"/>
            <w:vAlign w:val="center"/>
          </w:tcPr>
          <w:p w14:paraId="1735CF54" w14:textId="5804974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65F8ADB" w14:textId="16E9952F"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58240DB" w14:textId="77777777" w:rsidTr="00E161FC">
        <w:trPr>
          <w:trHeight w:val="315"/>
        </w:trPr>
        <w:tc>
          <w:tcPr>
            <w:tcW w:w="376" w:type="pct"/>
            <w:vAlign w:val="center"/>
          </w:tcPr>
          <w:p w14:paraId="3E79BC1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39</w:t>
            </w:r>
          </w:p>
        </w:tc>
        <w:tc>
          <w:tcPr>
            <w:tcW w:w="1273" w:type="pct"/>
            <w:vAlign w:val="center"/>
          </w:tcPr>
          <w:p w14:paraId="5F31121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 global profiling strategy using comprehensive two-dimensional liquid chromatography coupled with dual-mass spectrometry platforms: Chemical analysis of a multi-herb Chinese medicine formula as a case study</w:t>
            </w:r>
          </w:p>
        </w:tc>
        <w:tc>
          <w:tcPr>
            <w:tcW w:w="591" w:type="pct"/>
            <w:vAlign w:val="center"/>
          </w:tcPr>
          <w:p w14:paraId="788F2F5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乔雪</w:t>
            </w:r>
          </w:p>
        </w:tc>
        <w:tc>
          <w:tcPr>
            <w:tcW w:w="904" w:type="pct"/>
            <w:vAlign w:val="center"/>
          </w:tcPr>
          <w:p w14:paraId="28178DD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CHROMATOGRAPHY A</w:t>
            </w:r>
          </w:p>
        </w:tc>
        <w:tc>
          <w:tcPr>
            <w:tcW w:w="883" w:type="pct"/>
            <w:vAlign w:val="center"/>
          </w:tcPr>
          <w:p w14:paraId="2AA979B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2021;1642:462021.</w:t>
            </w:r>
          </w:p>
        </w:tc>
        <w:tc>
          <w:tcPr>
            <w:tcW w:w="541" w:type="pct"/>
            <w:vAlign w:val="center"/>
          </w:tcPr>
          <w:p w14:paraId="42AEA6E3" w14:textId="7A143F76"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1452AA8" w14:textId="503B926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A29B44E" w14:textId="77777777" w:rsidTr="00E161FC">
        <w:trPr>
          <w:trHeight w:val="315"/>
        </w:trPr>
        <w:tc>
          <w:tcPr>
            <w:tcW w:w="376" w:type="pct"/>
            <w:vAlign w:val="center"/>
          </w:tcPr>
          <w:p w14:paraId="40FED28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40</w:t>
            </w:r>
          </w:p>
        </w:tc>
        <w:tc>
          <w:tcPr>
            <w:tcW w:w="1273" w:type="pct"/>
            <w:vAlign w:val="center"/>
          </w:tcPr>
          <w:p w14:paraId="0ADF24AB"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 integrated approach to reveal the chemical changes of Ligustri Lucidi Fructus during wine steaming processing</w:t>
            </w:r>
          </w:p>
        </w:tc>
        <w:tc>
          <w:tcPr>
            <w:tcW w:w="591" w:type="pct"/>
            <w:vAlign w:val="center"/>
          </w:tcPr>
          <w:p w14:paraId="2D8E5A4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乔雪</w:t>
            </w:r>
          </w:p>
        </w:tc>
        <w:tc>
          <w:tcPr>
            <w:tcW w:w="904" w:type="pct"/>
            <w:vAlign w:val="center"/>
          </w:tcPr>
          <w:p w14:paraId="4929814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PHARMACEUTICAL AND BIOMEDICAL ANALYSIS</w:t>
            </w:r>
          </w:p>
        </w:tc>
        <w:tc>
          <w:tcPr>
            <w:tcW w:w="883" w:type="pct"/>
            <w:vAlign w:val="center"/>
          </w:tcPr>
          <w:p w14:paraId="5851387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2021;193:113667.</w:t>
            </w:r>
          </w:p>
        </w:tc>
        <w:tc>
          <w:tcPr>
            <w:tcW w:w="541" w:type="pct"/>
            <w:vAlign w:val="center"/>
          </w:tcPr>
          <w:p w14:paraId="3EF0057F" w14:textId="2F02693A"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90FB1EE" w14:textId="28E0323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E127FE7" w14:textId="77777777" w:rsidTr="00E161FC">
        <w:trPr>
          <w:trHeight w:val="315"/>
        </w:trPr>
        <w:tc>
          <w:tcPr>
            <w:tcW w:w="376" w:type="pct"/>
            <w:vAlign w:val="center"/>
          </w:tcPr>
          <w:p w14:paraId="7CF6DAB1"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41</w:t>
            </w:r>
          </w:p>
        </w:tc>
        <w:tc>
          <w:tcPr>
            <w:tcW w:w="1273" w:type="pct"/>
            <w:vAlign w:val="center"/>
          </w:tcPr>
          <w:p w14:paraId="2530A7A5"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Electrochemically induced nickel catalysis for oxygenation reactions with water</w:t>
            </w:r>
          </w:p>
        </w:tc>
        <w:tc>
          <w:tcPr>
            <w:tcW w:w="591" w:type="pct"/>
            <w:vAlign w:val="center"/>
          </w:tcPr>
          <w:p w14:paraId="569C3BC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宋颂</w:t>
            </w:r>
          </w:p>
        </w:tc>
        <w:tc>
          <w:tcPr>
            <w:tcW w:w="904" w:type="pct"/>
            <w:vAlign w:val="center"/>
          </w:tcPr>
          <w:p w14:paraId="42AE558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nature catalysis</w:t>
            </w:r>
          </w:p>
        </w:tc>
        <w:tc>
          <w:tcPr>
            <w:tcW w:w="883" w:type="pct"/>
            <w:vAlign w:val="center"/>
          </w:tcPr>
          <w:p w14:paraId="3512F44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4, 116-123</w:t>
            </w:r>
          </w:p>
        </w:tc>
        <w:tc>
          <w:tcPr>
            <w:tcW w:w="541" w:type="pct"/>
            <w:vAlign w:val="center"/>
          </w:tcPr>
          <w:p w14:paraId="33322D66" w14:textId="1AE41C68"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7046139" w14:textId="13605AFA"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412E829B" w14:textId="77777777" w:rsidTr="00E161FC">
        <w:trPr>
          <w:trHeight w:val="315"/>
        </w:trPr>
        <w:tc>
          <w:tcPr>
            <w:tcW w:w="376" w:type="pct"/>
            <w:vAlign w:val="center"/>
          </w:tcPr>
          <w:p w14:paraId="56C1A399"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42</w:t>
            </w:r>
          </w:p>
        </w:tc>
        <w:tc>
          <w:tcPr>
            <w:tcW w:w="1273" w:type="pct"/>
            <w:vAlign w:val="center"/>
          </w:tcPr>
          <w:p w14:paraId="5DAE06F6"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Oxoammonium salts are catalysing efficient and selective halogenation of olefins, alkynes and aromatics</w:t>
            </w:r>
          </w:p>
        </w:tc>
        <w:tc>
          <w:tcPr>
            <w:tcW w:w="591" w:type="pct"/>
            <w:vAlign w:val="center"/>
          </w:tcPr>
          <w:p w14:paraId="784DF82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宋颂</w:t>
            </w:r>
          </w:p>
        </w:tc>
        <w:tc>
          <w:tcPr>
            <w:tcW w:w="904" w:type="pct"/>
            <w:vAlign w:val="center"/>
          </w:tcPr>
          <w:p w14:paraId="6236333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NATURE COMMUNICATIONS</w:t>
            </w:r>
          </w:p>
        </w:tc>
        <w:tc>
          <w:tcPr>
            <w:tcW w:w="883" w:type="pct"/>
            <w:vAlign w:val="center"/>
          </w:tcPr>
          <w:p w14:paraId="54574AE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2021，12: 3873.</w:t>
            </w:r>
          </w:p>
        </w:tc>
        <w:tc>
          <w:tcPr>
            <w:tcW w:w="541" w:type="pct"/>
            <w:vAlign w:val="center"/>
          </w:tcPr>
          <w:p w14:paraId="33E140CF" w14:textId="6DA6214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3800436" w14:textId="51BCA8E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5F2C41F" w14:textId="77777777" w:rsidTr="00E161FC">
        <w:trPr>
          <w:trHeight w:val="315"/>
        </w:trPr>
        <w:tc>
          <w:tcPr>
            <w:tcW w:w="376" w:type="pct"/>
            <w:vAlign w:val="center"/>
          </w:tcPr>
          <w:p w14:paraId="305538D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43</w:t>
            </w:r>
          </w:p>
        </w:tc>
        <w:tc>
          <w:tcPr>
            <w:tcW w:w="1273" w:type="pct"/>
            <w:vAlign w:val="center"/>
          </w:tcPr>
          <w:p w14:paraId="50737E34"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Cu(I)-Catalyzed [2+2+1] Cycloaddition of Amines, Alkynes, and Ketenes: An Umpolung and Regioselective </w:t>
            </w:r>
            <w:r w:rsidRPr="00900DCC">
              <w:rPr>
                <w:rFonts w:ascii="微软雅黑" w:eastAsia="微软雅黑" w:hAnsi="微软雅黑" w:cs="Times New Roman" w:hint="eastAsia"/>
                <w:sz w:val="18"/>
                <w:szCs w:val="18"/>
              </w:rPr>
              <w:lastRenderedPageBreak/>
              <w:t>Approach to Full-Substituted beta-Pyrrolinones</w:t>
            </w:r>
          </w:p>
        </w:tc>
        <w:tc>
          <w:tcPr>
            <w:tcW w:w="591" w:type="pct"/>
            <w:vAlign w:val="center"/>
          </w:tcPr>
          <w:p w14:paraId="79BD7DC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宋颂</w:t>
            </w:r>
          </w:p>
        </w:tc>
        <w:tc>
          <w:tcPr>
            <w:tcW w:w="904" w:type="pct"/>
            <w:vAlign w:val="center"/>
          </w:tcPr>
          <w:p w14:paraId="758E78C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ORGANIC LETTERS</w:t>
            </w:r>
          </w:p>
        </w:tc>
        <w:tc>
          <w:tcPr>
            <w:tcW w:w="883" w:type="pct"/>
            <w:vAlign w:val="center"/>
          </w:tcPr>
          <w:p w14:paraId="75BB78E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23, 762−766</w:t>
            </w:r>
          </w:p>
        </w:tc>
        <w:tc>
          <w:tcPr>
            <w:tcW w:w="541" w:type="pct"/>
            <w:vAlign w:val="center"/>
          </w:tcPr>
          <w:p w14:paraId="341AFCD5" w14:textId="51ECC1A9"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A623E0A" w14:textId="3F1110D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76FC660" w14:textId="77777777" w:rsidTr="00E161FC">
        <w:trPr>
          <w:trHeight w:val="315"/>
        </w:trPr>
        <w:tc>
          <w:tcPr>
            <w:tcW w:w="376" w:type="pct"/>
            <w:vAlign w:val="center"/>
          </w:tcPr>
          <w:p w14:paraId="7D5AC5D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44</w:t>
            </w:r>
          </w:p>
        </w:tc>
        <w:tc>
          <w:tcPr>
            <w:tcW w:w="1273" w:type="pct"/>
            <w:vAlign w:val="center"/>
          </w:tcPr>
          <w:p w14:paraId="1E645DD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Cooperative Self-Assembled Nanoparticle Induces Sequential Immunogenic Cell Death and Toll-Like Receptor Activation for Synergistic Chemo-immunotherapy</w:t>
            </w:r>
          </w:p>
        </w:tc>
        <w:tc>
          <w:tcPr>
            <w:tcW w:w="591" w:type="pct"/>
            <w:vAlign w:val="center"/>
          </w:tcPr>
          <w:p w14:paraId="0B71A6E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汪贻广</w:t>
            </w:r>
          </w:p>
        </w:tc>
        <w:tc>
          <w:tcPr>
            <w:tcW w:w="904" w:type="pct"/>
            <w:vAlign w:val="center"/>
          </w:tcPr>
          <w:p w14:paraId="221CA79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NANO LETTERS</w:t>
            </w:r>
          </w:p>
        </w:tc>
        <w:tc>
          <w:tcPr>
            <w:tcW w:w="883" w:type="pct"/>
            <w:vAlign w:val="center"/>
          </w:tcPr>
          <w:p w14:paraId="4055094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21(10):4371-4380.</w:t>
            </w:r>
          </w:p>
        </w:tc>
        <w:tc>
          <w:tcPr>
            <w:tcW w:w="541" w:type="pct"/>
            <w:vAlign w:val="center"/>
          </w:tcPr>
          <w:p w14:paraId="19515A42" w14:textId="1E2536CB"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10066AC" w14:textId="4E130984"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1584B0A" w14:textId="77777777" w:rsidTr="00E161FC">
        <w:trPr>
          <w:trHeight w:val="315"/>
        </w:trPr>
        <w:tc>
          <w:tcPr>
            <w:tcW w:w="376" w:type="pct"/>
            <w:vAlign w:val="center"/>
          </w:tcPr>
          <w:p w14:paraId="461A2E4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45</w:t>
            </w:r>
          </w:p>
        </w:tc>
        <w:tc>
          <w:tcPr>
            <w:tcW w:w="1273" w:type="pct"/>
            <w:vAlign w:val="center"/>
          </w:tcPr>
          <w:p w14:paraId="756F79F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Precise Monitoring of Singlet Oxygen in Specific Endocytic Organelles by Super-pH-Resolved Nanosensors</w:t>
            </w:r>
          </w:p>
        </w:tc>
        <w:tc>
          <w:tcPr>
            <w:tcW w:w="591" w:type="pct"/>
            <w:vAlign w:val="center"/>
          </w:tcPr>
          <w:p w14:paraId="50A60C4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汪贻广</w:t>
            </w:r>
          </w:p>
        </w:tc>
        <w:tc>
          <w:tcPr>
            <w:tcW w:w="904" w:type="pct"/>
            <w:vAlign w:val="center"/>
          </w:tcPr>
          <w:p w14:paraId="0D3312F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ACS APPLIED MATERIALS &amp; INTERFACES</w:t>
            </w:r>
          </w:p>
        </w:tc>
        <w:tc>
          <w:tcPr>
            <w:tcW w:w="883" w:type="pct"/>
            <w:vAlign w:val="center"/>
          </w:tcPr>
          <w:p w14:paraId="7B6C10A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13(16):18533-18544</w:t>
            </w:r>
          </w:p>
        </w:tc>
        <w:tc>
          <w:tcPr>
            <w:tcW w:w="541" w:type="pct"/>
            <w:vAlign w:val="center"/>
          </w:tcPr>
          <w:p w14:paraId="7BC8D9D2" w14:textId="61F56F39"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3593BCE" w14:textId="0FADA1C5"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78EC0FB" w14:textId="77777777" w:rsidTr="00E161FC">
        <w:trPr>
          <w:trHeight w:val="315"/>
        </w:trPr>
        <w:tc>
          <w:tcPr>
            <w:tcW w:w="376" w:type="pct"/>
            <w:vAlign w:val="center"/>
          </w:tcPr>
          <w:p w14:paraId="6343AC7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46</w:t>
            </w:r>
          </w:p>
        </w:tc>
        <w:tc>
          <w:tcPr>
            <w:tcW w:w="1273" w:type="pct"/>
            <w:vAlign w:val="center"/>
          </w:tcPr>
          <w:p w14:paraId="363CA940"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pH-Amplified CRET Nanoparticles for In Vivo Imaging of Tumor Metastatic Lymph Nodes</w:t>
            </w:r>
          </w:p>
        </w:tc>
        <w:tc>
          <w:tcPr>
            <w:tcW w:w="591" w:type="pct"/>
            <w:vAlign w:val="center"/>
          </w:tcPr>
          <w:p w14:paraId="5035C96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汪贻广</w:t>
            </w:r>
          </w:p>
        </w:tc>
        <w:tc>
          <w:tcPr>
            <w:tcW w:w="904" w:type="pct"/>
            <w:vAlign w:val="center"/>
          </w:tcPr>
          <w:p w14:paraId="3A7D37E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ANGEWANDTE CHEMIE-INTERNATIONAL EDITION</w:t>
            </w:r>
          </w:p>
        </w:tc>
        <w:tc>
          <w:tcPr>
            <w:tcW w:w="883" w:type="pct"/>
            <w:vAlign w:val="center"/>
          </w:tcPr>
          <w:p w14:paraId="70D5B86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2021;60(26):14512-14520.</w:t>
            </w:r>
          </w:p>
        </w:tc>
        <w:tc>
          <w:tcPr>
            <w:tcW w:w="541" w:type="pct"/>
            <w:vAlign w:val="center"/>
          </w:tcPr>
          <w:p w14:paraId="52106FC8" w14:textId="5F9DAC8A"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5B9D2B30" w14:textId="43F5024B"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6AB6039" w14:textId="77777777" w:rsidTr="00E161FC">
        <w:trPr>
          <w:trHeight w:val="315"/>
        </w:trPr>
        <w:tc>
          <w:tcPr>
            <w:tcW w:w="376" w:type="pct"/>
            <w:vAlign w:val="center"/>
          </w:tcPr>
          <w:p w14:paraId="7A8E3047"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47</w:t>
            </w:r>
          </w:p>
        </w:tc>
        <w:tc>
          <w:tcPr>
            <w:tcW w:w="1273" w:type="pct"/>
            <w:vAlign w:val="center"/>
          </w:tcPr>
          <w:p w14:paraId="3BDEFE7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Enhanced cancer therapeutic efficiency of NO combined with siRNA by caspase-3 responsive polymers</w:t>
            </w:r>
          </w:p>
        </w:tc>
        <w:tc>
          <w:tcPr>
            <w:tcW w:w="591" w:type="pct"/>
            <w:vAlign w:val="center"/>
          </w:tcPr>
          <w:p w14:paraId="74D5F46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王坚成</w:t>
            </w:r>
          </w:p>
        </w:tc>
        <w:tc>
          <w:tcPr>
            <w:tcW w:w="904" w:type="pct"/>
            <w:vAlign w:val="center"/>
          </w:tcPr>
          <w:p w14:paraId="4F0ECC7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CONTROLLED RELEASE</w:t>
            </w:r>
          </w:p>
        </w:tc>
        <w:tc>
          <w:tcPr>
            <w:tcW w:w="883" w:type="pct"/>
            <w:vAlign w:val="center"/>
          </w:tcPr>
          <w:p w14:paraId="05C6ED8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2021;339:506-520.</w:t>
            </w:r>
          </w:p>
        </w:tc>
        <w:tc>
          <w:tcPr>
            <w:tcW w:w="541" w:type="pct"/>
            <w:vAlign w:val="center"/>
          </w:tcPr>
          <w:p w14:paraId="3B9387B9" w14:textId="449CAD7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5CA8DB7" w14:textId="77044EDA"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482EAC9" w14:textId="77777777" w:rsidTr="00E161FC">
        <w:trPr>
          <w:trHeight w:val="315"/>
        </w:trPr>
        <w:tc>
          <w:tcPr>
            <w:tcW w:w="376" w:type="pct"/>
            <w:vAlign w:val="center"/>
          </w:tcPr>
          <w:p w14:paraId="57975421"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48</w:t>
            </w:r>
          </w:p>
        </w:tc>
        <w:tc>
          <w:tcPr>
            <w:tcW w:w="1273" w:type="pct"/>
            <w:vAlign w:val="center"/>
          </w:tcPr>
          <w:p w14:paraId="638365A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Engineering a "three-in-one" hirudin prodrug to reduce bleeding risk: A proof-of-concept study</w:t>
            </w:r>
          </w:p>
        </w:tc>
        <w:tc>
          <w:tcPr>
            <w:tcW w:w="591" w:type="pct"/>
            <w:vAlign w:val="center"/>
          </w:tcPr>
          <w:p w14:paraId="42DEC40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王坚成</w:t>
            </w:r>
          </w:p>
        </w:tc>
        <w:tc>
          <w:tcPr>
            <w:tcW w:w="904" w:type="pct"/>
            <w:vAlign w:val="center"/>
          </w:tcPr>
          <w:p w14:paraId="77141C8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CONTROLLED RELEASE</w:t>
            </w:r>
          </w:p>
        </w:tc>
        <w:tc>
          <w:tcPr>
            <w:tcW w:w="883" w:type="pct"/>
            <w:vAlign w:val="center"/>
          </w:tcPr>
          <w:p w14:paraId="599695B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2021;338:462–471</w:t>
            </w:r>
          </w:p>
        </w:tc>
        <w:tc>
          <w:tcPr>
            <w:tcW w:w="541" w:type="pct"/>
            <w:vAlign w:val="center"/>
          </w:tcPr>
          <w:p w14:paraId="00FB973C" w14:textId="1365BF4E"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EE579EA" w14:textId="6DF01097"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2A3E2FB" w14:textId="77777777" w:rsidTr="00E161FC">
        <w:trPr>
          <w:trHeight w:val="315"/>
        </w:trPr>
        <w:tc>
          <w:tcPr>
            <w:tcW w:w="376" w:type="pct"/>
            <w:vAlign w:val="center"/>
          </w:tcPr>
          <w:p w14:paraId="3D76121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49</w:t>
            </w:r>
          </w:p>
        </w:tc>
        <w:tc>
          <w:tcPr>
            <w:tcW w:w="1273" w:type="pct"/>
            <w:vAlign w:val="center"/>
          </w:tcPr>
          <w:p w14:paraId="75A0B380"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A review of existing strategies for designing long-acting parenteral formulations: Focus on underlying mechanisms, and </w:t>
            </w:r>
            <w:r w:rsidRPr="00900DCC">
              <w:rPr>
                <w:rFonts w:ascii="微软雅黑" w:eastAsia="微软雅黑" w:hAnsi="微软雅黑" w:cs="Times New Roman" w:hint="eastAsia"/>
                <w:sz w:val="18"/>
                <w:szCs w:val="18"/>
              </w:rPr>
              <w:lastRenderedPageBreak/>
              <w:t>future perspectives</w:t>
            </w:r>
          </w:p>
        </w:tc>
        <w:tc>
          <w:tcPr>
            <w:tcW w:w="591" w:type="pct"/>
            <w:vAlign w:val="center"/>
          </w:tcPr>
          <w:p w14:paraId="311329B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王坚成</w:t>
            </w:r>
          </w:p>
        </w:tc>
        <w:tc>
          <w:tcPr>
            <w:tcW w:w="904" w:type="pct"/>
            <w:vAlign w:val="center"/>
          </w:tcPr>
          <w:p w14:paraId="473420D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ACTA PHARMACEUTICA SINICA B</w:t>
            </w:r>
          </w:p>
        </w:tc>
        <w:tc>
          <w:tcPr>
            <w:tcW w:w="883" w:type="pct"/>
            <w:vAlign w:val="center"/>
          </w:tcPr>
          <w:p w14:paraId="35DC4C9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2021;11(8):2396e2415</w:t>
            </w:r>
          </w:p>
        </w:tc>
        <w:tc>
          <w:tcPr>
            <w:tcW w:w="541" w:type="pct"/>
            <w:vAlign w:val="center"/>
          </w:tcPr>
          <w:p w14:paraId="5F723190" w14:textId="3D64278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AE447D1" w14:textId="7F4D042E"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5B83B02" w14:textId="77777777" w:rsidTr="00E161FC">
        <w:trPr>
          <w:trHeight w:val="315"/>
        </w:trPr>
        <w:tc>
          <w:tcPr>
            <w:tcW w:w="376" w:type="pct"/>
            <w:vAlign w:val="center"/>
          </w:tcPr>
          <w:p w14:paraId="4447B10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50</w:t>
            </w:r>
          </w:p>
        </w:tc>
        <w:tc>
          <w:tcPr>
            <w:tcW w:w="1273" w:type="pct"/>
            <w:vAlign w:val="center"/>
          </w:tcPr>
          <w:p w14:paraId="0D5ECDA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APEX2-based Proximity Labeling of Atox1 Identifies CRIP2 as a Nuclear Copper-binding Protein that Regulates Autophagy Activation</w:t>
            </w:r>
          </w:p>
        </w:tc>
        <w:tc>
          <w:tcPr>
            <w:tcW w:w="591" w:type="pct"/>
            <w:vAlign w:val="center"/>
          </w:tcPr>
          <w:p w14:paraId="090377E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王晶</w:t>
            </w:r>
          </w:p>
        </w:tc>
        <w:tc>
          <w:tcPr>
            <w:tcW w:w="904" w:type="pct"/>
            <w:vAlign w:val="center"/>
          </w:tcPr>
          <w:p w14:paraId="651B874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ANGEWANDTE CHEMIE-INTERNATIONAL EDITION</w:t>
            </w:r>
          </w:p>
        </w:tc>
        <w:tc>
          <w:tcPr>
            <w:tcW w:w="883" w:type="pct"/>
            <w:vAlign w:val="center"/>
          </w:tcPr>
          <w:p w14:paraId="6C22592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60(48), 25346–25355</w:t>
            </w:r>
          </w:p>
        </w:tc>
        <w:tc>
          <w:tcPr>
            <w:tcW w:w="541" w:type="pct"/>
            <w:vAlign w:val="center"/>
          </w:tcPr>
          <w:p w14:paraId="7CC3389B" w14:textId="3220A9FF"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85F93DC" w14:textId="21363254"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2DF2FE8" w14:textId="77777777" w:rsidTr="00E161FC">
        <w:trPr>
          <w:trHeight w:val="315"/>
        </w:trPr>
        <w:tc>
          <w:tcPr>
            <w:tcW w:w="376" w:type="pct"/>
            <w:vAlign w:val="center"/>
          </w:tcPr>
          <w:p w14:paraId="77BC9EA1"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51</w:t>
            </w:r>
          </w:p>
        </w:tc>
        <w:tc>
          <w:tcPr>
            <w:tcW w:w="1273" w:type="pct"/>
            <w:vAlign w:val="center"/>
          </w:tcPr>
          <w:p w14:paraId="1A1E7DB4"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 Ratiometric Fluorescent Biosensor Reveals Dynamic Regulation of Long-Chain Fatty Acyl-CoA Esters Metabolism</w:t>
            </w:r>
          </w:p>
        </w:tc>
        <w:tc>
          <w:tcPr>
            <w:tcW w:w="591" w:type="pct"/>
            <w:vAlign w:val="center"/>
          </w:tcPr>
          <w:p w14:paraId="1EC9159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王晶</w:t>
            </w:r>
          </w:p>
        </w:tc>
        <w:tc>
          <w:tcPr>
            <w:tcW w:w="904" w:type="pct"/>
            <w:vAlign w:val="center"/>
          </w:tcPr>
          <w:p w14:paraId="234D37D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ANGEWANDTE CHEMIE-INTERNATIONAL EDITION</w:t>
            </w:r>
          </w:p>
        </w:tc>
        <w:tc>
          <w:tcPr>
            <w:tcW w:w="883" w:type="pct"/>
            <w:vAlign w:val="center"/>
          </w:tcPr>
          <w:p w14:paraId="6463F69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60, 13996-14004</w:t>
            </w:r>
          </w:p>
        </w:tc>
        <w:tc>
          <w:tcPr>
            <w:tcW w:w="541" w:type="pct"/>
            <w:vAlign w:val="center"/>
          </w:tcPr>
          <w:p w14:paraId="69F8D81F" w14:textId="1D3BD49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A881D78" w14:textId="66EBD1AE"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0705FCA" w14:textId="77777777" w:rsidTr="00E161FC">
        <w:trPr>
          <w:trHeight w:val="315"/>
        </w:trPr>
        <w:tc>
          <w:tcPr>
            <w:tcW w:w="376" w:type="pct"/>
            <w:vAlign w:val="center"/>
          </w:tcPr>
          <w:p w14:paraId="673D8A4E"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52</w:t>
            </w:r>
          </w:p>
        </w:tc>
        <w:tc>
          <w:tcPr>
            <w:tcW w:w="1273" w:type="pct"/>
            <w:vAlign w:val="center"/>
          </w:tcPr>
          <w:p w14:paraId="3EEFC6E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 common strategy to improve transmembrane transport in polarized epithelial cells based on sorting signals: Guiding nanocarriers to TGN rather than to the basolateral plasma membrane directly</w:t>
            </w:r>
          </w:p>
        </w:tc>
        <w:tc>
          <w:tcPr>
            <w:tcW w:w="591" w:type="pct"/>
            <w:vAlign w:val="center"/>
          </w:tcPr>
          <w:p w14:paraId="0FAF3DD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王学清</w:t>
            </w:r>
          </w:p>
        </w:tc>
        <w:tc>
          <w:tcPr>
            <w:tcW w:w="904" w:type="pct"/>
            <w:vAlign w:val="center"/>
          </w:tcPr>
          <w:p w14:paraId="50E4A02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CONTROLLED RELEASE</w:t>
            </w:r>
          </w:p>
        </w:tc>
        <w:tc>
          <w:tcPr>
            <w:tcW w:w="883" w:type="pct"/>
            <w:vAlign w:val="center"/>
          </w:tcPr>
          <w:p w14:paraId="6DE198D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2021;339:430-444</w:t>
            </w:r>
          </w:p>
        </w:tc>
        <w:tc>
          <w:tcPr>
            <w:tcW w:w="541" w:type="pct"/>
            <w:vAlign w:val="center"/>
          </w:tcPr>
          <w:p w14:paraId="02B2512C" w14:textId="1972B84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DE0B444" w14:textId="4CED84F8"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F929D8F" w14:textId="77777777" w:rsidTr="00E161FC">
        <w:trPr>
          <w:trHeight w:val="315"/>
        </w:trPr>
        <w:tc>
          <w:tcPr>
            <w:tcW w:w="376" w:type="pct"/>
            <w:vAlign w:val="center"/>
          </w:tcPr>
          <w:p w14:paraId="72176CA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53</w:t>
            </w:r>
          </w:p>
        </w:tc>
        <w:tc>
          <w:tcPr>
            <w:tcW w:w="1273" w:type="pct"/>
            <w:vAlign w:val="center"/>
          </w:tcPr>
          <w:p w14:paraId="07AFF2DA"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The role of caveolin-1 in the biofate and efficacy of anti-tumor drugs and their nano-drug delivery systems</w:t>
            </w:r>
          </w:p>
        </w:tc>
        <w:tc>
          <w:tcPr>
            <w:tcW w:w="591" w:type="pct"/>
            <w:vAlign w:val="center"/>
          </w:tcPr>
          <w:p w14:paraId="04044C6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王学清</w:t>
            </w:r>
          </w:p>
        </w:tc>
        <w:tc>
          <w:tcPr>
            <w:tcW w:w="904" w:type="pct"/>
            <w:vAlign w:val="center"/>
          </w:tcPr>
          <w:p w14:paraId="33F479B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ACTA PHARMACEUTICA SINICA B</w:t>
            </w:r>
          </w:p>
        </w:tc>
        <w:tc>
          <w:tcPr>
            <w:tcW w:w="883" w:type="pct"/>
            <w:vAlign w:val="center"/>
          </w:tcPr>
          <w:p w14:paraId="44ED467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;11(4):961-977.</w:t>
            </w:r>
          </w:p>
        </w:tc>
        <w:tc>
          <w:tcPr>
            <w:tcW w:w="541" w:type="pct"/>
            <w:vAlign w:val="center"/>
          </w:tcPr>
          <w:p w14:paraId="5DB4B119" w14:textId="2687947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7FAE791" w14:textId="2819B977"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D8D5BBA" w14:textId="77777777" w:rsidTr="00E161FC">
        <w:trPr>
          <w:trHeight w:val="315"/>
        </w:trPr>
        <w:tc>
          <w:tcPr>
            <w:tcW w:w="376" w:type="pct"/>
            <w:vAlign w:val="center"/>
          </w:tcPr>
          <w:p w14:paraId="66B368C3"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54</w:t>
            </w:r>
          </w:p>
        </w:tc>
        <w:tc>
          <w:tcPr>
            <w:tcW w:w="1273" w:type="pct"/>
            <w:vAlign w:val="center"/>
          </w:tcPr>
          <w:p w14:paraId="0BC6FDC0"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Synthesis and biological evaluation of bergenin derivatives as new immunosuppressants</w:t>
            </w:r>
          </w:p>
        </w:tc>
        <w:tc>
          <w:tcPr>
            <w:tcW w:w="591" w:type="pct"/>
            <w:vAlign w:val="center"/>
          </w:tcPr>
          <w:p w14:paraId="6C015A5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吴艳芬</w:t>
            </w:r>
          </w:p>
        </w:tc>
        <w:tc>
          <w:tcPr>
            <w:tcW w:w="904" w:type="pct"/>
            <w:vAlign w:val="center"/>
          </w:tcPr>
          <w:p w14:paraId="0AF44A5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RSC MEDICINAL CHEMISTRY</w:t>
            </w:r>
          </w:p>
        </w:tc>
        <w:tc>
          <w:tcPr>
            <w:tcW w:w="883" w:type="pct"/>
            <w:vAlign w:val="center"/>
          </w:tcPr>
          <w:p w14:paraId="58D40FF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2021,12,1968</w:t>
            </w:r>
          </w:p>
        </w:tc>
        <w:tc>
          <w:tcPr>
            <w:tcW w:w="541" w:type="pct"/>
            <w:vAlign w:val="center"/>
          </w:tcPr>
          <w:p w14:paraId="5A757150" w14:textId="7F674CB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6688EA32" w14:textId="75CA8DB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192DC67" w14:textId="77777777" w:rsidTr="00E161FC">
        <w:trPr>
          <w:trHeight w:val="315"/>
        </w:trPr>
        <w:tc>
          <w:tcPr>
            <w:tcW w:w="376" w:type="pct"/>
            <w:vAlign w:val="center"/>
          </w:tcPr>
          <w:p w14:paraId="2304C71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55</w:t>
            </w:r>
          </w:p>
        </w:tc>
        <w:tc>
          <w:tcPr>
            <w:tcW w:w="1273" w:type="pct"/>
            <w:vAlign w:val="center"/>
          </w:tcPr>
          <w:p w14:paraId="09557826"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Visible-light-promoted 3,5-dimethoxyphenyl glycoside activation and glycosylation</w:t>
            </w:r>
          </w:p>
        </w:tc>
        <w:tc>
          <w:tcPr>
            <w:tcW w:w="591" w:type="pct"/>
            <w:vAlign w:val="center"/>
          </w:tcPr>
          <w:p w14:paraId="2EEEFA4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熊德彩</w:t>
            </w:r>
          </w:p>
        </w:tc>
        <w:tc>
          <w:tcPr>
            <w:tcW w:w="904" w:type="pct"/>
            <w:vAlign w:val="center"/>
          </w:tcPr>
          <w:p w14:paraId="21048A0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CHEMICAL COMMUNICATIONS</w:t>
            </w:r>
          </w:p>
        </w:tc>
        <w:tc>
          <w:tcPr>
            <w:tcW w:w="883" w:type="pct"/>
            <w:vAlign w:val="center"/>
          </w:tcPr>
          <w:p w14:paraId="462F06C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2021;57(83):10899-10902.</w:t>
            </w:r>
          </w:p>
        </w:tc>
        <w:tc>
          <w:tcPr>
            <w:tcW w:w="541" w:type="pct"/>
            <w:vAlign w:val="center"/>
          </w:tcPr>
          <w:p w14:paraId="1523E5E6" w14:textId="1B7C9FB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D3767B9" w14:textId="0C14BD20"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8285EE6" w14:textId="77777777" w:rsidTr="00E161FC">
        <w:trPr>
          <w:trHeight w:val="315"/>
        </w:trPr>
        <w:tc>
          <w:tcPr>
            <w:tcW w:w="376" w:type="pct"/>
            <w:vAlign w:val="center"/>
          </w:tcPr>
          <w:p w14:paraId="2A1E3E1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56</w:t>
            </w:r>
          </w:p>
        </w:tc>
        <w:tc>
          <w:tcPr>
            <w:tcW w:w="1273" w:type="pct"/>
            <w:vAlign w:val="center"/>
          </w:tcPr>
          <w:p w14:paraId="65412776"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Electrochemical Trifluoromethylation of Glycals</w:t>
            </w:r>
          </w:p>
        </w:tc>
        <w:tc>
          <w:tcPr>
            <w:tcW w:w="591" w:type="pct"/>
            <w:vAlign w:val="center"/>
          </w:tcPr>
          <w:p w14:paraId="0F93C6A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熊德彩</w:t>
            </w:r>
          </w:p>
        </w:tc>
        <w:tc>
          <w:tcPr>
            <w:tcW w:w="904" w:type="pct"/>
            <w:vAlign w:val="center"/>
          </w:tcPr>
          <w:p w14:paraId="333937B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The Journal of Organic Chemistry </w:t>
            </w:r>
          </w:p>
        </w:tc>
        <w:tc>
          <w:tcPr>
            <w:tcW w:w="883" w:type="pct"/>
            <w:vAlign w:val="center"/>
          </w:tcPr>
          <w:p w14:paraId="351AED5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2021;86:16187-16194.</w:t>
            </w:r>
          </w:p>
        </w:tc>
        <w:tc>
          <w:tcPr>
            <w:tcW w:w="541" w:type="pct"/>
            <w:vAlign w:val="center"/>
          </w:tcPr>
          <w:p w14:paraId="650F696F" w14:textId="5B86D78B"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B4CB0D3" w14:textId="49703227"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7602874" w14:textId="77777777" w:rsidTr="00E161FC">
        <w:trPr>
          <w:trHeight w:val="315"/>
        </w:trPr>
        <w:tc>
          <w:tcPr>
            <w:tcW w:w="376" w:type="pct"/>
            <w:vAlign w:val="center"/>
          </w:tcPr>
          <w:p w14:paraId="6FCD8BF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57</w:t>
            </w:r>
          </w:p>
        </w:tc>
        <w:tc>
          <w:tcPr>
            <w:tcW w:w="1273" w:type="pct"/>
            <w:vAlign w:val="center"/>
          </w:tcPr>
          <w:p w14:paraId="3B80ABC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Electrochemical Bromination of Glycals</w:t>
            </w:r>
          </w:p>
        </w:tc>
        <w:tc>
          <w:tcPr>
            <w:tcW w:w="591" w:type="pct"/>
            <w:vAlign w:val="center"/>
          </w:tcPr>
          <w:p w14:paraId="524B9C2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熊德彩</w:t>
            </w:r>
          </w:p>
        </w:tc>
        <w:tc>
          <w:tcPr>
            <w:tcW w:w="904" w:type="pct"/>
            <w:vAlign w:val="center"/>
          </w:tcPr>
          <w:p w14:paraId="39B3803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Front Chem</w:t>
            </w:r>
          </w:p>
        </w:tc>
        <w:tc>
          <w:tcPr>
            <w:tcW w:w="883" w:type="pct"/>
            <w:vAlign w:val="center"/>
          </w:tcPr>
          <w:p w14:paraId="364A2F8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9， 796690</w:t>
            </w:r>
          </w:p>
        </w:tc>
        <w:tc>
          <w:tcPr>
            <w:tcW w:w="541" w:type="pct"/>
            <w:vAlign w:val="center"/>
          </w:tcPr>
          <w:p w14:paraId="570DD8FB" w14:textId="06642673"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94A02F4" w14:textId="35D8300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01496E1" w14:textId="77777777" w:rsidTr="00E161FC">
        <w:trPr>
          <w:trHeight w:val="315"/>
        </w:trPr>
        <w:tc>
          <w:tcPr>
            <w:tcW w:w="376" w:type="pct"/>
            <w:vAlign w:val="center"/>
          </w:tcPr>
          <w:p w14:paraId="7EFCAD7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58</w:t>
            </w:r>
          </w:p>
        </w:tc>
        <w:tc>
          <w:tcPr>
            <w:tcW w:w="1273" w:type="pct"/>
            <w:vAlign w:val="center"/>
          </w:tcPr>
          <w:p w14:paraId="3E98ECA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Characterization of Enzymes Catalyzing the Formation of the Nonproteinogenic Amino Acid L-Dap in Capreomycin Biosynthesis</w:t>
            </w:r>
          </w:p>
        </w:tc>
        <w:tc>
          <w:tcPr>
            <w:tcW w:w="591" w:type="pct"/>
            <w:vAlign w:val="center"/>
          </w:tcPr>
          <w:p w14:paraId="0BBBA4E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徐正仁</w:t>
            </w:r>
          </w:p>
        </w:tc>
        <w:tc>
          <w:tcPr>
            <w:tcW w:w="904" w:type="pct"/>
            <w:vAlign w:val="center"/>
          </w:tcPr>
          <w:p w14:paraId="38B1EA6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BIOCHEMISTRY</w:t>
            </w:r>
          </w:p>
        </w:tc>
        <w:tc>
          <w:tcPr>
            <w:tcW w:w="883" w:type="pct"/>
            <w:vAlign w:val="center"/>
          </w:tcPr>
          <w:p w14:paraId="1C7ABCB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60, 77-84.</w:t>
            </w:r>
          </w:p>
        </w:tc>
        <w:tc>
          <w:tcPr>
            <w:tcW w:w="541" w:type="pct"/>
            <w:vAlign w:val="center"/>
          </w:tcPr>
          <w:p w14:paraId="2BA5F0DA" w14:textId="1561C2DA"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18159C29" w14:textId="692CA031"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D622F7B" w14:textId="77777777" w:rsidTr="00E161FC">
        <w:trPr>
          <w:trHeight w:val="315"/>
        </w:trPr>
        <w:tc>
          <w:tcPr>
            <w:tcW w:w="376" w:type="pct"/>
            <w:vAlign w:val="center"/>
          </w:tcPr>
          <w:p w14:paraId="00ED023F"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59</w:t>
            </w:r>
          </w:p>
        </w:tc>
        <w:tc>
          <w:tcPr>
            <w:tcW w:w="1273" w:type="pct"/>
            <w:vAlign w:val="center"/>
          </w:tcPr>
          <w:p w14:paraId="1F7BC976"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Global identification of the cellular targets for a multi-molecule system by a photochemically-induced coupling reaction dagger</w:t>
            </w:r>
          </w:p>
        </w:tc>
        <w:tc>
          <w:tcPr>
            <w:tcW w:w="591" w:type="pct"/>
            <w:vAlign w:val="center"/>
          </w:tcPr>
          <w:p w14:paraId="6AEC6B8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0AE670E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CHEMICAL COMMUNICATIONS</w:t>
            </w:r>
          </w:p>
        </w:tc>
        <w:tc>
          <w:tcPr>
            <w:tcW w:w="883" w:type="pct"/>
            <w:vAlign w:val="center"/>
          </w:tcPr>
          <w:p w14:paraId="45860F0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57(28):3449-3452</w:t>
            </w:r>
          </w:p>
        </w:tc>
        <w:tc>
          <w:tcPr>
            <w:tcW w:w="541" w:type="pct"/>
            <w:vAlign w:val="center"/>
          </w:tcPr>
          <w:p w14:paraId="42FB79D3" w14:textId="58B0FDD1"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47D7E46" w14:textId="196E73D8"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99C85B1" w14:textId="77777777" w:rsidTr="00E161FC">
        <w:trPr>
          <w:trHeight w:val="315"/>
        </w:trPr>
        <w:tc>
          <w:tcPr>
            <w:tcW w:w="376" w:type="pct"/>
            <w:vAlign w:val="center"/>
          </w:tcPr>
          <w:p w14:paraId="5AC4325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60</w:t>
            </w:r>
          </w:p>
        </w:tc>
        <w:tc>
          <w:tcPr>
            <w:tcW w:w="1273" w:type="pct"/>
            <w:vAlign w:val="center"/>
          </w:tcPr>
          <w:p w14:paraId="33CAFC7B"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Total glycosides and polysaccharides of Cistanche deserticola prevent osteoporosis by activating Wnt/beta-catenin signaling pathway in SAMP6 mice</w:t>
            </w:r>
          </w:p>
        </w:tc>
        <w:tc>
          <w:tcPr>
            <w:tcW w:w="591" w:type="pct"/>
            <w:vAlign w:val="center"/>
          </w:tcPr>
          <w:p w14:paraId="0D44D73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250165B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ETHNOPHARMACOLOGY</w:t>
            </w:r>
          </w:p>
        </w:tc>
        <w:tc>
          <w:tcPr>
            <w:tcW w:w="883" w:type="pct"/>
            <w:vAlign w:val="center"/>
          </w:tcPr>
          <w:p w14:paraId="41A73C2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2021;271:113899. </w:t>
            </w:r>
          </w:p>
        </w:tc>
        <w:tc>
          <w:tcPr>
            <w:tcW w:w="541" w:type="pct"/>
            <w:vAlign w:val="center"/>
          </w:tcPr>
          <w:p w14:paraId="47BB5984" w14:textId="7B73450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9660360" w14:textId="23A735C9"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A67BF09" w14:textId="77777777" w:rsidTr="00E161FC">
        <w:trPr>
          <w:trHeight w:val="315"/>
        </w:trPr>
        <w:tc>
          <w:tcPr>
            <w:tcW w:w="376" w:type="pct"/>
            <w:vAlign w:val="center"/>
          </w:tcPr>
          <w:p w14:paraId="64C1AF0A"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61</w:t>
            </w:r>
          </w:p>
        </w:tc>
        <w:tc>
          <w:tcPr>
            <w:tcW w:w="1273" w:type="pct"/>
            <w:vAlign w:val="center"/>
          </w:tcPr>
          <w:p w14:paraId="7565075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Baoyuan decoction alleviates myocardial infarction through the regulation of metabolic dysfunction and the mitochondria-dependent caspase-9/3 pathway</w:t>
            </w:r>
          </w:p>
        </w:tc>
        <w:tc>
          <w:tcPr>
            <w:tcW w:w="591" w:type="pct"/>
            <w:vAlign w:val="center"/>
          </w:tcPr>
          <w:p w14:paraId="3FD8A13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74AD0BB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Acupuncture and Herbal Medicine</w:t>
            </w:r>
          </w:p>
        </w:tc>
        <w:tc>
          <w:tcPr>
            <w:tcW w:w="883" w:type="pct"/>
            <w:vAlign w:val="center"/>
          </w:tcPr>
          <w:p w14:paraId="2DA6BAA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1(1): 49-58</w:t>
            </w:r>
          </w:p>
        </w:tc>
        <w:tc>
          <w:tcPr>
            <w:tcW w:w="541" w:type="pct"/>
            <w:vAlign w:val="center"/>
          </w:tcPr>
          <w:p w14:paraId="70527BD7" w14:textId="549C2EC2"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765E0A4" w14:textId="4356138D"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2B7833BD" w14:textId="77777777" w:rsidTr="00E161FC">
        <w:trPr>
          <w:trHeight w:val="315"/>
        </w:trPr>
        <w:tc>
          <w:tcPr>
            <w:tcW w:w="376" w:type="pct"/>
            <w:vAlign w:val="center"/>
          </w:tcPr>
          <w:p w14:paraId="49186C6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62</w:t>
            </w:r>
          </w:p>
        </w:tc>
        <w:tc>
          <w:tcPr>
            <w:tcW w:w="1273" w:type="pct"/>
            <w:vAlign w:val="center"/>
          </w:tcPr>
          <w:p w14:paraId="490269E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Pharmacologically targeting molecular motor promotes </w:t>
            </w:r>
            <w:r w:rsidRPr="00900DCC">
              <w:rPr>
                <w:rFonts w:ascii="微软雅黑" w:eastAsia="微软雅黑" w:hAnsi="微软雅黑" w:cs="Times New Roman" w:hint="eastAsia"/>
                <w:sz w:val="18"/>
                <w:szCs w:val="18"/>
              </w:rPr>
              <w:lastRenderedPageBreak/>
              <w:t>mitochondrial fission for anti-cancer</w:t>
            </w:r>
          </w:p>
        </w:tc>
        <w:tc>
          <w:tcPr>
            <w:tcW w:w="591" w:type="pct"/>
            <w:vAlign w:val="center"/>
          </w:tcPr>
          <w:p w14:paraId="7CA4AFC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曾克武</w:t>
            </w:r>
          </w:p>
        </w:tc>
        <w:tc>
          <w:tcPr>
            <w:tcW w:w="904" w:type="pct"/>
            <w:vAlign w:val="center"/>
          </w:tcPr>
          <w:p w14:paraId="54F7893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ACTA PHARMACEUTICA SINICA B</w:t>
            </w:r>
          </w:p>
        </w:tc>
        <w:tc>
          <w:tcPr>
            <w:tcW w:w="883" w:type="pct"/>
            <w:vAlign w:val="center"/>
          </w:tcPr>
          <w:p w14:paraId="3757871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11(7):1853-1866.</w:t>
            </w:r>
          </w:p>
        </w:tc>
        <w:tc>
          <w:tcPr>
            <w:tcW w:w="541" w:type="pct"/>
            <w:vAlign w:val="center"/>
          </w:tcPr>
          <w:p w14:paraId="33E6C9E9" w14:textId="19E36A6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37DCC4D7" w14:textId="487B6111" w:rsidR="00EA018C" w:rsidRPr="00900DCC" w:rsidRDefault="00EA018C" w:rsidP="00EA018C">
            <w:pPr>
              <w:rPr>
                <w:rFonts w:ascii="宋体" w:hAnsi="宋体" w:cs="Times New Roman"/>
                <w:sz w:val="18"/>
                <w:szCs w:val="18"/>
              </w:rPr>
            </w:pPr>
            <w:r>
              <w:rPr>
                <w:rFonts w:hint="eastAsia"/>
                <w:color w:val="000000"/>
                <w:sz w:val="22"/>
                <w:szCs w:val="22"/>
              </w:rPr>
              <w:t>合作完成—其</w:t>
            </w:r>
            <w:r>
              <w:rPr>
                <w:rFonts w:hint="eastAsia"/>
                <w:color w:val="000000"/>
                <w:sz w:val="22"/>
                <w:szCs w:val="22"/>
              </w:rPr>
              <w:lastRenderedPageBreak/>
              <w:t>它</w:t>
            </w:r>
          </w:p>
        </w:tc>
      </w:tr>
      <w:tr w:rsidR="00EA018C" w14:paraId="03B8A4A1" w14:textId="77777777" w:rsidTr="00E161FC">
        <w:trPr>
          <w:trHeight w:val="315"/>
        </w:trPr>
        <w:tc>
          <w:tcPr>
            <w:tcW w:w="376" w:type="pct"/>
            <w:vAlign w:val="center"/>
          </w:tcPr>
          <w:p w14:paraId="3D65A603"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63</w:t>
            </w:r>
          </w:p>
        </w:tc>
        <w:tc>
          <w:tcPr>
            <w:tcW w:w="1273" w:type="pct"/>
            <w:vAlign w:val="center"/>
          </w:tcPr>
          <w:p w14:paraId="7F9E9E7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Protocatechualdehyde protects oxygen-glucose deprivation/reoxygenation-induced myocardial injury via inhibiting PERK/ATF6 alpha/IRE1 alpha pathway</w:t>
            </w:r>
          </w:p>
        </w:tc>
        <w:tc>
          <w:tcPr>
            <w:tcW w:w="591" w:type="pct"/>
            <w:vAlign w:val="center"/>
          </w:tcPr>
          <w:p w14:paraId="0331880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1E3D58A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EUROPEAN JOURNAL OF PHARMACOLOGY</w:t>
            </w:r>
          </w:p>
        </w:tc>
        <w:tc>
          <w:tcPr>
            <w:tcW w:w="883" w:type="pct"/>
            <w:vAlign w:val="center"/>
          </w:tcPr>
          <w:p w14:paraId="327FCBA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2021;891:173723</w:t>
            </w:r>
          </w:p>
        </w:tc>
        <w:tc>
          <w:tcPr>
            <w:tcW w:w="541" w:type="pct"/>
            <w:vAlign w:val="center"/>
          </w:tcPr>
          <w:p w14:paraId="6BB4983D" w14:textId="14E15DAD"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A413C72" w14:textId="5CBBCF7D"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E39495C" w14:textId="77777777" w:rsidTr="00E161FC">
        <w:trPr>
          <w:trHeight w:val="315"/>
        </w:trPr>
        <w:tc>
          <w:tcPr>
            <w:tcW w:w="376" w:type="pct"/>
            <w:vAlign w:val="center"/>
          </w:tcPr>
          <w:p w14:paraId="5D906557"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64</w:t>
            </w:r>
          </w:p>
        </w:tc>
        <w:tc>
          <w:tcPr>
            <w:tcW w:w="1273" w:type="pct"/>
            <w:vAlign w:val="center"/>
          </w:tcPr>
          <w:p w14:paraId="078CA4EF"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Cephalotaxine Inhibits the Survival of Leukemia Cells by Activating Mitochondrial Apoptosis Pathway and Inhibiting Autophagy Flow</w:t>
            </w:r>
          </w:p>
        </w:tc>
        <w:tc>
          <w:tcPr>
            <w:tcW w:w="591" w:type="pct"/>
            <w:vAlign w:val="center"/>
          </w:tcPr>
          <w:p w14:paraId="39A00EA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4C5E4454"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MOLECULES</w:t>
            </w:r>
          </w:p>
        </w:tc>
        <w:tc>
          <w:tcPr>
            <w:tcW w:w="883" w:type="pct"/>
            <w:vAlign w:val="center"/>
          </w:tcPr>
          <w:p w14:paraId="57701E6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26(10):2996</w:t>
            </w:r>
          </w:p>
        </w:tc>
        <w:tc>
          <w:tcPr>
            <w:tcW w:w="541" w:type="pct"/>
            <w:vAlign w:val="center"/>
          </w:tcPr>
          <w:p w14:paraId="034C72F4" w14:textId="0F0724A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6E299F6" w14:textId="6D13E81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7CFACD5" w14:textId="77777777" w:rsidTr="00E161FC">
        <w:trPr>
          <w:trHeight w:val="315"/>
        </w:trPr>
        <w:tc>
          <w:tcPr>
            <w:tcW w:w="376" w:type="pct"/>
            <w:vAlign w:val="center"/>
          </w:tcPr>
          <w:p w14:paraId="56C03AD8"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65</w:t>
            </w:r>
          </w:p>
        </w:tc>
        <w:tc>
          <w:tcPr>
            <w:tcW w:w="1273" w:type="pct"/>
            <w:vAlign w:val="center"/>
          </w:tcPr>
          <w:p w14:paraId="279E43F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 vitro elimination of autoreactive B cells from rheumatoid arthritis patients by universal chimeric antigen receptor T cells</w:t>
            </w:r>
          </w:p>
        </w:tc>
        <w:tc>
          <w:tcPr>
            <w:tcW w:w="591" w:type="pct"/>
            <w:vAlign w:val="center"/>
          </w:tcPr>
          <w:p w14:paraId="7DA1355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2C890F3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ANNALS OF THE RHEUMATIC DISEASES</w:t>
            </w:r>
          </w:p>
        </w:tc>
        <w:tc>
          <w:tcPr>
            <w:tcW w:w="883" w:type="pct"/>
            <w:vAlign w:val="center"/>
          </w:tcPr>
          <w:p w14:paraId="2118C5E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2021;80(2):176-184.</w:t>
            </w:r>
          </w:p>
        </w:tc>
        <w:tc>
          <w:tcPr>
            <w:tcW w:w="541" w:type="pct"/>
            <w:vAlign w:val="center"/>
          </w:tcPr>
          <w:p w14:paraId="4E6D3FD4" w14:textId="6C2E2C84"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50368D18" w14:textId="29B95A49"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628EFDCF" w14:textId="77777777" w:rsidTr="00E161FC">
        <w:trPr>
          <w:trHeight w:val="315"/>
        </w:trPr>
        <w:tc>
          <w:tcPr>
            <w:tcW w:w="376" w:type="pct"/>
            <w:vAlign w:val="center"/>
          </w:tcPr>
          <w:p w14:paraId="55263C6C"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66</w:t>
            </w:r>
          </w:p>
        </w:tc>
        <w:tc>
          <w:tcPr>
            <w:tcW w:w="1273" w:type="pct"/>
            <w:vAlign w:val="center"/>
          </w:tcPr>
          <w:p w14:paraId="36E8DB4B"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 combination strategy based on an Au nanorod/doxorubicin gel via mild photothermal therapy combined with antigen-capturing liposomes and anti-PD-L1 agent promote a positive shift in the cancer-immunity cycle.</w:t>
            </w:r>
          </w:p>
        </w:tc>
        <w:tc>
          <w:tcPr>
            <w:tcW w:w="591" w:type="pct"/>
            <w:vAlign w:val="center"/>
          </w:tcPr>
          <w:p w14:paraId="1E31A0D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70F434B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Acta biomaterialia</w:t>
            </w:r>
          </w:p>
        </w:tc>
        <w:tc>
          <w:tcPr>
            <w:tcW w:w="883" w:type="pct"/>
            <w:vAlign w:val="center"/>
          </w:tcPr>
          <w:p w14:paraId="63973DC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2021;136:495-507.</w:t>
            </w:r>
          </w:p>
        </w:tc>
        <w:tc>
          <w:tcPr>
            <w:tcW w:w="541" w:type="pct"/>
            <w:vAlign w:val="center"/>
          </w:tcPr>
          <w:p w14:paraId="3C2ABBE9" w14:textId="35CC7F9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E77BCB3" w14:textId="4FD3A0CA"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3B11D6B3" w14:textId="77777777" w:rsidTr="00E161FC">
        <w:trPr>
          <w:trHeight w:val="315"/>
        </w:trPr>
        <w:tc>
          <w:tcPr>
            <w:tcW w:w="376" w:type="pct"/>
            <w:vAlign w:val="center"/>
          </w:tcPr>
          <w:p w14:paraId="22ABE5C9"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67</w:t>
            </w:r>
          </w:p>
        </w:tc>
        <w:tc>
          <w:tcPr>
            <w:tcW w:w="1273" w:type="pct"/>
            <w:vAlign w:val="center"/>
          </w:tcPr>
          <w:p w14:paraId="379B25F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Photoswitchable CAR-T Cell Function </w:t>
            </w:r>
            <w:r w:rsidRPr="00900DCC">
              <w:rPr>
                <w:rFonts w:ascii="微软雅黑" w:eastAsia="微软雅黑" w:hAnsi="微软雅黑" w:cs="Times New Roman" w:hint="eastAsia"/>
                <w:sz w:val="18"/>
                <w:szCs w:val="18"/>
              </w:rPr>
              <w:lastRenderedPageBreak/>
              <w:t>In Vitro and In Vivo via a Cleavable Mediator</w:t>
            </w:r>
          </w:p>
        </w:tc>
        <w:tc>
          <w:tcPr>
            <w:tcW w:w="591" w:type="pct"/>
            <w:vAlign w:val="center"/>
          </w:tcPr>
          <w:p w14:paraId="560C355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张烜</w:t>
            </w:r>
          </w:p>
        </w:tc>
        <w:tc>
          <w:tcPr>
            <w:tcW w:w="904" w:type="pct"/>
            <w:vAlign w:val="center"/>
          </w:tcPr>
          <w:p w14:paraId="2D66544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CELL CHEMICAL </w:t>
            </w:r>
            <w:r w:rsidRPr="00900DCC">
              <w:rPr>
                <w:rFonts w:ascii="微软雅黑" w:eastAsia="微软雅黑" w:hAnsi="微软雅黑" w:cs="Times New Roman" w:hint="eastAsia"/>
                <w:sz w:val="18"/>
                <w:szCs w:val="18"/>
              </w:rPr>
              <w:lastRenderedPageBreak/>
              <w:t>BIOLOGY</w:t>
            </w:r>
          </w:p>
        </w:tc>
        <w:tc>
          <w:tcPr>
            <w:tcW w:w="883" w:type="pct"/>
            <w:vAlign w:val="center"/>
          </w:tcPr>
          <w:p w14:paraId="49BCA25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 xml:space="preserve"> 2021;28(1):60-</w:t>
            </w:r>
            <w:r w:rsidRPr="00900DCC">
              <w:rPr>
                <w:rFonts w:ascii="微软雅黑" w:eastAsia="微软雅黑" w:hAnsi="微软雅黑" w:cs="Times New Roman" w:hint="eastAsia"/>
                <w:sz w:val="18"/>
                <w:szCs w:val="18"/>
              </w:rPr>
              <w:lastRenderedPageBreak/>
              <w:t xml:space="preserve">69.e7.  </w:t>
            </w:r>
          </w:p>
        </w:tc>
        <w:tc>
          <w:tcPr>
            <w:tcW w:w="541" w:type="pct"/>
            <w:vAlign w:val="center"/>
          </w:tcPr>
          <w:p w14:paraId="64AD401E" w14:textId="292F7B8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lastRenderedPageBreak/>
              <w:t>SCI(E)</w:t>
            </w:r>
          </w:p>
        </w:tc>
        <w:tc>
          <w:tcPr>
            <w:tcW w:w="432" w:type="pct"/>
            <w:vAlign w:val="center"/>
          </w:tcPr>
          <w:p w14:paraId="6581AE8A" w14:textId="062ADED5" w:rsidR="00EA018C" w:rsidRPr="00900DCC" w:rsidRDefault="00EA018C" w:rsidP="00EA018C">
            <w:pPr>
              <w:rPr>
                <w:rFonts w:ascii="宋体" w:hAnsi="宋体" w:cs="Times New Roman"/>
                <w:sz w:val="18"/>
                <w:szCs w:val="18"/>
              </w:rPr>
            </w:pPr>
            <w:r>
              <w:rPr>
                <w:rFonts w:hint="eastAsia"/>
                <w:color w:val="000000"/>
                <w:sz w:val="22"/>
                <w:szCs w:val="22"/>
              </w:rPr>
              <w:t>合作完成</w:t>
            </w:r>
            <w:r>
              <w:rPr>
                <w:rFonts w:hint="eastAsia"/>
                <w:color w:val="000000"/>
                <w:sz w:val="22"/>
                <w:szCs w:val="22"/>
              </w:rPr>
              <w:lastRenderedPageBreak/>
              <w:t>—其它</w:t>
            </w:r>
          </w:p>
        </w:tc>
      </w:tr>
      <w:tr w:rsidR="00EA018C" w14:paraId="26CE8F4F" w14:textId="77777777" w:rsidTr="00E161FC">
        <w:trPr>
          <w:trHeight w:val="315"/>
        </w:trPr>
        <w:tc>
          <w:tcPr>
            <w:tcW w:w="376" w:type="pct"/>
            <w:vAlign w:val="center"/>
          </w:tcPr>
          <w:p w14:paraId="3666607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68</w:t>
            </w:r>
          </w:p>
        </w:tc>
        <w:tc>
          <w:tcPr>
            <w:tcW w:w="1273" w:type="pct"/>
            <w:vAlign w:val="center"/>
          </w:tcPr>
          <w:p w14:paraId="108F0A4D"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The synergistic antitumor activity of 3-(2-nitrophenyl) propionic acid-paclitaxel nanoparticles (NPPA-PTX NPs) and anti-PD-L1 antibody inducing immunogenic cell death</w:t>
            </w:r>
          </w:p>
        </w:tc>
        <w:tc>
          <w:tcPr>
            <w:tcW w:w="591" w:type="pct"/>
            <w:vAlign w:val="center"/>
          </w:tcPr>
          <w:p w14:paraId="5A8ADC6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1C3535C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DRUG DELIVERY</w:t>
            </w:r>
          </w:p>
        </w:tc>
        <w:tc>
          <w:tcPr>
            <w:tcW w:w="883" w:type="pct"/>
            <w:vAlign w:val="center"/>
          </w:tcPr>
          <w:p w14:paraId="405BEFA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2021;28(1):800-813.</w:t>
            </w:r>
          </w:p>
        </w:tc>
        <w:tc>
          <w:tcPr>
            <w:tcW w:w="541" w:type="pct"/>
            <w:vAlign w:val="center"/>
          </w:tcPr>
          <w:p w14:paraId="22059889" w14:textId="3937594D"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BB98275" w14:textId="4034A8A2"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D5C06D2" w14:textId="77777777" w:rsidTr="00E161FC">
        <w:trPr>
          <w:trHeight w:val="315"/>
        </w:trPr>
        <w:tc>
          <w:tcPr>
            <w:tcW w:w="376" w:type="pct"/>
            <w:vAlign w:val="center"/>
          </w:tcPr>
          <w:p w14:paraId="5D5C8424"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69</w:t>
            </w:r>
          </w:p>
        </w:tc>
        <w:tc>
          <w:tcPr>
            <w:tcW w:w="1273" w:type="pct"/>
            <w:vAlign w:val="center"/>
          </w:tcPr>
          <w:p w14:paraId="41464CF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Effect of XlogP and hansen solubility parameters on the prediction of small molecule modified docetaxel, doxorubicin and irinotecan conjugates forming stable nanoparticles</w:t>
            </w:r>
          </w:p>
        </w:tc>
        <w:tc>
          <w:tcPr>
            <w:tcW w:w="591" w:type="pct"/>
            <w:vAlign w:val="center"/>
          </w:tcPr>
          <w:p w14:paraId="4104860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6596F85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DRUG DELIVERY</w:t>
            </w:r>
          </w:p>
        </w:tc>
        <w:tc>
          <w:tcPr>
            <w:tcW w:w="883" w:type="pct"/>
            <w:vAlign w:val="center"/>
          </w:tcPr>
          <w:p w14:paraId="6BC1D8C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2021;28(1):1603-1615.</w:t>
            </w:r>
          </w:p>
        </w:tc>
        <w:tc>
          <w:tcPr>
            <w:tcW w:w="541" w:type="pct"/>
            <w:vAlign w:val="center"/>
          </w:tcPr>
          <w:p w14:paraId="06A531F8" w14:textId="1C59594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0A7AA015" w14:textId="63699999"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31EA98A" w14:textId="77777777" w:rsidTr="00E161FC">
        <w:trPr>
          <w:trHeight w:val="315"/>
        </w:trPr>
        <w:tc>
          <w:tcPr>
            <w:tcW w:w="376" w:type="pct"/>
            <w:vAlign w:val="center"/>
          </w:tcPr>
          <w:p w14:paraId="6E7E5AD0"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70</w:t>
            </w:r>
          </w:p>
        </w:tc>
        <w:tc>
          <w:tcPr>
            <w:tcW w:w="1273" w:type="pct"/>
            <w:vAlign w:val="center"/>
          </w:tcPr>
          <w:p w14:paraId="006EC41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Antitumor Activity of alpha-Linolenic Acid-Paclitaxel Conjugate Nanoparticles: In vitro and in vivo</w:t>
            </w:r>
          </w:p>
        </w:tc>
        <w:tc>
          <w:tcPr>
            <w:tcW w:w="591" w:type="pct"/>
            <w:vAlign w:val="center"/>
          </w:tcPr>
          <w:p w14:paraId="3464863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0F7E7F4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INTERNATIONAL JOURNAL OF NANOMEDICINE</w:t>
            </w:r>
          </w:p>
        </w:tc>
        <w:tc>
          <w:tcPr>
            <w:tcW w:w="883" w:type="pct"/>
            <w:vAlign w:val="center"/>
          </w:tcPr>
          <w:p w14:paraId="02E5466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2021;16:7269-7281.</w:t>
            </w:r>
          </w:p>
        </w:tc>
        <w:tc>
          <w:tcPr>
            <w:tcW w:w="541" w:type="pct"/>
            <w:vAlign w:val="center"/>
          </w:tcPr>
          <w:p w14:paraId="30C9E44C" w14:textId="7675340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4C480CC4" w14:textId="309F4301"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1AB6D516" w14:textId="77777777" w:rsidTr="00E161FC">
        <w:trPr>
          <w:trHeight w:val="315"/>
        </w:trPr>
        <w:tc>
          <w:tcPr>
            <w:tcW w:w="376" w:type="pct"/>
            <w:vAlign w:val="center"/>
          </w:tcPr>
          <w:p w14:paraId="4A5AC556"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71</w:t>
            </w:r>
          </w:p>
        </w:tc>
        <w:tc>
          <w:tcPr>
            <w:tcW w:w="1273" w:type="pct"/>
            <w:vAlign w:val="center"/>
          </w:tcPr>
          <w:p w14:paraId="1751428C"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Site-specific PEGylation of interleukin-2 enhances immunosuppression via the sustained activation of regulatory T cells</w:t>
            </w:r>
          </w:p>
        </w:tc>
        <w:tc>
          <w:tcPr>
            <w:tcW w:w="591" w:type="pct"/>
            <w:vAlign w:val="center"/>
          </w:tcPr>
          <w:p w14:paraId="2372B83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张烜</w:t>
            </w:r>
          </w:p>
        </w:tc>
        <w:tc>
          <w:tcPr>
            <w:tcW w:w="904" w:type="pct"/>
            <w:vAlign w:val="center"/>
          </w:tcPr>
          <w:p w14:paraId="0312218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NATURE BIOMEDICAL ENGINEERING</w:t>
            </w:r>
          </w:p>
        </w:tc>
        <w:tc>
          <w:tcPr>
            <w:tcW w:w="883" w:type="pct"/>
            <w:vAlign w:val="center"/>
          </w:tcPr>
          <w:p w14:paraId="699BE73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5，1288-1305</w:t>
            </w:r>
          </w:p>
        </w:tc>
        <w:tc>
          <w:tcPr>
            <w:tcW w:w="541" w:type="pct"/>
            <w:vAlign w:val="center"/>
          </w:tcPr>
          <w:p w14:paraId="1D022045" w14:textId="18003DB7"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759CC823" w14:textId="797D23CC"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5E5EFBC" w14:textId="77777777" w:rsidTr="00E161FC">
        <w:trPr>
          <w:trHeight w:val="315"/>
        </w:trPr>
        <w:tc>
          <w:tcPr>
            <w:tcW w:w="376" w:type="pct"/>
            <w:vAlign w:val="center"/>
          </w:tcPr>
          <w:p w14:paraId="731975E5" w14:textId="77777777"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72</w:t>
            </w:r>
          </w:p>
        </w:tc>
        <w:tc>
          <w:tcPr>
            <w:tcW w:w="1273" w:type="pct"/>
            <w:vAlign w:val="center"/>
          </w:tcPr>
          <w:p w14:paraId="32CCC848"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A Novel Synthetic Precursor of Styryl Sulfone Neuroprotective </w:t>
            </w:r>
            <w:r w:rsidRPr="00900DCC">
              <w:rPr>
                <w:rFonts w:ascii="微软雅黑" w:eastAsia="微软雅黑" w:hAnsi="微软雅黑" w:cs="Times New Roman" w:hint="eastAsia"/>
                <w:sz w:val="18"/>
                <w:szCs w:val="18"/>
              </w:rPr>
              <w:lastRenderedPageBreak/>
              <w:t>Agents Inhibits Neuroinflammatory Responses and Oxidative Stress Damage through P38 Signaling Pathway in the Cell and Animal Model of Parkinson’s Disease</w:t>
            </w:r>
          </w:p>
        </w:tc>
        <w:tc>
          <w:tcPr>
            <w:tcW w:w="591" w:type="pct"/>
            <w:vAlign w:val="center"/>
          </w:tcPr>
          <w:p w14:paraId="752C2FD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lastRenderedPageBreak/>
              <w:t>张志丽</w:t>
            </w:r>
          </w:p>
        </w:tc>
        <w:tc>
          <w:tcPr>
            <w:tcW w:w="904" w:type="pct"/>
            <w:vAlign w:val="center"/>
          </w:tcPr>
          <w:p w14:paraId="3B3377F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Molecules</w:t>
            </w:r>
          </w:p>
        </w:tc>
        <w:tc>
          <w:tcPr>
            <w:tcW w:w="883" w:type="pct"/>
            <w:vAlign w:val="center"/>
          </w:tcPr>
          <w:p w14:paraId="408CF45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2021，2,5371</w:t>
            </w:r>
          </w:p>
        </w:tc>
        <w:tc>
          <w:tcPr>
            <w:tcW w:w="541" w:type="pct"/>
            <w:vAlign w:val="center"/>
          </w:tcPr>
          <w:p w14:paraId="7A86E314" w14:textId="5309C6BF"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SCI(E)</w:t>
            </w:r>
          </w:p>
        </w:tc>
        <w:tc>
          <w:tcPr>
            <w:tcW w:w="432" w:type="pct"/>
            <w:vAlign w:val="center"/>
          </w:tcPr>
          <w:p w14:paraId="23C273EC" w14:textId="43B21C5B"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628E6C9" w14:textId="77777777" w:rsidTr="006E5AB3">
        <w:trPr>
          <w:trHeight w:val="315"/>
        </w:trPr>
        <w:tc>
          <w:tcPr>
            <w:tcW w:w="376" w:type="pct"/>
            <w:vAlign w:val="center"/>
          </w:tcPr>
          <w:p w14:paraId="4EFFA9B9" w14:textId="4308A6E4"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73</w:t>
            </w:r>
          </w:p>
        </w:tc>
        <w:tc>
          <w:tcPr>
            <w:tcW w:w="1273" w:type="pct"/>
            <w:vAlign w:val="center"/>
          </w:tcPr>
          <w:p w14:paraId="411EFF04" w14:textId="2F7A79D8" w:rsidR="00EA018C" w:rsidRPr="00900DCC" w:rsidRDefault="00EA018C" w:rsidP="00EA018C">
            <w:pPr>
              <w:jc w:val="left"/>
              <w:rPr>
                <w:rFonts w:ascii="微软雅黑" w:eastAsia="微软雅黑" w:hAnsi="微软雅黑" w:cs="Times New Roman"/>
                <w:sz w:val="18"/>
                <w:szCs w:val="18"/>
              </w:rPr>
            </w:pPr>
            <w:r>
              <w:rPr>
                <w:rFonts w:ascii="微软雅黑" w:eastAsia="微软雅黑" w:hAnsi="微软雅黑" w:cs="Times New Roman" w:hint="eastAsia"/>
                <w:sz w:val="18"/>
                <w:szCs w:val="18"/>
              </w:rPr>
              <w:t>Schisandrin B for the treatment of male infertility</w:t>
            </w:r>
          </w:p>
        </w:tc>
        <w:tc>
          <w:tcPr>
            <w:tcW w:w="591" w:type="pct"/>
          </w:tcPr>
          <w:p w14:paraId="5D2A0A01" w14:textId="08A12046" w:rsidR="00EA018C" w:rsidRPr="00900DCC" w:rsidRDefault="00EA018C" w:rsidP="00EA018C">
            <w:pPr>
              <w:rPr>
                <w:rFonts w:ascii="微软雅黑" w:eastAsia="微软雅黑" w:hAnsi="微软雅黑" w:cs="Times New Roman"/>
                <w:sz w:val="18"/>
                <w:szCs w:val="18"/>
              </w:rPr>
            </w:pPr>
            <w:r w:rsidRPr="00830FEB">
              <w:rPr>
                <w:rFonts w:cs="Times New Roman" w:hint="eastAsia"/>
                <w:sz w:val="18"/>
                <w:szCs w:val="18"/>
              </w:rPr>
              <w:t>谢英</w:t>
            </w:r>
          </w:p>
        </w:tc>
        <w:tc>
          <w:tcPr>
            <w:tcW w:w="904" w:type="pct"/>
          </w:tcPr>
          <w:p w14:paraId="30CEA221" w14:textId="285FD7E0" w:rsidR="00EA018C" w:rsidRPr="00900DCC" w:rsidRDefault="00EA018C" w:rsidP="00EA018C">
            <w:pPr>
              <w:rPr>
                <w:rFonts w:ascii="微软雅黑" w:eastAsia="微软雅黑" w:hAnsi="微软雅黑" w:cs="Times New Roman"/>
                <w:sz w:val="18"/>
                <w:szCs w:val="18"/>
              </w:rPr>
            </w:pPr>
            <w:r w:rsidRPr="00E161FC">
              <w:rPr>
                <w:sz w:val="18"/>
                <w:szCs w:val="18"/>
              </w:rPr>
              <w:t>Clin Transl Med.</w:t>
            </w:r>
          </w:p>
        </w:tc>
        <w:tc>
          <w:tcPr>
            <w:tcW w:w="883" w:type="pct"/>
          </w:tcPr>
          <w:p w14:paraId="022E96B2" w14:textId="7FE979EC" w:rsidR="00EA018C" w:rsidRPr="00900DCC" w:rsidRDefault="00EA018C" w:rsidP="00EA018C">
            <w:pPr>
              <w:rPr>
                <w:rFonts w:ascii="微软雅黑" w:eastAsia="微软雅黑" w:hAnsi="微软雅黑" w:cs="Times New Roman"/>
                <w:sz w:val="18"/>
                <w:szCs w:val="18"/>
              </w:rPr>
            </w:pPr>
            <w:r w:rsidRPr="00E161FC">
              <w:rPr>
                <w:sz w:val="18"/>
                <w:szCs w:val="18"/>
              </w:rPr>
              <w:t>2021, 11(2): e333.</w:t>
            </w:r>
          </w:p>
        </w:tc>
        <w:tc>
          <w:tcPr>
            <w:tcW w:w="541" w:type="pct"/>
            <w:vAlign w:val="center"/>
          </w:tcPr>
          <w:p w14:paraId="5057E1D0" w14:textId="6C7528D1" w:rsidR="00EA018C" w:rsidRPr="00900DCC" w:rsidRDefault="00EA018C" w:rsidP="00EA018C">
            <w:pPr>
              <w:rPr>
                <w:rFonts w:cs="Times New Roman"/>
                <w:sz w:val="18"/>
                <w:szCs w:val="18"/>
              </w:rPr>
            </w:pPr>
            <w:r>
              <w:rPr>
                <w:rFonts w:hint="eastAsia"/>
                <w:color w:val="000000"/>
                <w:sz w:val="22"/>
                <w:szCs w:val="22"/>
              </w:rPr>
              <w:t>SCI(E)</w:t>
            </w:r>
          </w:p>
        </w:tc>
        <w:tc>
          <w:tcPr>
            <w:tcW w:w="432" w:type="pct"/>
            <w:vAlign w:val="center"/>
          </w:tcPr>
          <w:p w14:paraId="567EB66A" w14:textId="0CE4956D"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5A8B73D1" w14:textId="77777777" w:rsidTr="006E5AB3">
        <w:trPr>
          <w:trHeight w:val="315"/>
        </w:trPr>
        <w:tc>
          <w:tcPr>
            <w:tcW w:w="376" w:type="pct"/>
            <w:vAlign w:val="center"/>
          </w:tcPr>
          <w:p w14:paraId="7A2A8488" w14:textId="658CDF26"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74</w:t>
            </w:r>
          </w:p>
        </w:tc>
        <w:tc>
          <w:tcPr>
            <w:tcW w:w="1273" w:type="pct"/>
            <w:vAlign w:val="center"/>
          </w:tcPr>
          <w:p w14:paraId="4C2B5B9A" w14:textId="2ADDDDDE" w:rsidR="00EA018C" w:rsidRPr="00900DCC" w:rsidRDefault="00EA018C" w:rsidP="00EA018C">
            <w:pPr>
              <w:jc w:val="left"/>
              <w:rPr>
                <w:rFonts w:ascii="微软雅黑" w:eastAsia="微软雅黑" w:hAnsi="微软雅黑" w:cs="Times New Roman"/>
                <w:sz w:val="18"/>
                <w:szCs w:val="18"/>
              </w:rPr>
            </w:pPr>
            <w:r>
              <w:rPr>
                <w:rFonts w:ascii="微软雅黑" w:eastAsia="微软雅黑" w:hAnsi="微软雅黑" w:cs="Times New Roman" w:hint="eastAsia"/>
                <w:sz w:val="18"/>
                <w:szCs w:val="18"/>
              </w:rPr>
              <w:t>Nanostructure of Functional Larotaxel Liposomes Decorated with Guanine-Rich Quadruplex Nucleotide-Lipid Derivative for Treatment of Resistant Breast Cancer</w:t>
            </w:r>
          </w:p>
        </w:tc>
        <w:tc>
          <w:tcPr>
            <w:tcW w:w="591" w:type="pct"/>
          </w:tcPr>
          <w:p w14:paraId="36660913" w14:textId="1C955DAD" w:rsidR="00EA018C" w:rsidRPr="00900DCC" w:rsidRDefault="00EA018C" w:rsidP="00EA018C">
            <w:pPr>
              <w:rPr>
                <w:rFonts w:ascii="微软雅黑" w:eastAsia="微软雅黑" w:hAnsi="微软雅黑" w:cs="Times New Roman"/>
                <w:sz w:val="18"/>
                <w:szCs w:val="18"/>
              </w:rPr>
            </w:pPr>
            <w:r w:rsidRPr="00830FEB">
              <w:rPr>
                <w:rFonts w:cs="Times New Roman" w:hint="eastAsia"/>
                <w:sz w:val="18"/>
                <w:szCs w:val="18"/>
              </w:rPr>
              <w:t>谢英</w:t>
            </w:r>
          </w:p>
        </w:tc>
        <w:tc>
          <w:tcPr>
            <w:tcW w:w="904" w:type="pct"/>
          </w:tcPr>
          <w:p w14:paraId="0376E77C" w14:textId="29376907" w:rsidR="00EA018C" w:rsidRPr="00900DCC" w:rsidRDefault="00EA018C" w:rsidP="00EA018C">
            <w:pPr>
              <w:rPr>
                <w:rFonts w:ascii="微软雅黑" w:eastAsia="微软雅黑" w:hAnsi="微软雅黑" w:cs="Times New Roman"/>
                <w:sz w:val="18"/>
                <w:szCs w:val="18"/>
              </w:rPr>
            </w:pPr>
            <w:r w:rsidRPr="00E161FC">
              <w:rPr>
                <w:sz w:val="18"/>
                <w:szCs w:val="18"/>
              </w:rPr>
              <w:t>SMALL</w:t>
            </w:r>
          </w:p>
        </w:tc>
        <w:tc>
          <w:tcPr>
            <w:tcW w:w="883" w:type="pct"/>
          </w:tcPr>
          <w:p w14:paraId="039B41C3" w14:textId="4DC4E757" w:rsidR="00EA018C" w:rsidRPr="00900DCC" w:rsidRDefault="00EA018C" w:rsidP="00EA018C">
            <w:pPr>
              <w:rPr>
                <w:rFonts w:ascii="微软雅黑" w:eastAsia="微软雅黑" w:hAnsi="微软雅黑" w:cs="Times New Roman"/>
                <w:sz w:val="18"/>
                <w:szCs w:val="18"/>
              </w:rPr>
            </w:pPr>
            <w:r w:rsidRPr="00E161FC">
              <w:rPr>
                <w:sz w:val="18"/>
                <w:szCs w:val="18"/>
              </w:rPr>
              <w:t>2021, 17(13):</w:t>
            </w:r>
            <w:r>
              <w:rPr>
                <w:sz w:val="18"/>
                <w:szCs w:val="18"/>
              </w:rPr>
              <w:t xml:space="preserve"> </w:t>
            </w:r>
            <w:r w:rsidRPr="00E161FC">
              <w:rPr>
                <w:sz w:val="18"/>
                <w:szCs w:val="18"/>
              </w:rPr>
              <w:t>e2007391.</w:t>
            </w:r>
          </w:p>
        </w:tc>
        <w:tc>
          <w:tcPr>
            <w:tcW w:w="541" w:type="pct"/>
            <w:vAlign w:val="center"/>
          </w:tcPr>
          <w:p w14:paraId="763694C7" w14:textId="50970AA2" w:rsidR="00EA018C" w:rsidRPr="00900DCC" w:rsidRDefault="00EA018C" w:rsidP="00EA018C">
            <w:pPr>
              <w:rPr>
                <w:rFonts w:cs="Times New Roman"/>
                <w:sz w:val="18"/>
                <w:szCs w:val="18"/>
              </w:rPr>
            </w:pPr>
            <w:r>
              <w:rPr>
                <w:rFonts w:hint="eastAsia"/>
                <w:color w:val="000000"/>
                <w:sz w:val="22"/>
                <w:szCs w:val="22"/>
              </w:rPr>
              <w:t>SCI(E)</w:t>
            </w:r>
          </w:p>
        </w:tc>
        <w:tc>
          <w:tcPr>
            <w:tcW w:w="432" w:type="pct"/>
            <w:vAlign w:val="center"/>
          </w:tcPr>
          <w:p w14:paraId="26F68650" w14:textId="3B879903"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1C097B1C" w14:textId="77777777" w:rsidTr="00E161FC">
        <w:trPr>
          <w:trHeight w:val="315"/>
        </w:trPr>
        <w:tc>
          <w:tcPr>
            <w:tcW w:w="376" w:type="pct"/>
            <w:vAlign w:val="center"/>
          </w:tcPr>
          <w:p w14:paraId="112AF8AF" w14:textId="39FC03C8"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r>
              <w:rPr>
                <w:rFonts w:ascii="微软雅黑" w:eastAsia="微软雅黑" w:hAnsi="微软雅黑" w:cs="Times New Roman"/>
                <w:sz w:val="18"/>
                <w:szCs w:val="18"/>
              </w:rPr>
              <w:t>5</w:t>
            </w:r>
          </w:p>
        </w:tc>
        <w:tc>
          <w:tcPr>
            <w:tcW w:w="1273" w:type="pct"/>
            <w:vAlign w:val="center"/>
          </w:tcPr>
          <w:p w14:paraId="38930EF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新型嘧啶单环类非经典叶酸拮抗剂的合成及抗肿瘤活性研究</w:t>
            </w:r>
          </w:p>
        </w:tc>
        <w:tc>
          <w:tcPr>
            <w:tcW w:w="591" w:type="pct"/>
            <w:vAlign w:val="center"/>
          </w:tcPr>
          <w:p w14:paraId="7CB1045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张志丽</w:t>
            </w:r>
          </w:p>
        </w:tc>
        <w:tc>
          <w:tcPr>
            <w:tcW w:w="904" w:type="pct"/>
            <w:vAlign w:val="center"/>
          </w:tcPr>
          <w:p w14:paraId="2DFFB6A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有机化学</w:t>
            </w:r>
          </w:p>
        </w:tc>
        <w:tc>
          <w:tcPr>
            <w:tcW w:w="883" w:type="pct"/>
            <w:vAlign w:val="center"/>
          </w:tcPr>
          <w:p w14:paraId="460ED7B2"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2021,41,776-787</w:t>
            </w:r>
          </w:p>
        </w:tc>
        <w:tc>
          <w:tcPr>
            <w:tcW w:w="541" w:type="pct"/>
            <w:vAlign w:val="center"/>
          </w:tcPr>
          <w:p w14:paraId="427595E4" w14:textId="6A31C830"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34041795" w14:textId="4A039FD0"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1B90223E" w14:textId="77777777" w:rsidTr="00E161FC">
        <w:trPr>
          <w:trHeight w:val="315"/>
        </w:trPr>
        <w:tc>
          <w:tcPr>
            <w:tcW w:w="376" w:type="pct"/>
            <w:vAlign w:val="center"/>
          </w:tcPr>
          <w:p w14:paraId="32C49BB1" w14:textId="5D15C40C"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r>
              <w:rPr>
                <w:rFonts w:ascii="微软雅黑" w:eastAsia="微软雅黑" w:hAnsi="微软雅黑" w:cs="Times New Roman"/>
                <w:sz w:val="18"/>
                <w:szCs w:val="18"/>
              </w:rPr>
              <w:t>6</w:t>
            </w:r>
          </w:p>
        </w:tc>
        <w:tc>
          <w:tcPr>
            <w:tcW w:w="1273" w:type="pct"/>
            <w:vAlign w:val="center"/>
          </w:tcPr>
          <w:p w14:paraId="3B95A9D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吲哚苄位碳正离子引发的串联环化反应的普适性和机理研究</w:t>
            </w:r>
          </w:p>
        </w:tc>
        <w:tc>
          <w:tcPr>
            <w:tcW w:w="591" w:type="pct"/>
            <w:vAlign w:val="center"/>
          </w:tcPr>
          <w:p w14:paraId="77A0B2E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徐正仁</w:t>
            </w:r>
          </w:p>
        </w:tc>
        <w:tc>
          <w:tcPr>
            <w:tcW w:w="904" w:type="pct"/>
            <w:vAlign w:val="center"/>
          </w:tcPr>
          <w:p w14:paraId="6AFD45E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有机化学</w:t>
            </w:r>
          </w:p>
        </w:tc>
        <w:tc>
          <w:tcPr>
            <w:tcW w:w="883" w:type="pct"/>
            <w:vAlign w:val="center"/>
          </w:tcPr>
          <w:p w14:paraId="116F890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2021，41，3126-3133</w:t>
            </w:r>
          </w:p>
        </w:tc>
        <w:tc>
          <w:tcPr>
            <w:tcW w:w="541" w:type="pct"/>
            <w:vAlign w:val="center"/>
          </w:tcPr>
          <w:p w14:paraId="7EE9CBB4" w14:textId="6AD12315"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CSCD</w:t>
            </w:r>
          </w:p>
        </w:tc>
        <w:tc>
          <w:tcPr>
            <w:tcW w:w="432" w:type="pct"/>
            <w:vAlign w:val="center"/>
          </w:tcPr>
          <w:p w14:paraId="6A38AEA0" w14:textId="3529A4DB"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017B4744" w14:textId="77777777" w:rsidTr="00E161FC">
        <w:trPr>
          <w:trHeight w:val="315"/>
        </w:trPr>
        <w:tc>
          <w:tcPr>
            <w:tcW w:w="376" w:type="pct"/>
            <w:vAlign w:val="center"/>
          </w:tcPr>
          <w:p w14:paraId="037E7081" w14:textId="26F59CCA"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r>
              <w:rPr>
                <w:rFonts w:ascii="微软雅黑" w:eastAsia="微软雅黑" w:hAnsi="微软雅黑" w:cs="Times New Roman"/>
                <w:sz w:val="18"/>
                <w:szCs w:val="18"/>
              </w:rPr>
              <w:t>7</w:t>
            </w:r>
          </w:p>
        </w:tc>
        <w:tc>
          <w:tcPr>
            <w:tcW w:w="1273" w:type="pct"/>
            <w:vAlign w:val="center"/>
          </w:tcPr>
          <w:p w14:paraId="24AEBF6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熔融沉积成型3D打印盐酸维拉帕米胃漂浮制剂的制备与体外评价</w:t>
            </w:r>
          </w:p>
        </w:tc>
        <w:tc>
          <w:tcPr>
            <w:tcW w:w="591" w:type="pct"/>
            <w:vAlign w:val="center"/>
          </w:tcPr>
          <w:p w14:paraId="5EF0E71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范田园</w:t>
            </w:r>
          </w:p>
        </w:tc>
        <w:tc>
          <w:tcPr>
            <w:tcW w:w="904" w:type="pct"/>
            <w:vAlign w:val="center"/>
          </w:tcPr>
          <w:p w14:paraId="5ADF65E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北京大学学报（医学版）</w:t>
            </w:r>
          </w:p>
        </w:tc>
        <w:tc>
          <w:tcPr>
            <w:tcW w:w="883" w:type="pct"/>
            <w:vAlign w:val="center"/>
          </w:tcPr>
          <w:p w14:paraId="4755405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2021，53（2）：348-354.</w:t>
            </w:r>
          </w:p>
        </w:tc>
        <w:tc>
          <w:tcPr>
            <w:tcW w:w="541" w:type="pct"/>
            <w:vAlign w:val="center"/>
          </w:tcPr>
          <w:p w14:paraId="2C92E36A" w14:textId="1A59780A"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1A2B12C1" w14:textId="5223F183"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12552633" w14:textId="77777777" w:rsidTr="00E161FC">
        <w:trPr>
          <w:trHeight w:val="315"/>
        </w:trPr>
        <w:tc>
          <w:tcPr>
            <w:tcW w:w="376" w:type="pct"/>
            <w:vAlign w:val="center"/>
          </w:tcPr>
          <w:p w14:paraId="7169A450" w14:textId="205DC6C6"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r>
              <w:rPr>
                <w:rFonts w:ascii="微软雅黑" w:eastAsia="微软雅黑" w:hAnsi="微软雅黑" w:cs="Times New Roman"/>
                <w:sz w:val="18"/>
                <w:szCs w:val="18"/>
              </w:rPr>
              <w:t>8</w:t>
            </w:r>
          </w:p>
        </w:tc>
        <w:tc>
          <w:tcPr>
            <w:tcW w:w="1273" w:type="pct"/>
            <w:vAlign w:val="center"/>
          </w:tcPr>
          <w:p w14:paraId="7CD17C2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磁共振成像可视化栓塞微球研究进展</w:t>
            </w:r>
          </w:p>
        </w:tc>
        <w:tc>
          <w:tcPr>
            <w:tcW w:w="591" w:type="pct"/>
            <w:vAlign w:val="center"/>
          </w:tcPr>
          <w:p w14:paraId="0B941F7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范田园</w:t>
            </w:r>
          </w:p>
        </w:tc>
        <w:tc>
          <w:tcPr>
            <w:tcW w:w="904" w:type="pct"/>
            <w:vAlign w:val="center"/>
          </w:tcPr>
          <w:p w14:paraId="4C87B620"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中国新要杂志</w:t>
            </w:r>
          </w:p>
        </w:tc>
        <w:tc>
          <w:tcPr>
            <w:tcW w:w="883" w:type="pct"/>
            <w:vAlign w:val="center"/>
          </w:tcPr>
          <w:p w14:paraId="0D62D5AD"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2021，30（02）：125-131.</w:t>
            </w:r>
          </w:p>
        </w:tc>
        <w:tc>
          <w:tcPr>
            <w:tcW w:w="541" w:type="pct"/>
            <w:vAlign w:val="center"/>
          </w:tcPr>
          <w:p w14:paraId="23ABFE7A" w14:textId="21BB0E52"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184E63BE" w14:textId="31D59364"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01AD22BE" w14:textId="77777777" w:rsidTr="00E161FC">
        <w:trPr>
          <w:trHeight w:val="315"/>
        </w:trPr>
        <w:tc>
          <w:tcPr>
            <w:tcW w:w="376" w:type="pct"/>
            <w:vAlign w:val="center"/>
          </w:tcPr>
          <w:p w14:paraId="67A73284" w14:textId="75D175F2"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7</w:t>
            </w:r>
            <w:r>
              <w:rPr>
                <w:rFonts w:ascii="微软雅黑" w:eastAsia="微软雅黑" w:hAnsi="微软雅黑" w:cs="Times New Roman"/>
                <w:sz w:val="18"/>
                <w:szCs w:val="18"/>
              </w:rPr>
              <w:t>9</w:t>
            </w:r>
          </w:p>
        </w:tc>
        <w:tc>
          <w:tcPr>
            <w:tcW w:w="1273" w:type="pct"/>
            <w:vAlign w:val="center"/>
          </w:tcPr>
          <w:p w14:paraId="1449D071"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荒漠肉苁蓉总苷对酒精性肝损伤小鼠的保护作用研究</w:t>
            </w:r>
          </w:p>
        </w:tc>
        <w:tc>
          <w:tcPr>
            <w:tcW w:w="591" w:type="pct"/>
            <w:vAlign w:val="center"/>
          </w:tcPr>
          <w:p w14:paraId="6ECE346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曾克武</w:t>
            </w:r>
          </w:p>
        </w:tc>
        <w:tc>
          <w:tcPr>
            <w:tcW w:w="904" w:type="pct"/>
            <w:vAlign w:val="center"/>
          </w:tcPr>
          <w:p w14:paraId="77BD137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药学学报</w:t>
            </w:r>
          </w:p>
        </w:tc>
        <w:tc>
          <w:tcPr>
            <w:tcW w:w="883" w:type="pct"/>
            <w:vAlign w:val="center"/>
          </w:tcPr>
          <w:p w14:paraId="2BA13B3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2021,56(09):2528-2535.</w:t>
            </w:r>
          </w:p>
        </w:tc>
        <w:tc>
          <w:tcPr>
            <w:tcW w:w="541" w:type="pct"/>
            <w:vAlign w:val="center"/>
          </w:tcPr>
          <w:p w14:paraId="63696540" w14:textId="0F98FE67"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5D5E31E6" w14:textId="5641290D" w:rsidR="00EA018C" w:rsidRPr="00900DCC" w:rsidRDefault="00EA018C" w:rsidP="00EA018C">
            <w:pPr>
              <w:rPr>
                <w:rFonts w:cs="Times New Roman"/>
                <w:sz w:val="18"/>
                <w:szCs w:val="18"/>
              </w:rPr>
            </w:pPr>
            <w:r>
              <w:rPr>
                <w:rFonts w:hint="eastAsia"/>
                <w:color w:val="000000"/>
                <w:sz w:val="22"/>
                <w:szCs w:val="22"/>
              </w:rPr>
              <w:t>合作完成—其</w:t>
            </w:r>
            <w:r>
              <w:rPr>
                <w:rFonts w:hint="eastAsia"/>
                <w:color w:val="000000"/>
                <w:sz w:val="22"/>
                <w:szCs w:val="22"/>
              </w:rPr>
              <w:lastRenderedPageBreak/>
              <w:t>它</w:t>
            </w:r>
          </w:p>
        </w:tc>
      </w:tr>
      <w:tr w:rsidR="00EA018C" w14:paraId="315B74E2" w14:textId="77777777" w:rsidTr="00E161FC">
        <w:trPr>
          <w:trHeight w:val="315"/>
        </w:trPr>
        <w:tc>
          <w:tcPr>
            <w:tcW w:w="376" w:type="pct"/>
            <w:vAlign w:val="center"/>
          </w:tcPr>
          <w:p w14:paraId="6A1A92DC" w14:textId="3332B770"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80</w:t>
            </w:r>
          </w:p>
        </w:tc>
        <w:tc>
          <w:tcPr>
            <w:tcW w:w="1273" w:type="pct"/>
            <w:vAlign w:val="center"/>
          </w:tcPr>
          <w:p w14:paraId="1880F8D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儿童口服液体药物制剂的技术难点及研发策略分析</w:t>
            </w:r>
          </w:p>
        </w:tc>
        <w:tc>
          <w:tcPr>
            <w:tcW w:w="591" w:type="pct"/>
            <w:vAlign w:val="center"/>
          </w:tcPr>
          <w:p w14:paraId="26D6FE57"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王坚成</w:t>
            </w:r>
          </w:p>
        </w:tc>
        <w:tc>
          <w:tcPr>
            <w:tcW w:w="904" w:type="pct"/>
            <w:vAlign w:val="center"/>
          </w:tcPr>
          <w:p w14:paraId="20E805D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药学学报</w:t>
            </w:r>
          </w:p>
        </w:tc>
        <w:tc>
          <w:tcPr>
            <w:tcW w:w="883" w:type="pct"/>
            <w:vAlign w:val="center"/>
          </w:tcPr>
          <w:p w14:paraId="0035698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 56(1): 130 −137</w:t>
            </w:r>
          </w:p>
        </w:tc>
        <w:tc>
          <w:tcPr>
            <w:tcW w:w="541" w:type="pct"/>
            <w:vAlign w:val="center"/>
          </w:tcPr>
          <w:p w14:paraId="1C1DC752" w14:textId="100192EA"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3D744A84" w14:textId="3C96E5B3"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146EB738" w14:textId="77777777" w:rsidTr="00E161FC">
        <w:trPr>
          <w:trHeight w:val="315"/>
        </w:trPr>
        <w:tc>
          <w:tcPr>
            <w:tcW w:w="376" w:type="pct"/>
            <w:vAlign w:val="center"/>
          </w:tcPr>
          <w:p w14:paraId="1C9FCE28" w14:textId="2108B7DE"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81</w:t>
            </w:r>
          </w:p>
        </w:tc>
        <w:tc>
          <w:tcPr>
            <w:tcW w:w="1273" w:type="pct"/>
            <w:vAlign w:val="center"/>
          </w:tcPr>
          <w:p w14:paraId="39B49605"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Eleven absorbed constituents and 91 metabolites of Chuanxiong Rhizoma decoction in rats</w:t>
            </w:r>
          </w:p>
        </w:tc>
        <w:tc>
          <w:tcPr>
            <w:tcW w:w="591" w:type="pct"/>
            <w:vAlign w:val="center"/>
          </w:tcPr>
          <w:p w14:paraId="5FEC0E36"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杨东辉</w:t>
            </w:r>
          </w:p>
        </w:tc>
        <w:tc>
          <w:tcPr>
            <w:tcW w:w="904" w:type="pct"/>
            <w:vAlign w:val="center"/>
          </w:tcPr>
          <w:p w14:paraId="7DEA29F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World Journal of Traditional Chinese Medicine</w:t>
            </w:r>
          </w:p>
        </w:tc>
        <w:tc>
          <w:tcPr>
            <w:tcW w:w="883" w:type="pct"/>
            <w:vAlign w:val="center"/>
          </w:tcPr>
          <w:p w14:paraId="1B5A098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7(1): 33-46</w:t>
            </w:r>
          </w:p>
        </w:tc>
        <w:tc>
          <w:tcPr>
            <w:tcW w:w="541" w:type="pct"/>
            <w:vAlign w:val="center"/>
          </w:tcPr>
          <w:p w14:paraId="682D7868" w14:textId="2FE6E81E"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3371163B" w14:textId="2D09B326"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73BD78EC" w14:textId="77777777" w:rsidTr="00E161FC">
        <w:trPr>
          <w:trHeight w:val="315"/>
        </w:trPr>
        <w:tc>
          <w:tcPr>
            <w:tcW w:w="376" w:type="pct"/>
            <w:vAlign w:val="center"/>
          </w:tcPr>
          <w:p w14:paraId="76779464" w14:textId="395E4328"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r>
              <w:rPr>
                <w:rFonts w:ascii="微软雅黑" w:eastAsia="微软雅黑" w:hAnsi="微软雅黑" w:cs="Times New Roman"/>
                <w:sz w:val="18"/>
                <w:szCs w:val="18"/>
              </w:rPr>
              <w:t>2</w:t>
            </w:r>
          </w:p>
        </w:tc>
        <w:tc>
          <w:tcPr>
            <w:tcW w:w="1273" w:type="pct"/>
            <w:vAlign w:val="center"/>
          </w:tcPr>
          <w:p w14:paraId="6484B13E"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非核糖体肽Skyllamycin B生物合成中I型硫酯酶底物杂泛性的初步研究</w:t>
            </w:r>
          </w:p>
        </w:tc>
        <w:tc>
          <w:tcPr>
            <w:tcW w:w="591" w:type="pct"/>
            <w:vAlign w:val="center"/>
          </w:tcPr>
          <w:p w14:paraId="51908D89"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马明</w:t>
            </w:r>
          </w:p>
        </w:tc>
        <w:tc>
          <w:tcPr>
            <w:tcW w:w="904" w:type="pct"/>
            <w:vAlign w:val="center"/>
          </w:tcPr>
          <w:p w14:paraId="31929DD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微生物学通报</w:t>
            </w:r>
          </w:p>
        </w:tc>
        <w:tc>
          <w:tcPr>
            <w:tcW w:w="883" w:type="pct"/>
            <w:vAlign w:val="center"/>
          </w:tcPr>
          <w:p w14:paraId="60BDBEC8"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48(7): 2374-2388</w:t>
            </w:r>
          </w:p>
        </w:tc>
        <w:tc>
          <w:tcPr>
            <w:tcW w:w="541" w:type="pct"/>
            <w:vAlign w:val="center"/>
          </w:tcPr>
          <w:p w14:paraId="6A4CE6A8" w14:textId="43909DE4"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2339995E" w14:textId="687DF3D8"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049AEE07" w14:textId="77777777" w:rsidTr="00E161FC">
        <w:trPr>
          <w:trHeight w:val="315"/>
        </w:trPr>
        <w:tc>
          <w:tcPr>
            <w:tcW w:w="376" w:type="pct"/>
            <w:vAlign w:val="center"/>
          </w:tcPr>
          <w:p w14:paraId="46D4E467" w14:textId="065063D0"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r>
              <w:rPr>
                <w:rFonts w:ascii="微软雅黑" w:eastAsia="微软雅黑" w:hAnsi="微软雅黑" w:cs="Times New Roman"/>
                <w:sz w:val="18"/>
                <w:szCs w:val="18"/>
              </w:rPr>
              <w:t>3</w:t>
            </w:r>
          </w:p>
        </w:tc>
        <w:tc>
          <w:tcPr>
            <w:tcW w:w="1273" w:type="pct"/>
            <w:vAlign w:val="center"/>
          </w:tcPr>
          <w:p w14:paraId="704B2832"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肿瘤氧化还原微环境响应型小分子前药纳米粒的代谢与药效研究进展</w:t>
            </w:r>
          </w:p>
        </w:tc>
        <w:tc>
          <w:tcPr>
            <w:tcW w:w="591" w:type="pct"/>
            <w:vAlign w:val="center"/>
          </w:tcPr>
          <w:p w14:paraId="0E51EBC5"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王学清</w:t>
            </w:r>
          </w:p>
        </w:tc>
        <w:tc>
          <w:tcPr>
            <w:tcW w:w="904" w:type="pct"/>
            <w:vAlign w:val="center"/>
          </w:tcPr>
          <w:p w14:paraId="77CEA3B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药学学报Acta Pharmaceutica Sinica</w:t>
            </w:r>
          </w:p>
        </w:tc>
        <w:tc>
          <w:tcPr>
            <w:tcW w:w="883" w:type="pct"/>
            <w:vAlign w:val="center"/>
          </w:tcPr>
          <w:p w14:paraId="4D6C1B7E"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 xml:space="preserve"> 2021, 56(2): 476-486.</w:t>
            </w:r>
          </w:p>
        </w:tc>
        <w:tc>
          <w:tcPr>
            <w:tcW w:w="541" w:type="pct"/>
            <w:vAlign w:val="center"/>
          </w:tcPr>
          <w:p w14:paraId="4767939B" w14:textId="080C29C0" w:rsidR="00EA018C" w:rsidRPr="00900DCC" w:rsidRDefault="00EA018C" w:rsidP="00EA018C">
            <w:pPr>
              <w:rPr>
                <w:rFonts w:ascii="宋体" w:eastAsia="宋体" w:hAnsi="宋体" w:cs="Times New Roman"/>
                <w:sz w:val="18"/>
                <w:szCs w:val="18"/>
              </w:rPr>
            </w:pPr>
            <w:r>
              <w:rPr>
                <w:rFonts w:hint="eastAsia"/>
                <w:color w:val="000000"/>
                <w:sz w:val="22"/>
                <w:szCs w:val="22"/>
              </w:rPr>
              <w:t>北大核心</w:t>
            </w:r>
          </w:p>
        </w:tc>
        <w:tc>
          <w:tcPr>
            <w:tcW w:w="432" w:type="pct"/>
            <w:vAlign w:val="center"/>
          </w:tcPr>
          <w:p w14:paraId="6B966B30" w14:textId="0443E4DE"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28A0324C" w14:textId="77777777" w:rsidTr="00E161FC">
        <w:trPr>
          <w:trHeight w:val="315"/>
        </w:trPr>
        <w:tc>
          <w:tcPr>
            <w:tcW w:w="376" w:type="pct"/>
            <w:vAlign w:val="center"/>
          </w:tcPr>
          <w:p w14:paraId="46AA3113" w14:textId="4CC5958E"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r>
              <w:rPr>
                <w:rFonts w:ascii="微软雅黑" w:eastAsia="微软雅黑" w:hAnsi="微软雅黑" w:cs="Times New Roman"/>
                <w:sz w:val="18"/>
                <w:szCs w:val="18"/>
              </w:rPr>
              <w:t>4</w:t>
            </w:r>
          </w:p>
        </w:tc>
        <w:tc>
          <w:tcPr>
            <w:tcW w:w="1273" w:type="pct"/>
            <w:vAlign w:val="center"/>
          </w:tcPr>
          <w:p w14:paraId="0A297807"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Proteomic analysis on cellular response induced by nanoparticles reveals the nano-trafficking pathway through epithelium</w:t>
            </w:r>
          </w:p>
        </w:tc>
        <w:tc>
          <w:tcPr>
            <w:tcW w:w="591" w:type="pct"/>
            <w:vAlign w:val="center"/>
          </w:tcPr>
          <w:p w14:paraId="73EE5B0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何冰</w:t>
            </w:r>
          </w:p>
        </w:tc>
        <w:tc>
          <w:tcPr>
            <w:tcW w:w="904" w:type="pct"/>
            <w:vAlign w:val="center"/>
          </w:tcPr>
          <w:p w14:paraId="1A268451"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Chinese Pharmaceutical Sciences</w:t>
            </w:r>
          </w:p>
        </w:tc>
        <w:tc>
          <w:tcPr>
            <w:tcW w:w="883" w:type="pct"/>
            <w:vAlign w:val="center"/>
          </w:tcPr>
          <w:p w14:paraId="52AEE593"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30 (2), 107–118</w:t>
            </w:r>
          </w:p>
        </w:tc>
        <w:tc>
          <w:tcPr>
            <w:tcW w:w="541" w:type="pct"/>
            <w:vAlign w:val="center"/>
          </w:tcPr>
          <w:p w14:paraId="1AAA238D" w14:textId="60DDC8D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CSCD</w:t>
            </w:r>
          </w:p>
        </w:tc>
        <w:tc>
          <w:tcPr>
            <w:tcW w:w="432" w:type="pct"/>
            <w:vAlign w:val="center"/>
          </w:tcPr>
          <w:p w14:paraId="0C22A853" w14:textId="0AAF9FE6"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41DAF0AF" w14:textId="77777777" w:rsidTr="00E161FC">
        <w:trPr>
          <w:trHeight w:val="315"/>
        </w:trPr>
        <w:tc>
          <w:tcPr>
            <w:tcW w:w="376" w:type="pct"/>
            <w:vAlign w:val="center"/>
          </w:tcPr>
          <w:p w14:paraId="24B665A7" w14:textId="10396225"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r>
              <w:rPr>
                <w:rFonts w:ascii="微软雅黑" w:eastAsia="微软雅黑" w:hAnsi="微软雅黑" w:cs="Times New Roman"/>
                <w:sz w:val="18"/>
                <w:szCs w:val="18"/>
              </w:rPr>
              <w:t>5</w:t>
            </w:r>
          </w:p>
        </w:tc>
        <w:tc>
          <w:tcPr>
            <w:tcW w:w="1273" w:type="pct"/>
            <w:vAlign w:val="center"/>
          </w:tcPr>
          <w:p w14:paraId="04667B8F"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Integrated combination delivery of IDO inhibitor and paclitaxel for cancer treatment</w:t>
            </w:r>
          </w:p>
        </w:tc>
        <w:tc>
          <w:tcPr>
            <w:tcW w:w="591" w:type="pct"/>
            <w:vAlign w:val="center"/>
          </w:tcPr>
          <w:p w14:paraId="6A9EBFC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王学清</w:t>
            </w:r>
          </w:p>
        </w:tc>
        <w:tc>
          <w:tcPr>
            <w:tcW w:w="904" w:type="pct"/>
            <w:vAlign w:val="center"/>
          </w:tcPr>
          <w:p w14:paraId="673093F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Journal of Chinese Pharmaceutical Sciences</w:t>
            </w:r>
          </w:p>
        </w:tc>
        <w:tc>
          <w:tcPr>
            <w:tcW w:w="883" w:type="pct"/>
            <w:vAlign w:val="center"/>
          </w:tcPr>
          <w:p w14:paraId="4DA9D7BA"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 30 (1), 1–16.</w:t>
            </w:r>
          </w:p>
        </w:tc>
        <w:tc>
          <w:tcPr>
            <w:tcW w:w="541" w:type="pct"/>
            <w:vAlign w:val="center"/>
          </w:tcPr>
          <w:p w14:paraId="07C5E8B8" w14:textId="26D411DC"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CSCD</w:t>
            </w:r>
          </w:p>
        </w:tc>
        <w:tc>
          <w:tcPr>
            <w:tcW w:w="432" w:type="pct"/>
            <w:vAlign w:val="center"/>
          </w:tcPr>
          <w:p w14:paraId="4E7D8EC5" w14:textId="0000BD43"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7060B775" w14:textId="77777777" w:rsidTr="00E161FC">
        <w:trPr>
          <w:trHeight w:val="315"/>
        </w:trPr>
        <w:tc>
          <w:tcPr>
            <w:tcW w:w="376" w:type="pct"/>
            <w:vAlign w:val="center"/>
          </w:tcPr>
          <w:p w14:paraId="0750509B" w14:textId="39D86DCF" w:rsidR="00EA018C" w:rsidRPr="00900DCC" w:rsidRDefault="00EA018C" w:rsidP="00EA018C">
            <w:pPr>
              <w:jc w:val="cente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8</w:t>
            </w:r>
            <w:r>
              <w:rPr>
                <w:rFonts w:ascii="微软雅黑" w:eastAsia="微软雅黑" w:hAnsi="微软雅黑" w:cs="Times New Roman"/>
                <w:sz w:val="18"/>
                <w:szCs w:val="18"/>
              </w:rPr>
              <w:t>6</w:t>
            </w:r>
          </w:p>
        </w:tc>
        <w:tc>
          <w:tcPr>
            <w:tcW w:w="1273" w:type="pct"/>
            <w:vAlign w:val="center"/>
          </w:tcPr>
          <w:p w14:paraId="2F30F46B" w14:textId="77777777"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Differentiation of Belamcandae Rhizoma and Iridis Tectori Rhizoma by thin-layer chromatography and high-performance liquid chromatography.</w:t>
            </w:r>
          </w:p>
        </w:tc>
        <w:tc>
          <w:tcPr>
            <w:tcW w:w="591" w:type="pct"/>
            <w:vAlign w:val="center"/>
          </w:tcPr>
          <w:p w14:paraId="041D89DC"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叶敏</w:t>
            </w:r>
          </w:p>
        </w:tc>
        <w:tc>
          <w:tcPr>
            <w:tcW w:w="904" w:type="pct"/>
            <w:vAlign w:val="center"/>
          </w:tcPr>
          <w:p w14:paraId="7C3E805B"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World. J. Tradit. Chin. Med.</w:t>
            </w:r>
          </w:p>
        </w:tc>
        <w:tc>
          <w:tcPr>
            <w:tcW w:w="883" w:type="pct"/>
            <w:vAlign w:val="center"/>
          </w:tcPr>
          <w:p w14:paraId="04CF0F2F" w14:textId="7777777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2021,7(1),63-70</w:t>
            </w:r>
          </w:p>
        </w:tc>
        <w:tc>
          <w:tcPr>
            <w:tcW w:w="541" w:type="pct"/>
            <w:vAlign w:val="center"/>
          </w:tcPr>
          <w:p w14:paraId="168635C0" w14:textId="62802740" w:rsidR="00EA018C" w:rsidRPr="00900DCC" w:rsidRDefault="00EA018C" w:rsidP="00EA018C">
            <w:pPr>
              <w:rPr>
                <w:rFonts w:ascii="Times New Roman" w:eastAsia="宋体" w:hAnsi="Times New Roman" w:cs="Times New Roman"/>
                <w:sz w:val="18"/>
                <w:szCs w:val="18"/>
              </w:rPr>
            </w:pPr>
            <w:r>
              <w:rPr>
                <w:rFonts w:hint="eastAsia"/>
                <w:color w:val="000000"/>
                <w:sz w:val="22"/>
                <w:szCs w:val="22"/>
              </w:rPr>
              <w:t>CSCD</w:t>
            </w:r>
          </w:p>
        </w:tc>
        <w:tc>
          <w:tcPr>
            <w:tcW w:w="432" w:type="pct"/>
            <w:vAlign w:val="center"/>
          </w:tcPr>
          <w:p w14:paraId="35C8B8A7" w14:textId="57BC7E1B" w:rsidR="00EA018C" w:rsidRPr="00900DCC" w:rsidRDefault="00EA018C" w:rsidP="00EA018C">
            <w:pPr>
              <w:rPr>
                <w:rFonts w:ascii="宋体" w:hAnsi="宋体" w:cs="Times New Roman"/>
                <w:sz w:val="18"/>
                <w:szCs w:val="18"/>
              </w:rPr>
            </w:pPr>
            <w:r>
              <w:rPr>
                <w:rFonts w:hint="eastAsia"/>
                <w:color w:val="000000"/>
                <w:sz w:val="22"/>
                <w:szCs w:val="22"/>
              </w:rPr>
              <w:t>合作完成—其它</w:t>
            </w:r>
          </w:p>
        </w:tc>
      </w:tr>
      <w:tr w:rsidR="00EA018C" w14:paraId="5D9DEB7E" w14:textId="77777777" w:rsidTr="00E161FC">
        <w:trPr>
          <w:trHeight w:val="315"/>
        </w:trPr>
        <w:tc>
          <w:tcPr>
            <w:tcW w:w="376" w:type="pct"/>
            <w:vAlign w:val="center"/>
          </w:tcPr>
          <w:p w14:paraId="287E705D" w14:textId="0AD05F7D" w:rsidR="00EA018C" w:rsidRPr="00900DCC" w:rsidRDefault="00EA018C" w:rsidP="00EA018C">
            <w:pPr>
              <w:widowControl/>
              <w:jc w:val="center"/>
              <w:rPr>
                <w:rFonts w:ascii="微软雅黑" w:eastAsia="微软雅黑" w:hAnsi="微软雅黑" w:cs="Times New Roman"/>
                <w:sz w:val="18"/>
                <w:szCs w:val="18"/>
              </w:rPr>
            </w:pPr>
            <w:r>
              <w:rPr>
                <w:rFonts w:ascii="微软雅黑" w:eastAsia="微软雅黑" w:hAnsi="微软雅黑" w:cs="Times New Roman"/>
                <w:sz w:val="18"/>
                <w:szCs w:val="18"/>
              </w:rPr>
              <w:t>87</w:t>
            </w:r>
          </w:p>
        </w:tc>
        <w:tc>
          <w:tcPr>
            <w:tcW w:w="1273" w:type="pct"/>
            <w:vAlign w:val="center"/>
          </w:tcPr>
          <w:p w14:paraId="15A97AD3" w14:textId="1269CF69" w:rsidR="00EA018C" w:rsidRPr="00F975CE" w:rsidRDefault="00EA018C" w:rsidP="00EA018C">
            <w:pPr>
              <w:jc w:val="left"/>
              <w:rPr>
                <w:rFonts w:ascii="Times New Roman" w:hAnsi="Times New Roman" w:cs="Times New Roman"/>
                <w:sz w:val="18"/>
                <w:szCs w:val="18"/>
              </w:rPr>
            </w:pPr>
            <w:r w:rsidRPr="00F975CE">
              <w:rPr>
                <w:rFonts w:ascii="Times New Roman" w:hAnsi="Times New Roman" w:cs="Times New Roman"/>
                <w:sz w:val="18"/>
                <w:szCs w:val="18"/>
              </w:rPr>
              <w:t>机器人辅助药学实验教学的研究</w:t>
            </w:r>
          </w:p>
        </w:tc>
        <w:tc>
          <w:tcPr>
            <w:tcW w:w="591" w:type="pct"/>
            <w:vAlign w:val="center"/>
          </w:tcPr>
          <w:p w14:paraId="21D9BEBB" w14:textId="34C7922C" w:rsidR="00EA018C" w:rsidRPr="00830FEB" w:rsidRDefault="00EA018C" w:rsidP="00EA018C">
            <w:pPr>
              <w:rPr>
                <w:rFonts w:cs="Times New Roman"/>
                <w:sz w:val="18"/>
                <w:szCs w:val="18"/>
              </w:rPr>
            </w:pPr>
            <w:r w:rsidRPr="00F975CE">
              <w:rPr>
                <w:rFonts w:cs="Times New Roman" w:hint="eastAsia"/>
                <w:sz w:val="18"/>
                <w:szCs w:val="18"/>
              </w:rPr>
              <w:t>胡新</w:t>
            </w:r>
          </w:p>
        </w:tc>
        <w:tc>
          <w:tcPr>
            <w:tcW w:w="904" w:type="pct"/>
            <w:vAlign w:val="center"/>
          </w:tcPr>
          <w:p w14:paraId="3976C9C0" w14:textId="05FD5610"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药学教育</w:t>
            </w:r>
          </w:p>
        </w:tc>
        <w:tc>
          <w:tcPr>
            <w:tcW w:w="883" w:type="pct"/>
            <w:vAlign w:val="center"/>
          </w:tcPr>
          <w:p w14:paraId="1D269EF9" w14:textId="62DB65D3"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2021, 37(06):60-64.</w:t>
            </w:r>
          </w:p>
        </w:tc>
        <w:tc>
          <w:tcPr>
            <w:tcW w:w="541" w:type="pct"/>
            <w:vAlign w:val="center"/>
          </w:tcPr>
          <w:p w14:paraId="6DAD7039" w14:textId="034E2E52" w:rsidR="00EA018C" w:rsidRPr="00F975CE" w:rsidRDefault="00EA018C" w:rsidP="00EA018C">
            <w:pPr>
              <w:rPr>
                <w:rFonts w:cs="Times New Roman"/>
                <w:sz w:val="18"/>
                <w:szCs w:val="18"/>
              </w:rPr>
            </w:pPr>
            <w:r>
              <w:rPr>
                <w:rFonts w:hint="eastAsia"/>
                <w:color w:val="000000"/>
                <w:sz w:val="22"/>
                <w:szCs w:val="22"/>
              </w:rPr>
              <w:t>北大核心</w:t>
            </w:r>
          </w:p>
        </w:tc>
        <w:tc>
          <w:tcPr>
            <w:tcW w:w="432" w:type="pct"/>
            <w:vAlign w:val="center"/>
          </w:tcPr>
          <w:p w14:paraId="31B73CA2" w14:textId="4C3BFBED" w:rsidR="00EA018C" w:rsidRPr="00F975CE" w:rsidRDefault="00EA018C" w:rsidP="00EA018C">
            <w:pPr>
              <w:rPr>
                <w:rFonts w:cs="Times New Roman"/>
                <w:sz w:val="18"/>
                <w:szCs w:val="18"/>
              </w:rPr>
            </w:pPr>
            <w:r>
              <w:rPr>
                <w:rFonts w:hint="eastAsia"/>
                <w:color w:val="000000"/>
                <w:sz w:val="22"/>
                <w:szCs w:val="22"/>
              </w:rPr>
              <w:t>合作完成—第</w:t>
            </w:r>
            <w:r>
              <w:rPr>
                <w:rFonts w:hint="eastAsia"/>
                <w:color w:val="000000"/>
                <w:sz w:val="22"/>
                <w:szCs w:val="22"/>
              </w:rPr>
              <w:lastRenderedPageBreak/>
              <w:t>一人</w:t>
            </w:r>
          </w:p>
        </w:tc>
      </w:tr>
      <w:tr w:rsidR="00EA018C" w14:paraId="44A9ED2A" w14:textId="77777777" w:rsidTr="00E161FC">
        <w:trPr>
          <w:trHeight w:val="315"/>
        </w:trPr>
        <w:tc>
          <w:tcPr>
            <w:tcW w:w="376" w:type="pct"/>
            <w:vAlign w:val="center"/>
          </w:tcPr>
          <w:p w14:paraId="496AE6B5" w14:textId="49068637" w:rsidR="00EA018C" w:rsidRPr="00F975CE" w:rsidRDefault="00EA018C" w:rsidP="00EA018C">
            <w:pPr>
              <w:widowControl/>
              <w:jc w:val="center"/>
              <w:rPr>
                <w:rFonts w:ascii="微软雅黑" w:eastAsia="微软雅黑" w:hAnsi="微软雅黑" w:cs="Times New Roman"/>
                <w:kern w:val="0"/>
                <w:sz w:val="18"/>
                <w:szCs w:val="18"/>
              </w:rPr>
            </w:pPr>
            <w:r>
              <w:rPr>
                <w:rFonts w:ascii="微软雅黑" w:eastAsia="微软雅黑" w:hAnsi="微软雅黑" w:cs="Times New Roman"/>
                <w:sz w:val="18"/>
                <w:szCs w:val="18"/>
              </w:rPr>
              <w:t>88</w:t>
            </w:r>
          </w:p>
        </w:tc>
        <w:tc>
          <w:tcPr>
            <w:tcW w:w="1273" w:type="pct"/>
            <w:vAlign w:val="center"/>
          </w:tcPr>
          <w:p w14:paraId="25219A7A" w14:textId="21564C70" w:rsidR="00EA018C" w:rsidRPr="00F975CE" w:rsidRDefault="00EA018C" w:rsidP="00EA018C">
            <w:pPr>
              <w:jc w:val="left"/>
              <w:rPr>
                <w:rFonts w:ascii="Times New Roman" w:eastAsia="宋体" w:hAnsi="Times New Roman" w:cs="Times New Roman"/>
                <w:sz w:val="18"/>
                <w:szCs w:val="18"/>
              </w:rPr>
            </w:pPr>
            <w:r w:rsidRPr="00F975CE">
              <w:rPr>
                <w:rFonts w:ascii="Times New Roman" w:hAnsi="Times New Roman" w:cs="Times New Roman"/>
                <w:sz w:val="18"/>
                <w:szCs w:val="18"/>
              </w:rPr>
              <w:t>药用植物学实验课网络教学初探</w:t>
            </w:r>
          </w:p>
        </w:tc>
        <w:tc>
          <w:tcPr>
            <w:tcW w:w="591" w:type="pct"/>
            <w:vAlign w:val="center"/>
          </w:tcPr>
          <w:p w14:paraId="1530034E" w14:textId="70C61E9C" w:rsidR="00EA018C" w:rsidRPr="00F975CE" w:rsidRDefault="00EA018C" w:rsidP="00EA018C">
            <w:pPr>
              <w:rPr>
                <w:rFonts w:ascii="宋体" w:hAnsi="宋体" w:cs="Times New Roman"/>
                <w:sz w:val="18"/>
                <w:szCs w:val="18"/>
              </w:rPr>
            </w:pPr>
            <w:r w:rsidRPr="00F975CE">
              <w:rPr>
                <w:rFonts w:cs="Times New Roman" w:hint="eastAsia"/>
                <w:sz w:val="18"/>
                <w:szCs w:val="18"/>
              </w:rPr>
              <w:t>杨雁芳</w:t>
            </w:r>
          </w:p>
        </w:tc>
        <w:tc>
          <w:tcPr>
            <w:tcW w:w="904" w:type="pct"/>
            <w:vAlign w:val="center"/>
          </w:tcPr>
          <w:p w14:paraId="6DFB77AA" w14:textId="0E9B19A9"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药学教育</w:t>
            </w:r>
          </w:p>
        </w:tc>
        <w:tc>
          <w:tcPr>
            <w:tcW w:w="883" w:type="pct"/>
            <w:vAlign w:val="center"/>
          </w:tcPr>
          <w:p w14:paraId="632A94AA" w14:textId="3E9F3A5B"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2021, 37(05):67-71.</w:t>
            </w:r>
          </w:p>
        </w:tc>
        <w:tc>
          <w:tcPr>
            <w:tcW w:w="541" w:type="pct"/>
            <w:vAlign w:val="center"/>
          </w:tcPr>
          <w:p w14:paraId="73962AC7" w14:textId="145BE951" w:rsidR="00EA018C" w:rsidRPr="00F975CE" w:rsidRDefault="00EA018C" w:rsidP="00EA018C">
            <w:pPr>
              <w:rPr>
                <w:rFonts w:ascii="宋体" w:hAnsi="宋体" w:cs="Times New Roman"/>
                <w:sz w:val="18"/>
                <w:szCs w:val="18"/>
              </w:rPr>
            </w:pPr>
            <w:r>
              <w:rPr>
                <w:rFonts w:hint="eastAsia"/>
                <w:color w:val="000000"/>
                <w:sz w:val="22"/>
                <w:szCs w:val="22"/>
              </w:rPr>
              <w:t>北大核心</w:t>
            </w:r>
          </w:p>
        </w:tc>
        <w:tc>
          <w:tcPr>
            <w:tcW w:w="432" w:type="pct"/>
            <w:vAlign w:val="center"/>
          </w:tcPr>
          <w:p w14:paraId="62F3F925" w14:textId="51C6377A" w:rsidR="00EA018C" w:rsidRPr="00F975CE" w:rsidRDefault="00EA018C" w:rsidP="00EA018C">
            <w:pPr>
              <w:rPr>
                <w:rFonts w:cs="Times New Roman"/>
                <w:sz w:val="18"/>
                <w:szCs w:val="18"/>
              </w:rPr>
            </w:pPr>
            <w:r>
              <w:rPr>
                <w:rFonts w:hint="eastAsia"/>
                <w:color w:val="000000"/>
                <w:sz w:val="22"/>
                <w:szCs w:val="22"/>
              </w:rPr>
              <w:t>合作完成—第一人</w:t>
            </w:r>
          </w:p>
        </w:tc>
      </w:tr>
      <w:tr w:rsidR="00EA018C" w14:paraId="038400C3" w14:textId="77777777" w:rsidTr="00E161FC">
        <w:trPr>
          <w:trHeight w:val="315"/>
        </w:trPr>
        <w:tc>
          <w:tcPr>
            <w:tcW w:w="376" w:type="pct"/>
            <w:vAlign w:val="center"/>
          </w:tcPr>
          <w:p w14:paraId="45FC2D3D" w14:textId="5EBA02DF" w:rsidR="00EA018C" w:rsidRPr="00F975CE"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89</w:t>
            </w:r>
          </w:p>
        </w:tc>
        <w:tc>
          <w:tcPr>
            <w:tcW w:w="1273" w:type="pct"/>
            <w:vAlign w:val="center"/>
          </w:tcPr>
          <w:p w14:paraId="766053D9" w14:textId="01CAE616" w:rsidR="00EA018C" w:rsidRPr="00F975CE" w:rsidRDefault="00EA018C" w:rsidP="00EA018C">
            <w:pPr>
              <w:jc w:val="left"/>
              <w:rPr>
                <w:rFonts w:ascii="Times New Roman" w:eastAsia="宋体" w:hAnsi="Times New Roman" w:cs="Times New Roman"/>
                <w:sz w:val="18"/>
                <w:szCs w:val="18"/>
              </w:rPr>
            </w:pPr>
            <w:r w:rsidRPr="00F975CE">
              <w:rPr>
                <w:rFonts w:ascii="Times New Roman" w:hAnsi="Times New Roman" w:cs="Times New Roman"/>
                <w:sz w:val="18"/>
                <w:szCs w:val="18"/>
              </w:rPr>
              <w:t>香港高校药学研究生教育的特点及启示</w:t>
            </w:r>
          </w:p>
        </w:tc>
        <w:tc>
          <w:tcPr>
            <w:tcW w:w="591" w:type="pct"/>
            <w:vAlign w:val="center"/>
          </w:tcPr>
          <w:p w14:paraId="687DB21A" w14:textId="1B7DE1F2" w:rsidR="00EA018C" w:rsidRPr="00F975CE" w:rsidRDefault="00EA018C" w:rsidP="00EA018C">
            <w:pPr>
              <w:rPr>
                <w:rFonts w:ascii="宋体" w:hAnsi="宋体" w:cs="Times New Roman"/>
                <w:sz w:val="18"/>
                <w:szCs w:val="18"/>
              </w:rPr>
            </w:pPr>
            <w:r w:rsidRPr="00F975CE">
              <w:rPr>
                <w:rFonts w:cs="Times New Roman" w:hint="eastAsia"/>
                <w:sz w:val="18"/>
                <w:szCs w:val="18"/>
              </w:rPr>
              <w:t>叶敏</w:t>
            </w:r>
          </w:p>
        </w:tc>
        <w:tc>
          <w:tcPr>
            <w:tcW w:w="904" w:type="pct"/>
            <w:vAlign w:val="center"/>
          </w:tcPr>
          <w:p w14:paraId="39267C77" w14:textId="27D22BDA"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药学教育</w:t>
            </w:r>
          </w:p>
        </w:tc>
        <w:tc>
          <w:tcPr>
            <w:tcW w:w="883" w:type="pct"/>
            <w:vAlign w:val="center"/>
          </w:tcPr>
          <w:p w14:paraId="1481C616" w14:textId="3B104D5F" w:rsidR="00EA018C" w:rsidRPr="00F975CE" w:rsidRDefault="00EA018C" w:rsidP="00EA018C">
            <w:pPr>
              <w:rPr>
                <w:rFonts w:ascii="Times New Roman" w:hAnsi="Times New Roman" w:cs="Times New Roman"/>
                <w:sz w:val="18"/>
                <w:szCs w:val="18"/>
              </w:rPr>
            </w:pPr>
            <w:r w:rsidRPr="00F975CE">
              <w:rPr>
                <w:rFonts w:ascii="Times New Roman" w:hAnsi="Times New Roman" w:cs="Times New Roman"/>
                <w:sz w:val="18"/>
                <w:szCs w:val="18"/>
              </w:rPr>
              <w:t>2021, 37(05):6-10.</w:t>
            </w:r>
          </w:p>
        </w:tc>
        <w:tc>
          <w:tcPr>
            <w:tcW w:w="541" w:type="pct"/>
            <w:vAlign w:val="center"/>
          </w:tcPr>
          <w:p w14:paraId="51990033" w14:textId="29205A44" w:rsidR="00EA018C" w:rsidRPr="00F975CE" w:rsidRDefault="00EA018C" w:rsidP="00EA018C">
            <w:pPr>
              <w:rPr>
                <w:rFonts w:ascii="宋体" w:hAnsi="宋体" w:cs="Times New Roman"/>
                <w:sz w:val="18"/>
                <w:szCs w:val="18"/>
              </w:rPr>
            </w:pPr>
            <w:r>
              <w:rPr>
                <w:rFonts w:hint="eastAsia"/>
                <w:color w:val="000000"/>
                <w:sz w:val="22"/>
                <w:szCs w:val="22"/>
              </w:rPr>
              <w:t>北大核心</w:t>
            </w:r>
          </w:p>
        </w:tc>
        <w:tc>
          <w:tcPr>
            <w:tcW w:w="432" w:type="pct"/>
            <w:vAlign w:val="center"/>
          </w:tcPr>
          <w:p w14:paraId="75A985EE" w14:textId="2E70ADB7" w:rsidR="00EA018C" w:rsidRPr="00F975CE" w:rsidRDefault="00EA018C" w:rsidP="00EA018C">
            <w:pPr>
              <w:rPr>
                <w:rFonts w:cs="Times New Roman"/>
                <w:sz w:val="18"/>
                <w:szCs w:val="18"/>
              </w:rPr>
            </w:pPr>
            <w:r>
              <w:rPr>
                <w:rFonts w:hint="eastAsia"/>
                <w:color w:val="000000"/>
                <w:sz w:val="22"/>
                <w:szCs w:val="22"/>
              </w:rPr>
              <w:t>合作完成—其它</w:t>
            </w:r>
          </w:p>
        </w:tc>
      </w:tr>
      <w:tr w:rsidR="00EA018C" w14:paraId="6906B766" w14:textId="77777777" w:rsidTr="00E161FC">
        <w:trPr>
          <w:trHeight w:val="315"/>
        </w:trPr>
        <w:tc>
          <w:tcPr>
            <w:tcW w:w="376" w:type="pct"/>
            <w:vAlign w:val="center"/>
          </w:tcPr>
          <w:p w14:paraId="7A1DF1B5" w14:textId="5CA328EB" w:rsidR="00EA018C" w:rsidRPr="00F975CE"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90</w:t>
            </w:r>
          </w:p>
        </w:tc>
        <w:tc>
          <w:tcPr>
            <w:tcW w:w="1273" w:type="pct"/>
            <w:vAlign w:val="center"/>
          </w:tcPr>
          <w:p w14:paraId="69CEA7C9" w14:textId="54A7C94E" w:rsidR="00EA018C" w:rsidRPr="00F975CE" w:rsidRDefault="00EA018C" w:rsidP="00EA018C">
            <w:pPr>
              <w:jc w:val="left"/>
              <w:rPr>
                <w:rFonts w:ascii="Times New Roman" w:eastAsia="宋体" w:hAnsi="Times New Roman" w:cs="Times New Roman"/>
                <w:sz w:val="18"/>
                <w:szCs w:val="18"/>
              </w:rPr>
            </w:pPr>
            <w:r w:rsidRPr="00900DCC">
              <w:rPr>
                <w:rFonts w:ascii="微软雅黑" w:eastAsia="微软雅黑" w:hAnsi="微软雅黑" w:cs="Times New Roman" w:hint="eastAsia"/>
                <w:sz w:val="18"/>
                <w:szCs w:val="18"/>
              </w:rPr>
              <w:t>中国药用植物志，第十三卷，中国药用植物志词汇（上下册）</w:t>
            </w:r>
          </w:p>
        </w:tc>
        <w:tc>
          <w:tcPr>
            <w:tcW w:w="591" w:type="pct"/>
            <w:vAlign w:val="center"/>
          </w:tcPr>
          <w:p w14:paraId="3807ADC0" w14:textId="653407AC" w:rsidR="00EA018C" w:rsidRPr="00F975CE" w:rsidRDefault="00EA018C" w:rsidP="00EA018C">
            <w:pPr>
              <w:rPr>
                <w:rFonts w:ascii="宋体" w:hAnsi="宋体" w:cs="Times New Roman"/>
                <w:sz w:val="18"/>
                <w:szCs w:val="18"/>
              </w:rPr>
            </w:pPr>
            <w:r w:rsidRPr="00900DCC">
              <w:rPr>
                <w:rFonts w:ascii="微软雅黑" w:eastAsia="微软雅黑" w:hAnsi="微软雅黑" w:cs="Times New Roman" w:hint="eastAsia"/>
                <w:sz w:val="18"/>
                <w:szCs w:val="18"/>
              </w:rPr>
              <w:t>张英涛</w:t>
            </w:r>
          </w:p>
        </w:tc>
        <w:tc>
          <w:tcPr>
            <w:tcW w:w="904" w:type="pct"/>
            <w:vAlign w:val="center"/>
          </w:tcPr>
          <w:p w14:paraId="19A16F86" w14:textId="50D0E82E" w:rsidR="00EA018C" w:rsidRPr="00F975CE" w:rsidRDefault="00EA018C" w:rsidP="00EA018C">
            <w:pPr>
              <w:rPr>
                <w:rFonts w:ascii="Times New Roman" w:hAnsi="Times New Roman" w:cs="Times New Roman"/>
                <w:sz w:val="18"/>
                <w:szCs w:val="18"/>
              </w:rPr>
            </w:pPr>
            <w:r w:rsidRPr="00900DCC">
              <w:rPr>
                <w:rFonts w:ascii="微软雅黑" w:eastAsia="微软雅黑" w:hAnsi="微软雅黑" w:cs="Times New Roman" w:hint="eastAsia"/>
                <w:sz w:val="18"/>
                <w:szCs w:val="18"/>
              </w:rPr>
              <w:t>北京大学医学出版社有限公司</w:t>
            </w:r>
          </w:p>
        </w:tc>
        <w:tc>
          <w:tcPr>
            <w:tcW w:w="883" w:type="pct"/>
            <w:vAlign w:val="center"/>
          </w:tcPr>
          <w:p w14:paraId="61403A2D" w14:textId="26742509" w:rsidR="00EA018C" w:rsidRPr="00F975CE" w:rsidRDefault="00EA018C" w:rsidP="00EA018C">
            <w:pPr>
              <w:rPr>
                <w:rFonts w:ascii="Times New Roman" w:hAnsi="Times New Roman" w:cs="Times New Roman"/>
                <w:sz w:val="18"/>
                <w:szCs w:val="18"/>
              </w:rPr>
            </w:pPr>
            <w:r w:rsidRPr="00900DCC">
              <w:rPr>
                <w:rFonts w:ascii="微软雅黑" w:eastAsia="微软雅黑" w:hAnsi="微软雅黑" w:cs="Times New Roman" w:hint="eastAsia"/>
                <w:sz w:val="18"/>
                <w:szCs w:val="18"/>
              </w:rPr>
              <w:t>主编</w:t>
            </w:r>
          </w:p>
        </w:tc>
        <w:tc>
          <w:tcPr>
            <w:tcW w:w="541" w:type="pct"/>
            <w:vAlign w:val="center"/>
          </w:tcPr>
          <w:p w14:paraId="7804A9A9" w14:textId="2B8EC721" w:rsidR="00EA018C" w:rsidRPr="00F975CE" w:rsidRDefault="00EA018C" w:rsidP="00EA018C">
            <w:pPr>
              <w:rPr>
                <w:rFonts w:ascii="宋体" w:hAnsi="宋体" w:cs="Times New Roman"/>
                <w:sz w:val="18"/>
                <w:szCs w:val="18"/>
              </w:rPr>
            </w:pPr>
            <w:r>
              <w:rPr>
                <w:rFonts w:hint="eastAsia"/>
                <w:color w:val="000000"/>
                <w:sz w:val="22"/>
                <w:szCs w:val="22"/>
              </w:rPr>
              <w:t>中文专著</w:t>
            </w:r>
          </w:p>
        </w:tc>
        <w:tc>
          <w:tcPr>
            <w:tcW w:w="432" w:type="pct"/>
            <w:vAlign w:val="center"/>
          </w:tcPr>
          <w:p w14:paraId="65EDA603" w14:textId="251BEA9E" w:rsidR="00EA018C" w:rsidRPr="00F975CE" w:rsidRDefault="00EA018C" w:rsidP="00EA018C">
            <w:pPr>
              <w:rPr>
                <w:rFonts w:cs="Times New Roman"/>
                <w:sz w:val="18"/>
                <w:szCs w:val="18"/>
              </w:rPr>
            </w:pPr>
            <w:r>
              <w:rPr>
                <w:rFonts w:hint="eastAsia"/>
                <w:color w:val="000000"/>
                <w:sz w:val="22"/>
                <w:szCs w:val="22"/>
              </w:rPr>
              <w:t>合作完成—第一人</w:t>
            </w:r>
          </w:p>
        </w:tc>
      </w:tr>
      <w:tr w:rsidR="00EA018C" w14:paraId="6A009793" w14:textId="77777777" w:rsidTr="00E161FC">
        <w:trPr>
          <w:trHeight w:val="315"/>
        </w:trPr>
        <w:tc>
          <w:tcPr>
            <w:tcW w:w="376" w:type="pct"/>
            <w:vAlign w:val="center"/>
          </w:tcPr>
          <w:p w14:paraId="41B6BCFD" w14:textId="76BC5F49"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91</w:t>
            </w:r>
          </w:p>
        </w:tc>
        <w:tc>
          <w:tcPr>
            <w:tcW w:w="1273" w:type="pct"/>
            <w:vAlign w:val="center"/>
          </w:tcPr>
          <w:p w14:paraId="1A7D1632" w14:textId="66A09D52"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中国药用植物志，第</w:t>
            </w:r>
            <w:r>
              <w:rPr>
                <w:rFonts w:ascii="微软雅黑" w:eastAsia="微软雅黑" w:hAnsi="微软雅黑" w:cs="Times New Roman" w:hint="eastAsia"/>
                <w:sz w:val="18"/>
                <w:szCs w:val="18"/>
              </w:rPr>
              <w:t>二</w:t>
            </w:r>
            <w:r w:rsidRPr="00900DCC">
              <w:rPr>
                <w:rFonts w:ascii="微软雅黑" w:eastAsia="微软雅黑" w:hAnsi="微软雅黑" w:cs="Times New Roman" w:hint="eastAsia"/>
                <w:sz w:val="18"/>
                <w:szCs w:val="18"/>
              </w:rPr>
              <w:t>卷</w:t>
            </w:r>
          </w:p>
        </w:tc>
        <w:tc>
          <w:tcPr>
            <w:tcW w:w="591" w:type="pct"/>
            <w:vAlign w:val="center"/>
          </w:tcPr>
          <w:p w14:paraId="4BC93F4D" w14:textId="04B50DFB"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张英涛</w:t>
            </w:r>
          </w:p>
        </w:tc>
        <w:tc>
          <w:tcPr>
            <w:tcW w:w="904" w:type="pct"/>
            <w:vAlign w:val="center"/>
          </w:tcPr>
          <w:p w14:paraId="028E3D3A" w14:textId="30E6095C"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北京大学医学出版社有限公司</w:t>
            </w:r>
          </w:p>
        </w:tc>
        <w:tc>
          <w:tcPr>
            <w:tcW w:w="883" w:type="pct"/>
            <w:vAlign w:val="center"/>
          </w:tcPr>
          <w:p w14:paraId="25CF7BCA" w14:textId="53382E63" w:rsidR="00EA018C" w:rsidRPr="00900DCC" w:rsidRDefault="00EA018C" w:rsidP="00EA018C">
            <w:pPr>
              <w:rPr>
                <w:rFonts w:ascii="微软雅黑" w:eastAsia="微软雅黑" w:hAnsi="微软雅黑" w:cs="Times New Roman"/>
                <w:sz w:val="18"/>
                <w:szCs w:val="18"/>
              </w:rPr>
            </w:pPr>
            <w:r>
              <w:rPr>
                <w:rFonts w:ascii="微软雅黑" w:eastAsia="微软雅黑" w:hAnsi="微软雅黑" w:cs="Times New Roman" w:hint="eastAsia"/>
                <w:sz w:val="18"/>
                <w:szCs w:val="18"/>
              </w:rPr>
              <w:t>参</w:t>
            </w:r>
            <w:r w:rsidRPr="00900DCC">
              <w:rPr>
                <w:rFonts w:ascii="微软雅黑" w:eastAsia="微软雅黑" w:hAnsi="微软雅黑" w:cs="Times New Roman" w:hint="eastAsia"/>
                <w:sz w:val="18"/>
                <w:szCs w:val="18"/>
              </w:rPr>
              <w:t>编</w:t>
            </w:r>
          </w:p>
        </w:tc>
        <w:tc>
          <w:tcPr>
            <w:tcW w:w="541" w:type="pct"/>
            <w:vAlign w:val="center"/>
          </w:tcPr>
          <w:p w14:paraId="23CCC430" w14:textId="36D2A930" w:rsidR="00EA018C" w:rsidRPr="00900DCC" w:rsidRDefault="00EA018C" w:rsidP="00EA018C">
            <w:pPr>
              <w:rPr>
                <w:rFonts w:ascii="宋体" w:eastAsia="宋体" w:hAnsi="宋体" w:cs="Times New Roman"/>
                <w:sz w:val="18"/>
                <w:szCs w:val="18"/>
              </w:rPr>
            </w:pPr>
            <w:r>
              <w:rPr>
                <w:rFonts w:hint="eastAsia"/>
                <w:color w:val="000000"/>
                <w:sz w:val="22"/>
                <w:szCs w:val="22"/>
              </w:rPr>
              <w:t>中文专著</w:t>
            </w:r>
          </w:p>
        </w:tc>
        <w:tc>
          <w:tcPr>
            <w:tcW w:w="432" w:type="pct"/>
            <w:vAlign w:val="center"/>
          </w:tcPr>
          <w:p w14:paraId="018F1AB7" w14:textId="13ABCB4A" w:rsidR="00EA018C" w:rsidRPr="00900DCC" w:rsidRDefault="00EA018C" w:rsidP="00EA018C">
            <w:pPr>
              <w:rPr>
                <w:rFonts w:cs="Times New Roman"/>
                <w:sz w:val="18"/>
                <w:szCs w:val="18"/>
              </w:rPr>
            </w:pPr>
            <w:r>
              <w:rPr>
                <w:rFonts w:hint="eastAsia"/>
                <w:color w:val="000000"/>
                <w:sz w:val="22"/>
                <w:szCs w:val="22"/>
              </w:rPr>
              <w:t>合作完成—其它</w:t>
            </w:r>
          </w:p>
        </w:tc>
      </w:tr>
      <w:tr w:rsidR="00EA018C" w14:paraId="33F03AF4" w14:textId="77777777" w:rsidTr="00E161FC">
        <w:trPr>
          <w:trHeight w:val="315"/>
        </w:trPr>
        <w:tc>
          <w:tcPr>
            <w:tcW w:w="376" w:type="pct"/>
            <w:vAlign w:val="center"/>
          </w:tcPr>
          <w:p w14:paraId="13CC48BC" w14:textId="799437E1" w:rsidR="00EA018C" w:rsidRPr="00900DCC" w:rsidRDefault="00EA018C" w:rsidP="00EA018C">
            <w:pPr>
              <w:jc w:val="center"/>
              <w:rPr>
                <w:rFonts w:ascii="微软雅黑" w:eastAsia="微软雅黑" w:hAnsi="微软雅黑" w:cs="Times New Roman"/>
                <w:sz w:val="18"/>
                <w:szCs w:val="18"/>
              </w:rPr>
            </w:pPr>
            <w:r>
              <w:rPr>
                <w:rFonts w:ascii="微软雅黑" w:eastAsia="微软雅黑" w:hAnsi="微软雅黑" w:cs="Times New Roman"/>
                <w:sz w:val="18"/>
                <w:szCs w:val="18"/>
              </w:rPr>
              <w:t>92</w:t>
            </w:r>
          </w:p>
        </w:tc>
        <w:tc>
          <w:tcPr>
            <w:tcW w:w="1273" w:type="pct"/>
            <w:vAlign w:val="center"/>
          </w:tcPr>
          <w:p w14:paraId="1F0F1F4D" w14:textId="6ECB3886" w:rsidR="00EA018C" w:rsidRPr="00900DCC" w:rsidRDefault="00EA018C" w:rsidP="00EA018C">
            <w:pPr>
              <w:jc w:val="left"/>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中国药用植物志，第</w:t>
            </w:r>
            <w:r>
              <w:rPr>
                <w:rFonts w:ascii="微软雅黑" w:eastAsia="微软雅黑" w:hAnsi="微软雅黑" w:cs="Times New Roman" w:hint="eastAsia"/>
                <w:sz w:val="18"/>
                <w:szCs w:val="18"/>
              </w:rPr>
              <w:t>八</w:t>
            </w:r>
            <w:r w:rsidRPr="00900DCC">
              <w:rPr>
                <w:rFonts w:ascii="微软雅黑" w:eastAsia="微软雅黑" w:hAnsi="微软雅黑" w:cs="Times New Roman" w:hint="eastAsia"/>
                <w:sz w:val="18"/>
                <w:szCs w:val="18"/>
              </w:rPr>
              <w:t>卷</w:t>
            </w:r>
          </w:p>
        </w:tc>
        <w:tc>
          <w:tcPr>
            <w:tcW w:w="591" w:type="pct"/>
            <w:vAlign w:val="center"/>
          </w:tcPr>
          <w:p w14:paraId="22309FFF" w14:textId="23285567"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张英涛</w:t>
            </w:r>
          </w:p>
        </w:tc>
        <w:tc>
          <w:tcPr>
            <w:tcW w:w="904" w:type="pct"/>
            <w:vAlign w:val="center"/>
          </w:tcPr>
          <w:p w14:paraId="3E76B701" w14:textId="5D61235D" w:rsidR="00EA018C" w:rsidRPr="00900DCC" w:rsidRDefault="00EA018C" w:rsidP="00EA018C">
            <w:pPr>
              <w:rPr>
                <w:rFonts w:ascii="微软雅黑" w:eastAsia="微软雅黑" w:hAnsi="微软雅黑" w:cs="Times New Roman"/>
                <w:sz w:val="18"/>
                <w:szCs w:val="18"/>
              </w:rPr>
            </w:pPr>
            <w:r w:rsidRPr="00900DCC">
              <w:rPr>
                <w:rFonts w:ascii="微软雅黑" w:eastAsia="微软雅黑" w:hAnsi="微软雅黑" w:cs="Times New Roman" w:hint="eastAsia"/>
                <w:sz w:val="18"/>
                <w:szCs w:val="18"/>
              </w:rPr>
              <w:t>北京大学医学出版社有限公司</w:t>
            </w:r>
          </w:p>
        </w:tc>
        <w:tc>
          <w:tcPr>
            <w:tcW w:w="883" w:type="pct"/>
            <w:vAlign w:val="center"/>
          </w:tcPr>
          <w:p w14:paraId="6B577222" w14:textId="7296838B" w:rsidR="00EA018C" w:rsidRPr="00900DCC" w:rsidRDefault="00EA018C" w:rsidP="00EA018C">
            <w:pPr>
              <w:rPr>
                <w:rFonts w:ascii="微软雅黑" w:eastAsia="微软雅黑" w:hAnsi="微软雅黑" w:cs="Times New Roman"/>
                <w:sz w:val="18"/>
                <w:szCs w:val="18"/>
              </w:rPr>
            </w:pPr>
            <w:r>
              <w:rPr>
                <w:rFonts w:ascii="微软雅黑" w:eastAsia="微软雅黑" w:hAnsi="微软雅黑" w:cs="Times New Roman" w:hint="eastAsia"/>
                <w:sz w:val="18"/>
                <w:szCs w:val="18"/>
              </w:rPr>
              <w:t>参</w:t>
            </w:r>
            <w:r w:rsidRPr="00900DCC">
              <w:rPr>
                <w:rFonts w:ascii="微软雅黑" w:eastAsia="微软雅黑" w:hAnsi="微软雅黑" w:cs="Times New Roman" w:hint="eastAsia"/>
                <w:sz w:val="18"/>
                <w:szCs w:val="18"/>
              </w:rPr>
              <w:t>编</w:t>
            </w:r>
          </w:p>
        </w:tc>
        <w:tc>
          <w:tcPr>
            <w:tcW w:w="541" w:type="pct"/>
            <w:vAlign w:val="center"/>
          </w:tcPr>
          <w:p w14:paraId="14C27B37" w14:textId="3576CBDD" w:rsidR="00EA018C" w:rsidRPr="00900DCC" w:rsidRDefault="00EA018C" w:rsidP="00EA018C">
            <w:pPr>
              <w:rPr>
                <w:rFonts w:ascii="宋体" w:eastAsia="宋体" w:hAnsi="宋体" w:cs="Times New Roman"/>
                <w:sz w:val="18"/>
                <w:szCs w:val="18"/>
              </w:rPr>
            </w:pPr>
            <w:r>
              <w:rPr>
                <w:rFonts w:hint="eastAsia"/>
                <w:color w:val="000000"/>
                <w:sz w:val="22"/>
                <w:szCs w:val="22"/>
              </w:rPr>
              <w:t>中文专著</w:t>
            </w:r>
          </w:p>
        </w:tc>
        <w:tc>
          <w:tcPr>
            <w:tcW w:w="432" w:type="pct"/>
            <w:vAlign w:val="center"/>
          </w:tcPr>
          <w:p w14:paraId="03FDA003" w14:textId="6F5D47F1" w:rsidR="00EA018C" w:rsidRPr="00900DCC" w:rsidRDefault="00EA018C" w:rsidP="00EA018C">
            <w:pPr>
              <w:rPr>
                <w:rFonts w:cs="Times New Roman"/>
                <w:sz w:val="18"/>
                <w:szCs w:val="18"/>
              </w:rPr>
            </w:pPr>
            <w:r>
              <w:rPr>
                <w:rFonts w:hint="eastAsia"/>
                <w:color w:val="000000"/>
                <w:sz w:val="22"/>
                <w:szCs w:val="22"/>
              </w:rPr>
              <w:t>合作完成—其它</w:t>
            </w:r>
          </w:p>
        </w:tc>
      </w:tr>
      <w:tr w:rsidR="00A02071" w14:paraId="64B950F1" w14:textId="77777777" w:rsidTr="00E161FC">
        <w:trPr>
          <w:trHeight w:val="315"/>
        </w:trPr>
        <w:tc>
          <w:tcPr>
            <w:tcW w:w="376" w:type="pct"/>
            <w:vAlign w:val="center"/>
          </w:tcPr>
          <w:p w14:paraId="6E4C2590" w14:textId="77777777" w:rsidR="00A02071" w:rsidRPr="00900DCC" w:rsidRDefault="00A02071" w:rsidP="00F975CE">
            <w:pPr>
              <w:jc w:val="center"/>
              <w:rPr>
                <w:rFonts w:ascii="微软雅黑" w:eastAsia="微软雅黑" w:hAnsi="微软雅黑" w:cs="Times New Roman"/>
                <w:sz w:val="18"/>
                <w:szCs w:val="18"/>
              </w:rPr>
            </w:pPr>
          </w:p>
        </w:tc>
        <w:tc>
          <w:tcPr>
            <w:tcW w:w="1273" w:type="pct"/>
            <w:vAlign w:val="center"/>
          </w:tcPr>
          <w:p w14:paraId="7A4A092F" w14:textId="77777777" w:rsidR="00A02071" w:rsidRPr="00900DCC" w:rsidRDefault="00A02071" w:rsidP="00900DCC">
            <w:pPr>
              <w:jc w:val="left"/>
              <w:rPr>
                <w:rFonts w:ascii="微软雅黑" w:eastAsia="微软雅黑" w:hAnsi="微软雅黑" w:cs="Times New Roman"/>
                <w:sz w:val="18"/>
                <w:szCs w:val="18"/>
              </w:rPr>
            </w:pPr>
          </w:p>
        </w:tc>
        <w:tc>
          <w:tcPr>
            <w:tcW w:w="591" w:type="pct"/>
            <w:vAlign w:val="center"/>
          </w:tcPr>
          <w:p w14:paraId="054F444B" w14:textId="77777777" w:rsidR="00A02071" w:rsidRPr="00900DCC" w:rsidRDefault="00A02071" w:rsidP="00900DCC">
            <w:pPr>
              <w:rPr>
                <w:rFonts w:ascii="微软雅黑" w:eastAsia="微软雅黑" w:hAnsi="微软雅黑" w:cs="Times New Roman"/>
                <w:sz w:val="18"/>
                <w:szCs w:val="18"/>
              </w:rPr>
            </w:pPr>
          </w:p>
        </w:tc>
        <w:tc>
          <w:tcPr>
            <w:tcW w:w="904" w:type="pct"/>
            <w:vAlign w:val="center"/>
          </w:tcPr>
          <w:p w14:paraId="4CFB9A3B" w14:textId="77777777" w:rsidR="00A02071" w:rsidRPr="00900DCC" w:rsidRDefault="00A02071" w:rsidP="00900DCC">
            <w:pPr>
              <w:rPr>
                <w:rFonts w:ascii="微软雅黑" w:eastAsia="微软雅黑" w:hAnsi="微软雅黑" w:cs="Times New Roman"/>
                <w:sz w:val="18"/>
                <w:szCs w:val="18"/>
              </w:rPr>
            </w:pPr>
          </w:p>
        </w:tc>
        <w:tc>
          <w:tcPr>
            <w:tcW w:w="883" w:type="pct"/>
            <w:vAlign w:val="center"/>
          </w:tcPr>
          <w:p w14:paraId="6B58B0FB" w14:textId="77777777" w:rsidR="00A02071" w:rsidRPr="00900DCC" w:rsidRDefault="00A02071" w:rsidP="00900DCC">
            <w:pPr>
              <w:rPr>
                <w:rFonts w:ascii="微软雅黑" w:eastAsia="微软雅黑" w:hAnsi="微软雅黑" w:cs="Times New Roman"/>
                <w:sz w:val="18"/>
                <w:szCs w:val="18"/>
              </w:rPr>
            </w:pPr>
          </w:p>
        </w:tc>
        <w:tc>
          <w:tcPr>
            <w:tcW w:w="541" w:type="pct"/>
            <w:vAlign w:val="center"/>
          </w:tcPr>
          <w:p w14:paraId="448A8E6F" w14:textId="77777777" w:rsidR="00A02071" w:rsidRPr="00900DCC" w:rsidRDefault="00A02071" w:rsidP="00900DCC">
            <w:pPr>
              <w:rPr>
                <w:rFonts w:ascii="宋体" w:eastAsia="宋体" w:hAnsi="宋体" w:cs="Times New Roman"/>
                <w:sz w:val="18"/>
                <w:szCs w:val="18"/>
              </w:rPr>
            </w:pPr>
          </w:p>
        </w:tc>
        <w:tc>
          <w:tcPr>
            <w:tcW w:w="432" w:type="pct"/>
            <w:vAlign w:val="center"/>
          </w:tcPr>
          <w:p w14:paraId="12871EE7" w14:textId="77777777" w:rsidR="00A02071" w:rsidRPr="00900DCC" w:rsidRDefault="00A02071" w:rsidP="00900DCC">
            <w:pPr>
              <w:rPr>
                <w:rFonts w:cs="Times New Roman"/>
                <w:sz w:val="18"/>
                <w:szCs w:val="18"/>
              </w:rPr>
            </w:pPr>
          </w:p>
        </w:tc>
      </w:tr>
    </w:tbl>
    <w:p w14:paraId="33C3CBFB" w14:textId="77777777" w:rsidR="0068373D" w:rsidRDefault="00AB0A1D">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cs="仿宋_GB2312" w:hint="eastAsia"/>
        </w:rPr>
        <w:t>：（1）论文、专著均限于教学研究、学术期刊论文或专著，一般文献综述、一般教材及会议论文不在此填报。请将有示范中心人员（含固定人员和流动人员）署名的论文、专著依次以国外刊物、国内重要刊物，外文专著、中文专著为序分别填报。</w:t>
      </w:r>
      <w:r>
        <w:rPr>
          <w:rFonts w:ascii="Times New Roman" w:eastAsia="楷体" w:hAnsi="Times New Roman" w:cs="Times New Roman" w:hint="eastAsia"/>
        </w:rPr>
        <w:t>（</w:t>
      </w:r>
      <w:r>
        <w:rPr>
          <w:rFonts w:ascii="Times New Roman" w:eastAsia="楷体" w:hAnsi="Times New Roman" w:cs="Times New Roman" w:hint="eastAsia"/>
        </w:rPr>
        <w:t>2</w:t>
      </w:r>
      <w:r>
        <w:rPr>
          <w:rFonts w:ascii="Times New Roman" w:eastAsia="楷体" w:hAnsi="Times New Roman" w:cs="Times New Roman" w:hint="eastAsia"/>
        </w:rPr>
        <w:t>）类型：</w:t>
      </w:r>
      <w:r>
        <w:rPr>
          <w:rFonts w:ascii="Times New Roman" w:eastAsia="楷体" w:hAnsi="Times New Roman" w:cs="Times New Roman" w:hint="eastAsia"/>
        </w:rPr>
        <w:t>SCI</w:t>
      </w:r>
      <w:r>
        <w:rPr>
          <w:rFonts w:ascii="Times New Roman" w:eastAsia="楷体" w:hAnsi="Times New Roman" w:cs="Times New Roman" w:hint="eastAsia"/>
        </w:rPr>
        <w:t>（</w:t>
      </w:r>
      <w:r>
        <w:rPr>
          <w:rFonts w:ascii="Times New Roman" w:eastAsia="楷体" w:hAnsi="Times New Roman" w:cs="Times New Roman" w:hint="eastAsia"/>
        </w:rPr>
        <w:t>E</w:t>
      </w:r>
      <w:r>
        <w:rPr>
          <w:rFonts w:ascii="Times New Roman" w:eastAsia="楷体" w:hAnsi="Times New Roman" w:cs="Times New Roman" w:hint="eastAsia"/>
        </w:rPr>
        <w:t>）收录论文、</w:t>
      </w:r>
      <w:r>
        <w:rPr>
          <w:rFonts w:ascii="Times New Roman" w:eastAsia="楷体" w:hAnsi="Times New Roman" w:cs="Times New Roman" w:hint="eastAsia"/>
        </w:rPr>
        <w:t>SSCI</w:t>
      </w:r>
      <w:r>
        <w:rPr>
          <w:rFonts w:ascii="Times New Roman" w:eastAsia="楷体" w:hAnsi="Times New Roman" w:cs="Times New Roman" w:hint="eastAsia"/>
        </w:rPr>
        <w:t>收录论文、</w:t>
      </w:r>
      <w:r>
        <w:rPr>
          <w:rFonts w:ascii="Times New Roman" w:eastAsia="楷体" w:hAnsi="Times New Roman" w:cs="Times New Roman" w:hint="eastAsia"/>
        </w:rPr>
        <w:t>A&amp;HCL</w:t>
      </w:r>
      <w:r>
        <w:rPr>
          <w:rFonts w:ascii="Times New Roman" w:eastAsia="楷体" w:hAnsi="Times New Roman" w:cs="Times New Roman" w:hint="eastAsia"/>
        </w:rPr>
        <w:t>收录论文、</w:t>
      </w:r>
      <w:r>
        <w:rPr>
          <w:rFonts w:ascii="Times New Roman" w:eastAsia="楷体" w:hAnsi="Times New Roman" w:cs="Times New Roman" w:hint="eastAsia"/>
        </w:rPr>
        <w:t>EI Compendex</w:t>
      </w:r>
      <w:r>
        <w:rPr>
          <w:rFonts w:ascii="Times New Roman" w:eastAsia="楷体" w:hAnsi="Times New Roman" w:cs="Times New Roman" w:hint="eastAsia"/>
        </w:rPr>
        <w:t>收录论文、北京大学中文核心期刊要目收录论文、南京大学中文社会科学引文索引期刊收录论文（</w:t>
      </w:r>
      <w:r>
        <w:rPr>
          <w:rFonts w:ascii="Times New Roman" w:eastAsia="楷体" w:hAnsi="Times New Roman" w:cs="Times New Roman" w:hint="eastAsia"/>
        </w:rPr>
        <w:t>CSSCI</w:t>
      </w:r>
      <w:r>
        <w:rPr>
          <w:rFonts w:ascii="Times New Roman" w:eastAsia="楷体" w:hAnsi="Times New Roman" w:cs="Times New Roman" w:hint="eastAsia"/>
        </w:rPr>
        <w:t>）、中国科学院中国科学引文数据库期刊收录论文（</w:t>
      </w:r>
      <w:r>
        <w:rPr>
          <w:rFonts w:ascii="Times New Roman" w:eastAsia="楷体" w:hAnsi="Times New Roman" w:cs="Times New Roman" w:hint="eastAsia"/>
        </w:rPr>
        <w:t>CSCD</w:t>
      </w:r>
      <w:r>
        <w:rPr>
          <w:rFonts w:ascii="Times New Roman" w:eastAsia="楷体" w:hAnsi="Times New Roman" w:cs="Times New Roman" w:hint="eastAsia"/>
        </w:rPr>
        <w:t>）、</w:t>
      </w:r>
      <w:r>
        <w:rPr>
          <w:rFonts w:ascii="楷体" w:eastAsia="楷体" w:hAnsi="楷体" w:cs="仿宋_GB2312" w:hint="eastAsia"/>
          <w:bCs/>
        </w:rPr>
        <w:t>外文专著、中文专著；</w:t>
      </w:r>
      <w:r>
        <w:rPr>
          <w:rFonts w:ascii="Times New Roman" w:eastAsia="楷体" w:hAnsi="Times New Roman" w:cs="Times New Roman" w:hint="eastAsia"/>
        </w:rPr>
        <w:t>国际会议论文集论文不予统计，</w:t>
      </w:r>
      <w:r>
        <w:rPr>
          <w:rFonts w:ascii="楷体" w:eastAsia="楷体" w:hAnsi="楷体" w:cs="仿宋_GB2312" w:hint="eastAsia"/>
        </w:rPr>
        <w:t>可对国内发行的英文版学术期刊论文进行填报，但不得与中文版期刊同内容的论文重复。（3）</w:t>
      </w:r>
      <w:r>
        <w:rPr>
          <w:rFonts w:ascii="楷体" w:eastAsia="楷体" w:hAnsi="楷体" w:cs="仿宋_GB2312" w:hint="eastAsia"/>
          <w:bCs/>
        </w:rPr>
        <w:t>外文专著：</w:t>
      </w:r>
      <w:r>
        <w:rPr>
          <w:rFonts w:ascii="楷体" w:eastAsia="楷体" w:hAnsi="楷体" w:cs="仿宋_GB2312" w:hint="eastAsia"/>
        </w:rPr>
        <w:t>正式出版的学术著作。（4）</w:t>
      </w:r>
      <w:r>
        <w:rPr>
          <w:rFonts w:ascii="楷体" w:eastAsia="楷体" w:hAnsi="楷体" w:cs="仿宋_GB2312" w:hint="eastAsia"/>
          <w:bCs/>
        </w:rPr>
        <w:t>中文专著：</w:t>
      </w:r>
      <w:r>
        <w:rPr>
          <w:rFonts w:ascii="楷体" w:eastAsia="楷体" w:hAnsi="楷体" w:cs="仿宋_GB2312" w:hint="eastAsia"/>
        </w:rPr>
        <w:t>正式出版的学术著作，不包括译著、实验室年报、论文集等。（5）</w:t>
      </w:r>
      <w:r>
        <w:rPr>
          <w:rFonts w:ascii="楷体" w:eastAsia="楷体" w:hAnsi="楷体" w:cs="仿宋_GB2312" w:hint="eastAsia"/>
          <w:bCs/>
        </w:rPr>
        <w:t>作者：</w:t>
      </w:r>
      <w:r>
        <w:rPr>
          <w:rFonts w:ascii="楷体" w:eastAsia="楷体" w:hAnsi="楷体" w:cs="仿宋_GB2312" w:hint="eastAsia"/>
        </w:rPr>
        <w:t>多个作者只需填写中心成员靠前的一位，排名在类别中体现</w:t>
      </w:r>
      <w:r>
        <w:rPr>
          <w:rFonts w:ascii="楷体" w:eastAsia="楷体" w:hAnsi="楷体" w:cs="仿宋_GB2312"/>
        </w:rPr>
        <w:t>。</w:t>
      </w:r>
    </w:p>
    <w:p w14:paraId="7975187F" w14:textId="77777777" w:rsidR="0068373D" w:rsidRDefault="00AB0A1D">
      <w:pPr>
        <w:spacing w:beforeLines="50" w:before="163"/>
        <w:ind w:firstLineChars="200" w:firstLine="480"/>
        <w:outlineLvl w:val="0"/>
        <w:rPr>
          <w:rFonts w:ascii="黑体" w:eastAsia="黑体" w:hAnsi="黑体"/>
        </w:rPr>
      </w:pPr>
      <w:r>
        <w:rPr>
          <w:rFonts w:ascii="黑体" w:eastAsia="黑体" w:hAnsi="黑体" w:cs="仿宋_GB2312" w:hint="eastAsia"/>
        </w:rPr>
        <w:t>3.仪器设备的研制和改装情况</w:t>
      </w:r>
    </w:p>
    <w:tbl>
      <w:tblPr>
        <w:tblW w:w="4874"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4"/>
        <w:gridCol w:w="1174"/>
        <w:gridCol w:w="1219"/>
        <w:gridCol w:w="1323"/>
        <w:gridCol w:w="2072"/>
        <w:gridCol w:w="1929"/>
      </w:tblGrid>
      <w:tr w:rsidR="0068373D" w14:paraId="3986771F" w14:textId="77777777" w:rsidTr="005D6012">
        <w:trPr>
          <w:trHeight w:val="862"/>
        </w:trPr>
        <w:tc>
          <w:tcPr>
            <w:tcW w:w="352" w:type="pct"/>
            <w:vAlign w:val="center"/>
          </w:tcPr>
          <w:p w14:paraId="1C39C8CF"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序号</w:t>
            </w:r>
          </w:p>
        </w:tc>
        <w:tc>
          <w:tcPr>
            <w:tcW w:w="707" w:type="pct"/>
            <w:vAlign w:val="center"/>
          </w:tcPr>
          <w:p w14:paraId="6FD96CA9"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仪器设</w:t>
            </w:r>
          </w:p>
          <w:p w14:paraId="032A89D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备名称</w:t>
            </w:r>
          </w:p>
        </w:tc>
        <w:tc>
          <w:tcPr>
            <w:tcW w:w="734" w:type="pct"/>
            <w:vAlign w:val="center"/>
          </w:tcPr>
          <w:p w14:paraId="11F65C5D"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自制或</w:t>
            </w:r>
          </w:p>
          <w:p w14:paraId="3342272B"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改装</w:t>
            </w:r>
          </w:p>
        </w:tc>
        <w:tc>
          <w:tcPr>
            <w:tcW w:w="797" w:type="pct"/>
            <w:vAlign w:val="center"/>
          </w:tcPr>
          <w:p w14:paraId="0BE55CC3" w14:textId="77777777" w:rsidR="0068373D" w:rsidRDefault="00AB0A1D">
            <w:pPr>
              <w:adjustRightInd w:val="0"/>
              <w:snapToGrid w:val="0"/>
              <w:ind w:leftChars="-50" w:left="-120" w:rightChars="-50" w:right="-120"/>
              <w:jc w:val="center"/>
              <w:rPr>
                <w:rFonts w:ascii="黑体" w:eastAsia="黑体" w:hAnsi="黑体" w:cs="宋体"/>
              </w:rPr>
            </w:pPr>
            <w:r>
              <w:rPr>
                <w:rFonts w:ascii="黑体" w:eastAsia="黑体" w:hAnsi="黑体" w:cs="宋体" w:hint="eastAsia"/>
              </w:rPr>
              <w:t>开发的功能和用途</w:t>
            </w:r>
          </w:p>
          <w:p w14:paraId="79246AE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（限100字以内）</w:t>
            </w:r>
          </w:p>
        </w:tc>
        <w:tc>
          <w:tcPr>
            <w:tcW w:w="1248" w:type="pct"/>
            <w:vAlign w:val="center"/>
          </w:tcPr>
          <w:p w14:paraId="0525CD07"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研究成果</w:t>
            </w:r>
          </w:p>
          <w:p w14:paraId="16374682" w14:textId="77777777" w:rsidR="0068373D" w:rsidRDefault="00AB0A1D">
            <w:pPr>
              <w:adjustRightInd w:val="0"/>
              <w:snapToGrid w:val="0"/>
              <w:ind w:leftChars="-100" w:left="-240" w:rightChars="-50" w:right="-120"/>
              <w:jc w:val="center"/>
              <w:rPr>
                <w:rFonts w:ascii="黑体" w:eastAsia="黑体" w:hAnsi="黑体" w:cs="宋体"/>
              </w:rPr>
            </w:pPr>
            <w:r>
              <w:rPr>
                <w:rFonts w:ascii="黑体" w:eastAsia="黑体" w:hAnsi="黑体" w:cs="宋体" w:hint="eastAsia"/>
              </w:rPr>
              <w:t>（限100字以内）</w:t>
            </w:r>
          </w:p>
        </w:tc>
        <w:tc>
          <w:tcPr>
            <w:tcW w:w="1162" w:type="pct"/>
            <w:vAlign w:val="center"/>
          </w:tcPr>
          <w:p w14:paraId="6198AF3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推广和应用的高校</w:t>
            </w:r>
          </w:p>
        </w:tc>
      </w:tr>
      <w:tr w:rsidR="0068373D" w14:paraId="6213C10F" w14:textId="77777777" w:rsidTr="005D6012">
        <w:trPr>
          <w:trHeight w:val="457"/>
        </w:trPr>
        <w:tc>
          <w:tcPr>
            <w:tcW w:w="352" w:type="pct"/>
            <w:vAlign w:val="center"/>
          </w:tcPr>
          <w:p w14:paraId="7694A531" w14:textId="77777777" w:rsidR="0068373D" w:rsidRDefault="0068373D">
            <w:pPr>
              <w:adjustRightInd w:val="0"/>
              <w:snapToGrid w:val="0"/>
              <w:jc w:val="center"/>
              <w:rPr>
                <w:rFonts w:ascii="楷体" w:eastAsia="楷体" w:hAnsi="楷体"/>
              </w:rPr>
            </w:pPr>
          </w:p>
        </w:tc>
        <w:tc>
          <w:tcPr>
            <w:tcW w:w="707" w:type="pct"/>
            <w:vAlign w:val="center"/>
          </w:tcPr>
          <w:p w14:paraId="3F924D33" w14:textId="77777777" w:rsidR="0068373D" w:rsidRDefault="0068373D">
            <w:pPr>
              <w:adjustRightInd w:val="0"/>
              <w:snapToGrid w:val="0"/>
              <w:jc w:val="center"/>
              <w:rPr>
                <w:rFonts w:ascii="楷体" w:eastAsia="楷体" w:hAnsi="楷体"/>
              </w:rPr>
            </w:pPr>
          </w:p>
        </w:tc>
        <w:tc>
          <w:tcPr>
            <w:tcW w:w="734" w:type="pct"/>
            <w:vAlign w:val="center"/>
          </w:tcPr>
          <w:p w14:paraId="6AA875DE" w14:textId="77777777" w:rsidR="0068373D" w:rsidRDefault="0068373D">
            <w:pPr>
              <w:adjustRightInd w:val="0"/>
              <w:snapToGrid w:val="0"/>
              <w:jc w:val="center"/>
              <w:rPr>
                <w:rFonts w:ascii="楷体" w:eastAsia="楷体" w:hAnsi="楷体"/>
              </w:rPr>
            </w:pPr>
          </w:p>
        </w:tc>
        <w:tc>
          <w:tcPr>
            <w:tcW w:w="797" w:type="pct"/>
            <w:vAlign w:val="center"/>
          </w:tcPr>
          <w:p w14:paraId="5BBEA568" w14:textId="77777777" w:rsidR="0068373D" w:rsidRDefault="0068373D">
            <w:pPr>
              <w:adjustRightInd w:val="0"/>
              <w:snapToGrid w:val="0"/>
              <w:jc w:val="center"/>
              <w:rPr>
                <w:rFonts w:ascii="楷体" w:eastAsia="楷体" w:hAnsi="楷体"/>
              </w:rPr>
            </w:pPr>
          </w:p>
        </w:tc>
        <w:tc>
          <w:tcPr>
            <w:tcW w:w="1248" w:type="pct"/>
            <w:vAlign w:val="center"/>
          </w:tcPr>
          <w:p w14:paraId="3BDC65DE" w14:textId="77777777" w:rsidR="0068373D" w:rsidRDefault="0068373D">
            <w:pPr>
              <w:adjustRightInd w:val="0"/>
              <w:snapToGrid w:val="0"/>
              <w:jc w:val="center"/>
              <w:rPr>
                <w:rFonts w:ascii="楷体" w:eastAsia="楷体" w:hAnsi="楷体"/>
              </w:rPr>
            </w:pPr>
          </w:p>
        </w:tc>
        <w:tc>
          <w:tcPr>
            <w:tcW w:w="1162" w:type="pct"/>
            <w:vAlign w:val="center"/>
          </w:tcPr>
          <w:p w14:paraId="113CBC62" w14:textId="77777777" w:rsidR="0068373D" w:rsidRDefault="0068373D">
            <w:pPr>
              <w:adjustRightInd w:val="0"/>
              <w:snapToGrid w:val="0"/>
              <w:jc w:val="center"/>
              <w:rPr>
                <w:rFonts w:ascii="楷体" w:eastAsia="楷体" w:hAnsi="楷体"/>
              </w:rPr>
            </w:pPr>
          </w:p>
        </w:tc>
      </w:tr>
    </w:tbl>
    <w:p w14:paraId="7AC081DD" w14:textId="77777777" w:rsidR="0068373D" w:rsidRDefault="00AB0A1D">
      <w:pPr>
        <w:spacing w:beforeLines="50" w:before="163"/>
        <w:ind w:firstLineChars="200" w:firstLine="480"/>
        <w:rPr>
          <w:rFonts w:ascii="楷体" w:eastAsia="楷体" w:hAnsi="楷体"/>
        </w:rPr>
      </w:pPr>
      <w:r>
        <w:rPr>
          <w:rFonts w:ascii="楷体" w:eastAsia="楷体" w:hAnsi="楷体" w:cs="仿宋_GB2312" w:hint="eastAsia"/>
          <w:bCs/>
        </w:rPr>
        <w:t>注：（1）自制：</w:t>
      </w:r>
      <w:r>
        <w:rPr>
          <w:rFonts w:ascii="楷体" w:eastAsia="楷体" w:hAnsi="楷体" w:cs="仿宋_GB2312" w:hint="eastAsia"/>
        </w:rPr>
        <w:t>实验室自行研制的仪器设备。（2）</w:t>
      </w:r>
      <w:r>
        <w:rPr>
          <w:rFonts w:ascii="楷体" w:eastAsia="楷体" w:hAnsi="楷体" w:cs="仿宋_GB2312" w:hint="eastAsia"/>
          <w:bCs/>
        </w:rPr>
        <w:t>改装：</w:t>
      </w:r>
      <w:r>
        <w:rPr>
          <w:rFonts w:ascii="楷体" w:eastAsia="楷体" w:hAnsi="楷体" w:cs="仿宋_GB2312" w:hint="eastAsia"/>
        </w:rPr>
        <w:t>对购置的仪器设</w:t>
      </w:r>
      <w:r>
        <w:rPr>
          <w:rFonts w:ascii="楷体" w:eastAsia="楷体" w:hAnsi="楷体" w:cs="仿宋_GB2312" w:hint="eastAsia"/>
        </w:rPr>
        <w:lastRenderedPageBreak/>
        <w:t>备进行改装，赋予其新的功能和用途。（3）</w:t>
      </w:r>
      <w:r>
        <w:rPr>
          <w:rFonts w:ascii="楷体" w:eastAsia="楷体" w:hAnsi="楷体" w:cs="仿宋_GB2312" w:hint="eastAsia"/>
          <w:bCs/>
        </w:rPr>
        <w:t>研究成果：</w:t>
      </w:r>
      <w:r>
        <w:rPr>
          <w:rFonts w:ascii="楷体" w:eastAsia="楷体" w:hAnsi="楷体" w:cs="仿宋_GB2312" w:hint="eastAsia"/>
        </w:rPr>
        <w:t>用新研制或改装的仪器设备进行研究的创新性成果，列举</w:t>
      </w:r>
      <w:r>
        <w:rPr>
          <w:rFonts w:ascii="楷体" w:eastAsia="楷体" w:hAnsi="楷体" w:hint="eastAsia"/>
        </w:rPr>
        <w:t>1－2</w:t>
      </w:r>
      <w:r>
        <w:rPr>
          <w:rFonts w:ascii="楷体" w:eastAsia="楷体" w:hAnsi="楷体" w:cs="仿宋_GB2312" w:hint="eastAsia"/>
        </w:rPr>
        <w:t>项。</w:t>
      </w:r>
    </w:p>
    <w:p w14:paraId="4642F87E" w14:textId="77777777" w:rsidR="0068373D" w:rsidRDefault="00AB0A1D">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4.其它成果情况</w:t>
      </w:r>
    </w:p>
    <w:tbl>
      <w:tblPr>
        <w:tblW w:w="4874" w:type="pct"/>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53"/>
        <w:gridCol w:w="3848"/>
      </w:tblGrid>
      <w:tr w:rsidR="0068373D" w14:paraId="1856AED3" w14:textId="77777777">
        <w:trPr>
          <w:trHeight w:val="481"/>
        </w:trPr>
        <w:tc>
          <w:tcPr>
            <w:tcW w:w="2681" w:type="pct"/>
            <w:vAlign w:val="center"/>
          </w:tcPr>
          <w:p w14:paraId="1243C155"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名称</w:t>
            </w:r>
          </w:p>
        </w:tc>
        <w:tc>
          <w:tcPr>
            <w:tcW w:w="2318" w:type="pct"/>
            <w:vAlign w:val="center"/>
          </w:tcPr>
          <w:p w14:paraId="4C5C9F43" w14:textId="77777777" w:rsidR="0068373D" w:rsidRDefault="00AB0A1D">
            <w:pPr>
              <w:adjustRightInd w:val="0"/>
              <w:snapToGrid w:val="0"/>
              <w:jc w:val="center"/>
              <w:rPr>
                <w:rFonts w:ascii="黑体" w:eastAsia="黑体" w:hAnsi="黑体" w:cs="宋体"/>
              </w:rPr>
            </w:pPr>
            <w:r>
              <w:rPr>
                <w:rFonts w:ascii="黑体" w:eastAsia="黑体" w:hAnsi="黑体" w:cs="宋体" w:hint="eastAsia"/>
              </w:rPr>
              <w:t>数量</w:t>
            </w:r>
          </w:p>
        </w:tc>
      </w:tr>
      <w:tr w:rsidR="0068373D" w14:paraId="45CC642E" w14:textId="77777777">
        <w:trPr>
          <w:trHeight w:val="481"/>
        </w:trPr>
        <w:tc>
          <w:tcPr>
            <w:tcW w:w="2681" w:type="pct"/>
            <w:vAlign w:val="center"/>
          </w:tcPr>
          <w:p w14:paraId="507D9431" w14:textId="77777777" w:rsidR="0068373D" w:rsidRDefault="00AB0A1D">
            <w:pPr>
              <w:adjustRightInd w:val="0"/>
              <w:snapToGrid w:val="0"/>
              <w:jc w:val="center"/>
              <w:rPr>
                <w:rFonts w:ascii="楷体" w:eastAsia="楷体" w:hAnsi="楷体" w:cs="仿宋_GB2312"/>
              </w:rPr>
            </w:pPr>
            <w:r>
              <w:rPr>
                <w:rFonts w:ascii="楷体" w:eastAsia="楷体" w:hAnsi="楷体" w:cs="仿宋_GB2312" w:hint="eastAsia"/>
              </w:rPr>
              <w:t>国内会议论文数</w:t>
            </w:r>
          </w:p>
        </w:tc>
        <w:tc>
          <w:tcPr>
            <w:tcW w:w="2318" w:type="pct"/>
            <w:vAlign w:val="center"/>
          </w:tcPr>
          <w:p w14:paraId="7CAAF6D6" w14:textId="77777777" w:rsidR="0068373D" w:rsidRDefault="00865247">
            <w:pPr>
              <w:adjustRightInd w:val="0"/>
              <w:snapToGrid w:val="0"/>
              <w:jc w:val="right"/>
              <w:rPr>
                <w:rFonts w:ascii="楷体" w:eastAsia="楷体" w:hAnsi="楷体" w:cs="仿宋_GB2312"/>
              </w:rPr>
            </w:pPr>
            <w:r>
              <w:rPr>
                <w:rFonts w:ascii="楷体" w:eastAsia="楷体" w:hAnsi="楷体" w:cs="仿宋_GB2312" w:hint="eastAsia"/>
              </w:rPr>
              <w:t>5</w:t>
            </w:r>
            <w:r w:rsidR="00AB0A1D">
              <w:rPr>
                <w:rFonts w:ascii="楷体" w:eastAsia="楷体" w:hAnsi="楷体" w:cs="仿宋_GB2312" w:hint="eastAsia"/>
              </w:rPr>
              <w:t>篇</w:t>
            </w:r>
          </w:p>
        </w:tc>
      </w:tr>
      <w:tr w:rsidR="0068373D" w14:paraId="5DD61F46" w14:textId="77777777">
        <w:trPr>
          <w:trHeight w:val="481"/>
        </w:trPr>
        <w:tc>
          <w:tcPr>
            <w:tcW w:w="2681" w:type="pct"/>
            <w:vAlign w:val="center"/>
          </w:tcPr>
          <w:p w14:paraId="4D2C1D0A" w14:textId="77777777" w:rsidR="0068373D" w:rsidRDefault="00AB0A1D">
            <w:pPr>
              <w:adjustRightInd w:val="0"/>
              <w:snapToGrid w:val="0"/>
              <w:jc w:val="center"/>
              <w:rPr>
                <w:rFonts w:ascii="楷体" w:eastAsia="楷体" w:hAnsi="楷体" w:cs="仿宋_GB2312"/>
              </w:rPr>
            </w:pPr>
            <w:r>
              <w:rPr>
                <w:rFonts w:ascii="楷体" w:eastAsia="楷体" w:hAnsi="楷体" w:cs="仿宋_GB2312" w:hint="eastAsia"/>
              </w:rPr>
              <w:t>国际会议论文数</w:t>
            </w:r>
          </w:p>
        </w:tc>
        <w:tc>
          <w:tcPr>
            <w:tcW w:w="2318" w:type="pct"/>
            <w:vAlign w:val="center"/>
          </w:tcPr>
          <w:p w14:paraId="3062EACA" w14:textId="77777777" w:rsidR="0068373D" w:rsidRDefault="007F1D9D">
            <w:pPr>
              <w:adjustRightInd w:val="0"/>
              <w:snapToGrid w:val="0"/>
              <w:jc w:val="right"/>
              <w:rPr>
                <w:rFonts w:ascii="楷体" w:eastAsia="楷体" w:hAnsi="楷体" w:cs="仿宋_GB2312"/>
              </w:rPr>
            </w:pPr>
            <w:r>
              <w:rPr>
                <w:rFonts w:ascii="楷体" w:eastAsia="楷体" w:hAnsi="楷体" w:cs="仿宋_GB2312"/>
              </w:rPr>
              <w:t>2</w:t>
            </w:r>
            <w:r w:rsidR="00AB0A1D">
              <w:rPr>
                <w:rFonts w:ascii="楷体" w:eastAsia="楷体" w:hAnsi="楷体" w:cs="仿宋_GB2312" w:hint="eastAsia"/>
              </w:rPr>
              <w:t>篇</w:t>
            </w:r>
          </w:p>
        </w:tc>
      </w:tr>
      <w:tr w:rsidR="0068373D" w14:paraId="2D8B4485" w14:textId="77777777">
        <w:trPr>
          <w:trHeight w:val="481"/>
        </w:trPr>
        <w:tc>
          <w:tcPr>
            <w:tcW w:w="2681" w:type="pct"/>
            <w:vAlign w:val="center"/>
          </w:tcPr>
          <w:p w14:paraId="7A7A9CBD" w14:textId="77777777" w:rsidR="0068373D" w:rsidRDefault="00AB0A1D">
            <w:pPr>
              <w:adjustRightInd w:val="0"/>
              <w:snapToGrid w:val="0"/>
              <w:jc w:val="center"/>
              <w:rPr>
                <w:rFonts w:ascii="楷体" w:eastAsia="楷体" w:hAnsi="楷体" w:cs="仿宋_GB2312"/>
              </w:rPr>
            </w:pPr>
            <w:r>
              <w:rPr>
                <w:rFonts w:ascii="楷体" w:eastAsia="楷体" w:hAnsi="楷体" w:cs="仿宋_GB2312" w:hint="eastAsia"/>
              </w:rPr>
              <w:t>国内一般刊物发表论文数</w:t>
            </w:r>
          </w:p>
        </w:tc>
        <w:tc>
          <w:tcPr>
            <w:tcW w:w="2318" w:type="pct"/>
            <w:vAlign w:val="center"/>
          </w:tcPr>
          <w:p w14:paraId="4CDBF678" w14:textId="77777777" w:rsidR="0068373D" w:rsidRDefault="00865247">
            <w:pPr>
              <w:adjustRightInd w:val="0"/>
              <w:snapToGrid w:val="0"/>
              <w:jc w:val="right"/>
              <w:rPr>
                <w:rFonts w:ascii="楷体" w:eastAsia="楷体" w:hAnsi="楷体" w:cs="仿宋_GB2312"/>
              </w:rPr>
            </w:pPr>
            <w:r>
              <w:rPr>
                <w:rFonts w:ascii="楷体" w:eastAsia="楷体" w:hAnsi="楷体" w:cs="仿宋_GB2312" w:hint="eastAsia"/>
              </w:rPr>
              <w:t>0</w:t>
            </w:r>
            <w:r w:rsidR="00AB0A1D">
              <w:rPr>
                <w:rFonts w:ascii="楷体" w:eastAsia="楷体" w:hAnsi="楷体" w:cs="仿宋_GB2312" w:hint="eastAsia"/>
              </w:rPr>
              <w:t>篇</w:t>
            </w:r>
          </w:p>
        </w:tc>
      </w:tr>
      <w:tr w:rsidR="0068373D" w14:paraId="02886301" w14:textId="77777777">
        <w:trPr>
          <w:trHeight w:val="481"/>
        </w:trPr>
        <w:tc>
          <w:tcPr>
            <w:tcW w:w="2681" w:type="pct"/>
            <w:vAlign w:val="center"/>
          </w:tcPr>
          <w:p w14:paraId="52D05D82" w14:textId="77777777" w:rsidR="0068373D" w:rsidRDefault="00AB0A1D">
            <w:pPr>
              <w:adjustRightInd w:val="0"/>
              <w:snapToGrid w:val="0"/>
              <w:jc w:val="center"/>
              <w:rPr>
                <w:rFonts w:ascii="楷体" w:eastAsia="楷体" w:hAnsi="楷体" w:cs="仿宋_GB2312"/>
              </w:rPr>
            </w:pPr>
            <w:r>
              <w:rPr>
                <w:rFonts w:ascii="楷体" w:eastAsia="楷体" w:hAnsi="楷体" w:cs="仿宋_GB2312" w:hint="eastAsia"/>
              </w:rPr>
              <w:t>省部委奖数</w:t>
            </w:r>
          </w:p>
        </w:tc>
        <w:tc>
          <w:tcPr>
            <w:tcW w:w="2318" w:type="pct"/>
            <w:vAlign w:val="center"/>
          </w:tcPr>
          <w:p w14:paraId="1EA0311A" w14:textId="77777777" w:rsidR="0068373D" w:rsidRDefault="00865247">
            <w:pPr>
              <w:adjustRightInd w:val="0"/>
              <w:snapToGrid w:val="0"/>
              <w:jc w:val="right"/>
              <w:rPr>
                <w:rFonts w:ascii="楷体" w:eastAsia="楷体" w:hAnsi="楷体" w:cs="仿宋_GB2312"/>
              </w:rPr>
            </w:pPr>
            <w:r>
              <w:rPr>
                <w:rFonts w:ascii="楷体" w:eastAsia="楷体" w:hAnsi="楷体" w:cs="仿宋_GB2312" w:hint="eastAsia"/>
              </w:rPr>
              <w:t>1</w:t>
            </w:r>
            <w:r w:rsidR="00AB0A1D">
              <w:rPr>
                <w:rFonts w:ascii="楷体" w:eastAsia="楷体" w:hAnsi="楷体" w:cs="仿宋_GB2312" w:hint="eastAsia"/>
              </w:rPr>
              <w:t>项</w:t>
            </w:r>
          </w:p>
        </w:tc>
      </w:tr>
      <w:tr w:rsidR="0068373D" w14:paraId="035B784F" w14:textId="77777777">
        <w:trPr>
          <w:trHeight w:val="481"/>
        </w:trPr>
        <w:tc>
          <w:tcPr>
            <w:tcW w:w="2681" w:type="pct"/>
            <w:vAlign w:val="center"/>
          </w:tcPr>
          <w:p w14:paraId="454AC573" w14:textId="77777777" w:rsidR="0068373D" w:rsidRDefault="00AB0A1D">
            <w:pPr>
              <w:adjustRightInd w:val="0"/>
              <w:snapToGrid w:val="0"/>
              <w:jc w:val="center"/>
              <w:rPr>
                <w:rFonts w:ascii="楷体" w:eastAsia="楷体" w:hAnsi="楷体" w:cs="仿宋_GB2312"/>
              </w:rPr>
            </w:pPr>
            <w:r>
              <w:rPr>
                <w:rFonts w:ascii="楷体" w:eastAsia="楷体" w:hAnsi="楷体" w:cs="仿宋_GB2312" w:hint="eastAsia"/>
              </w:rPr>
              <w:t>其它奖数</w:t>
            </w:r>
          </w:p>
        </w:tc>
        <w:tc>
          <w:tcPr>
            <w:tcW w:w="2318" w:type="pct"/>
            <w:vAlign w:val="center"/>
          </w:tcPr>
          <w:p w14:paraId="6085AD6F" w14:textId="77777777" w:rsidR="0068373D" w:rsidRDefault="00865247">
            <w:pPr>
              <w:adjustRightInd w:val="0"/>
              <w:snapToGrid w:val="0"/>
              <w:jc w:val="right"/>
              <w:rPr>
                <w:rFonts w:ascii="楷体" w:eastAsia="楷体" w:hAnsi="楷体" w:cs="仿宋_GB2312"/>
              </w:rPr>
            </w:pPr>
            <w:r>
              <w:rPr>
                <w:rFonts w:ascii="楷体" w:eastAsia="楷体" w:hAnsi="楷体" w:cs="仿宋_GB2312" w:hint="eastAsia"/>
              </w:rPr>
              <w:t>0</w:t>
            </w:r>
            <w:r w:rsidR="00AB0A1D">
              <w:rPr>
                <w:rFonts w:ascii="楷体" w:eastAsia="楷体" w:hAnsi="楷体" w:cs="仿宋_GB2312" w:hint="eastAsia"/>
              </w:rPr>
              <w:t>项</w:t>
            </w:r>
          </w:p>
        </w:tc>
      </w:tr>
    </w:tbl>
    <w:p w14:paraId="67232146" w14:textId="77777777" w:rsidR="0068373D" w:rsidRDefault="00AB0A1D">
      <w:pPr>
        <w:spacing w:beforeLines="50" w:before="163"/>
        <w:ind w:firstLineChars="200" w:firstLine="480"/>
        <w:rPr>
          <w:rFonts w:ascii="楷体" w:eastAsia="楷体" w:hAnsi="楷体" w:cs="仿宋_GB2312"/>
        </w:rPr>
      </w:pPr>
      <w:r>
        <w:rPr>
          <w:rFonts w:ascii="楷体" w:eastAsia="楷体" w:hAnsi="楷体" w:cs="仿宋_GB2312" w:hint="eastAsia"/>
          <w:bCs/>
        </w:rPr>
        <w:t>注：国内一般刊物：</w:t>
      </w:r>
      <w:r>
        <w:rPr>
          <w:rFonts w:ascii="楷体" w:eastAsia="楷体" w:hAnsi="楷体" w:cs="仿宋_GB2312" w:hint="eastAsia"/>
        </w:rPr>
        <w:t>除“（二）2”以外的其他国内刊物，只填汇总数量。</w:t>
      </w:r>
    </w:p>
    <w:p w14:paraId="49C06B92" w14:textId="77777777" w:rsidR="0068373D" w:rsidRDefault="00AB0A1D">
      <w:pPr>
        <w:spacing w:beforeLines="50" w:before="163"/>
        <w:ind w:firstLineChars="200" w:firstLine="643"/>
        <w:rPr>
          <w:rFonts w:ascii="黑体" w:eastAsia="黑体" w:hAnsi="黑体"/>
          <w:b/>
          <w:sz w:val="32"/>
          <w:szCs w:val="32"/>
        </w:rPr>
      </w:pPr>
      <w:r>
        <w:rPr>
          <w:rFonts w:ascii="黑体" w:eastAsia="黑体" w:hAnsi="黑体" w:hint="eastAsia"/>
          <w:b/>
          <w:sz w:val="32"/>
          <w:szCs w:val="32"/>
        </w:rPr>
        <w:t>五、</w:t>
      </w:r>
      <w:r>
        <w:rPr>
          <w:rFonts w:ascii="黑体" w:eastAsia="黑体" w:hAnsi="黑体" w:cs="仿宋_GB2312" w:hint="eastAsia"/>
          <w:b/>
          <w:sz w:val="32"/>
          <w:szCs w:val="32"/>
        </w:rPr>
        <w:t>信息化建设、开放运行和示范辐射情况</w:t>
      </w:r>
    </w:p>
    <w:p w14:paraId="75EBA484" w14:textId="77777777" w:rsidR="0068373D" w:rsidRDefault="00AB0A1D">
      <w:pPr>
        <w:spacing w:afterLines="50" w:after="163"/>
        <w:ind w:firstLineChars="200" w:firstLine="560"/>
        <w:rPr>
          <w:rFonts w:ascii="黑体" w:eastAsia="黑体" w:hAnsi="黑体"/>
          <w:sz w:val="28"/>
          <w:szCs w:val="28"/>
        </w:rPr>
      </w:pPr>
      <w:r>
        <w:rPr>
          <w:rFonts w:ascii="黑体" w:eastAsia="黑体" w:hAnsi="黑体" w:hint="eastAsia"/>
          <w:sz w:val="28"/>
          <w:szCs w:val="28"/>
        </w:rPr>
        <w:t>（一）信息化建设情况</w:t>
      </w:r>
    </w:p>
    <w:tbl>
      <w:tblPr>
        <w:tblStyle w:val="aa"/>
        <w:tblW w:w="5000" w:type="pct"/>
        <w:jc w:val="center"/>
        <w:tblLook w:val="04A0" w:firstRow="1" w:lastRow="0" w:firstColumn="1" w:lastColumn="0" w:noHBand="0" w:noVBand="1"/>
      </w:tblPr>
      <w:tblGrid>
        <w:gridCol w:w="3565"/>
        <w:gridCol w:w="4951"/>
      </w:tblGrid>
      <w:tr w:rsidR="0068373D" w14:paraId="68C681DC" w14:textId="77777777">
        <w:trPr>
          <w:trHeight w:val="460"/>
          <w:jc w:val="center"/>
        </w:trPr>
        <w:tc>
          <w:tcPr>
            <w:tcW w:w="2093" w:type="pct"/>
            <w:vAlign w:val="center"/>
          </w:tcPr>
          <w:p w14:paraId="6C134C0B" w14:textId="77777777" w:rsidR="0068373D" w:rsidRDefault="00AB0A1D">
            <w:pPr>
              <w:adjustRightInd w:val="0"/>
              <w:snapToGrid w:val="0"/>
              <w:jc w:val="center"/>
              <w:rPr>
                <w:rFonts w:ascii="黑体" w:eastAsia="黑体" w:hAnsi="黑体"/>
              </w:rPr>
            </w:pPr>
            <w:r>
              <w:rPr>
                <w:rFonts w:ascii="黑体" w:eastAsia="黑体" w:hAnsi="黑体" w:hint="eastAsia"/>
              </w:rPr>
              <w:t>中心网址</w:t>
            </w:r>
          </w:p>
        </w:tc>
        <w:tc>
          <w:tcPr>
            <w:tcW w:w="2906" w:type="pct"/>
          </w:tcPr>
          <w:p w14:paraId="3B593802" w14:textId="77777777" w:rsidR="0068373D" w:rsidRDefault="0076703B">
            <w:pPr>
              <w:adjustRightInd w:val="0"/>
              <w:snapToGrid w:val="0"/>
              <w:rPr>
                <w:rFonts w:ascii="仿宋" w:eastAsia="仿宋" w:hAnsi="仿宋"/>
                <w:sz w:val="28"/>
                <w:szCs w:val="28"/>
              </w:rPr>
            </w:pPr>
            <w:r w:rsidRPr="0076703B">
              <w:rPr>
                <w:rFonts w:ascii="仿宋" w:eastAsia="仿宋" w:hAnsi="仿宋"/>
                <w:sz w:val="28"/>
                <w:szCs w:val="28"/>
              </w:rPr>
              <w:t>http://ptlc.sps.bjmu.edu.cn/</w:t>
            </w:r>
          </w:p>
        </w:tc>
      </w:tr>
      <w:tr w:rsidR="0068373D" w14:paraId="238FC55B" w14:textId="77777777">
        <w:trPr>
          <w:trHeight w:val="460"/>
          <w:jc w:val="center"/>
        </w:trPr>
        <w:tc>
          <w:tcPr>
            <w:tcW w:w="2093" w:type="pct"/>
            <w:vAlign w:val="center"/>
          </w:tcPr>
          <w:p w14:paraId="2270CCA9" w14:textId="77777777" w:rsidR="0068373D" w:rsidRDefault="00AB0A1D">
            <w:pPr>
              <w:adjustRightInd w:val="0"/>
              <w:snapToGrid w:val="0"/>
              <w:jc w:val="center"/>
              <w:rPr>
                <w:rFonts w:ascii="黑体" w:eastAsia="黑体" w:hAnsi="黑体"/>
              </w:rPr>
            </w:pPr>
            <w:r>
              <w:rPr>
                <w:rFonts w:ascii="黑体" w:eastAsia="黑体" w:hAnsi="黑体" w:hint="eastAsia"/>
              </w:rPr>
              <w:t>中心网址年度访问总量</w:t>
            </w:r>
          </w:p>
        </w:tc>
        <w:tc>
          <w:tcPr>
            <w:tcW w:w="2906" w:type="pct"/>
          </w:tcPr>
          <w:p w14:paraId="5C682CE9" w14:textId="1D3F3508" w:rsidR="0068373D" w:rsidRDefault="005D6012">
            <w:pPr>
              <w:adjustRightInd w:val="0"/>
              <w:snapToGrid w:val="0"/>
              <w:jc w:val="right"/>
              <w:rPr>
                <w:rFonts w:ascii="仿宋" w:eastAsia="仿宋" w:hAnsi="仿宋"/>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000</w:t>
            </w:r>
            <w:r w:rsidR="00AB0A1D">
              <w:rPr>
                <w:rFonts w:ascii="Times New Roman" w:eastAsia="仿宋" w:hAnsi="Times New Roman" w:cs="Times New Roman" w:hint="eastAsia"/>
                <w:sz w:val="28"/>
                <w:szCs w:val="28"/>
              </w:rPr>
              <w:t>人次</w:t>
            </w:r>
          </w:p>
        </w:tc>
      </w:tr>
      <w:tr w:rsidR="0068373D" w14:paraId="22F13B34" w14:textId="77777777">
        <w:trPr>
          <w:trHeight w:val="460"/>
          <w:jc w:val="center"/>
        </w:trPr>
        <w:tc>
          <w:tcPr>
            <w:tcW w:w="2093" w:type="pct"/>
            <w:vAlign w:val="center"/>
          </w:tcPr>
          <w:p w14:paraId="5D92FE50" w14:textId="77777777" w:rsidR="0068373D" w:rsidRDefault="00AB0A1D">
            <w:pPr>
              <w:adjustRightInd w:val="0"/>
              <w:snapToGrid w:val="0"/>
              <w:jc w:val="center"/>
              <w:rPr>
                <w:rFonts w:ascii="黑体" w:eastAsia="黑体" w:hAnsi="黑体"/>
              </w:rPr>
            </w:pPr>
            <w:r>
              <w:rPr>
                <w:rFonts w:ascii="黑体" w:eastAsia="黑体" w:hAnsi="黑体" w:hint="eastAsia"/>
              </w:rPr>
              <w:t>虚拟仿真实验教学项目</w:t>
            </w:r>
          </w:p>
        </w:tc>
        <w:tc>
          <w:tcPr>
            <w:tcW w:w="2906" w:type="pct"/>
          </w:tcPr>
          <w:p w14:paraId="6B331D20" w14:textId="251D91DF" w:rsidR="0068373D" w:rsidRDefault="005D6012">
            <w:pPr>
              <w:adjustRightInd w:val="0"/>
              <w:snapToGrid w:val="0"/>
              <w:jc w:val="right"/>
              <w:rPr>
                <w:rFonts w:ascii="仿宋" w:eastAsia="仿宋" w:hAnsi="仿宋"/>
                <w:sz w:val="28"/>
                <w:szCs w:val="28"/>
              </w:rPr>
            </w:pPr>
            <w:r>
              <w:rPr>
                <w:rFonts w:ascii="仿宋" w:eastAsia="仿宋" w:hAnsi="仿宋"/>
                <w:sz w:val="28"/>
                <w:szCs w:val="28"/>
              </w:rPr>
              <w:t>86</w:t>
            </w:r>
            <w:r w:rsidR="00AB0A1D">
              <w:rPr>
                <w:rFonts w:ascii="仿宋" w:eastAsia="仿宋" w:hAnsi="仿宋" w:hint="eastAsia"/>
                <w:sz w:val="28"/>
                <w:szCs w:val="28"/>
              </w:rPr>
              <w:t>项</w:t>
            </w:r>
          </w:p>
        </w:tc>
      </w:tr>
    </w:tbl>
    <w:p w14:paraId="1B7906FF" w14:textId="77777777" w:rsidR="0068373D" w:rsidRDefault="00AB0A1D">
      <w:pPr>
        <w:spacing w:beforeLines="50" w:before="163"/>
        <w:ind w:firstLineChars="200" w:firstLine="560"/>
        <w:rPr>
          <w:rFonts w:ascii="黑体" w:eastAsia="黑体" w:hAnsi="黑体" w:cs="仿宋_GB2312"/>
          <w:sz w:val="28"/>
          <w:szCs w:val="28"/>
        </w:rPr>
      </w:pPr>
      <w:r>
        <w:rPr>
          <w:rFonts w:ascii="黑体" w:eastAsia="黑体" w:hAnsi="黑体" w:cs="仿宋_GB2312" w:hint="eastAsia"/>
          <w:sz w:val="28"/>
          <w:szCs w:val="28"/>
        </w:rPr>
        <w:t>（二）开放运行和示范辐射情况</w:t>
      </w:r>
    </w:p>
    <w:p w14:paraId="0D0E1498" w14:textId="77777777" w:rsidR="0068373D" w:rsidRDefault="00AB0A1D">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1.参加示范中心联席会活动情况</w:t>
      </w:r>
    </w:p>
    <w:tbl>
      <w:tblPr>
        <w:tblStyle w:val="aa"/>
        <w:tblW w:w="5000" w:type="pct"/>
        <w:tblLook w:val="04A0" w:firstRow="1" w:lastRow="0" w:firstColumn="1" w:lastColumn="0" w:noHBand="0" w:noVBand="1"/>
      </w:tblPr>
      <w:tblGrid>
        <w:gridCol w:w="4783"/>
        <w:gridCol w:w="3733"/>
      </w:tblGrid>
      <w:tr w:rsidR="0068373D" w14:paraId="3B2EA2C9" w14:textId="77777777">
        <w:trPr>
          <w:trHeight w:val="467"/>
        </w:trPr>
        <w:tc>
          <w:tcPr>
            <w:tcW w:w="2808" w:type="pct"/>
            <w:vAlign w:val="center"/>
          </w:tcPr>
          <w:p w14:paraId="7038C848" w14:textId="77777777" w:rsidR="0068373D" w:rsidRDefault="00AB0A1D">
            <w:pPr>
              <w:adjustRightInd w:val="0"/>
              <w:snapToGrid w:val="0"/>
              <w:jc w:val="center"/>
              <w:rPr>
                <w:rFonts w:ascii="黑体" w:eastAsia="黑体" w:hAnsi="黑体" w:cs="仿宋_GB2312"/>
              </w:rPr>
            </w:pPr>
            <w:r>
              <w:rPr>
                <w:rFonts w:ascii="黑体" w:eastAsia="黑体" w:hAnsi="黑体" w:cs="仿宋_GB2312" w:hint="eastAsia"/>
              </w:rPr>
              <w:t>所在示范中心联席会学科组名称</w:t>
            </w:r>
          </w:p>
        </w:tc>
        <w:tc>
          <w:tcPr>
            <w:tcW w:w="2192" w:type="pct"/>
          </w:tcPr>
          <w:p w14:paraId="4D6873C8" w14:textId="77777777" w:rsidR="0068373D" w:rsidRDefault="0076703B">
            <w:pPr>
              <w:adjustRightInd w:val="0"/>
              <w:snapToGrid w:val="0"/>
              <w:jc w:val="center"/>
              <w:rPr>
                <w:rFonts w:ascii="仿宋" w:eastAsia="仿宋" w:hAnsi="仿宋" w:cs="仿宋_GB2312"/>
                <w:sz w:val="28"/>
                <w:szCs w:val="28"/>
              </w:rPr>
            </w:pPr>
            <w:r w:rsidRPr="0076703B">
              <w:rPr>
                <w:rFonts w:ascii="仿宋" w:eastAsia="仿宋" w:hAnsi="仿宋" w:cs="仿宋_GB2312" w:hint="eastAsia"/>
                <w:sz w:val="28"/>
                <w:szCs w:val="28"/>
              </w:rPr>
              <w:t>药学</w:t>
            </w:r>
          </w:p>
        </w:tc>
      </w:tr>
      <w:tr w:rsidR="0068373D" w14:paraId="76A54C38" w14:textId="77777777">
        <w:trPr>
          <w:trHeight w:val="467"/>
        </w:trPr>
        <w:tc>
          <w:tcPr>
            <w:tcW w:w="2808" w:type="pct"/>
            <w:vAlign w:val="center"/>
          </w:tcPr>
          <w:p w14:paraId="0727DEC7" w14:textId="77777777" w:rsidR="0068373D" w:rsidRDefault="00AB0A1D">
            <w:pPr>
              <w:adjustRightInd w:val="0"/>
              <w:snapToGrid w:val="0"/>
              <w:ind w:firstLineChars="200" w:firstLine="480"/>
              <w:jc w:val="center"/>
              <w:rPr>
                <w:rFonts w:ascii="黑体" w:eastAsia="黑体" w:hAnsi="黑体" w:cs="仿宋_GB2312"/>
              </w:rPr>
            </w:pPr>
            <w:r>
              <w:rPr>
                <w:rFonts w:ascii="黑体" w:eastAsia="黑体" w:hAnsi="黑体" w:cs="仿宋_GB2312" w:hint="eastAsia"/>
              </w:rPr>
              <w:t>参加活动的人次数</w:t>
            </w:r>
          </w:p>
        </w:tc>
        <w:tc>
          <w:tcPr>
            <w:tcW w:w="2192" w:type="pct"/>
          </w:tcPr>
          <w:p w14:paraId="1F9A1F09" w14:textId="353B4A2E" w:rsidR="0068373D" w:rsidRDefault="0068373D">
            <w:pPr>
              <w:adjustRightInd w:val="0"/>
              <w:snapToGrid w:val="0"/>
              <w:jc w:val="center"/>
              <w:rPr>
                <w:rFonts w:ascii="仿宋" w:eastAsia="仿宋" w:hAnsi="仿宋" w:cs="仿宋_GB2312"/>
                <w:sz w:val="28"/>
                <w:szCs w:val="28"/>
              </w:rPr>
            </w:pPr>
          </w:p>
        </w:tc>
      </w:tr>
    </w:tbl>
    <w:p w14:paraId="3E6A0A23" w14:textId="77777777" w:rsidR="0068373D" w:rsidRDefault="00AB0A1D">
      <w:pPr>
        <w:spacing w:beforeLines="50" w:before="163" w:afterLines="50" w:after="163"/>
        <w:ind w:firstLineChars="200" w:firstLine="480"/>
        <w:rPr>
          <w:rFonts w:ascii="黑体" w:eastAsia="黑体" w:hAnsi="黑体"/>
        </w:rPr>
      </w:pPr>
      <w:r>
        <w:rPr>
          <w:rFonts w:ascii="黑体" w:eastAsia="黑体" w:hAnsi="黑体" w:cs="仿宋_GB2312" w:hint="eastAsia"/>
        </w:rPr>
        <w:t>2.承办大型会议情况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598"/>
        <w:gridCol w:w="1952"/>
        <w:gridCol w:w="1242"/>
        <w:gridCol w:w="1242"/>
        <w:gridCol w:w="886"/>
        <w:gridCol w:w="886"/>
      </w:tblGrid>
      <w:tr w:rsidR="0068373D" w14:paraId="3D59CF84" w14:textId="77777777">
        <w:trPr>
          <w:trHeight w:val="424"/>
        </w:trPr>
        <w:tc>
          <w:tcPr>
            <w:tcW w:w="416" w:type="pct"/>
            <w:vAlign w:val="center"/>
          </w:tcPr>
          <w:p w14:paraId="0513BC0E" w14:textId="77777777" w:rsidR="0068373D" w:rsidRDefault="00AB0A1D">
            <w:pPr>
              <w:jc w:val="center"/>
              <w:rPr>
                <w:rFonts w:ascii="黑体" w:eastAsia="黑体" w:hAnsi="黑体"/>
              </w:rPr>
            </w:pPr>
            <w:r>
              <w:rPr>
                <w:rFonts w:ascii="黑体" w:eastAsia="黑体" w:hAnsi="黑体" w:cs="宋体" w:hint="eastAsia"/>
              </w:rPr>
              <w:t>序号</w:t>
            </w:r>
          </w:p>
        </w:tc>
        <w:tc>
          <w:tcPr>
            <w:tcW w:w="938" w:type="pct"/>
            <w:vAlign w:val="center"/>
          </w:tcPr>
          <w:p w14:paraId="612228AB" w14:textId="77777777" w:rsidR="0068373D" w:rsidRDefault="00AB0A1D">
            <w:pPr>
              <w:jc w:val="center"/>
              <w:rPr>
                <w:rFonts w:ascii="黑体" w:eastAsia="黑体" w:hAnsi="黑体"/>
              </w:rPr>
            </w:pPr>
            <w:r>
              <w:rPr>
                <w:rFonts w:ascii="黑体" w:eastAsia="黑体" w:hAnsi="黑体" w:cs="宋体" w:hint="eastAsia"/>
              </w:rPr>
              <w:t>会议名称</w:t>
            </w:r>
          </w:p>
        </w:tc>
        <w:tc>
          <w:tcPr>
            <w:tcW w:w="1146" w:type="pct"/>
            <w:vAlign w:val="center"/>
          </w:tcPr>
          <w:p w14:paraId="767F222D" w14:textId="77777777" w:rsidR="0068373D" w:rsidRDefault="00AB0A1D">
            <w:pPr>
              <w:jc w:val="center"/>
              <w:rPr>
                <w:rFonts w:ascii="黑体" w:eastAsia="黑体" w:hAnsi="黑体"/>
              </w:rPr>
            </w:pPr>
            <w:r>
              <w:rPr>
                <w:rFonts w:ascii="黑体" w:eastAsia="黑体" w:hAnsi="黑体" w:cs="宋体" w:hint="eastAsia"/>
              </w:rPr>
              <w:t>主办单位名称</w:t>
            </w:r>
          </w:p>
        </w:tc>
        <w:tc>
          <w:tcPr>
            <w:tcW w:w="729" w:type="pct"/>
            <w:vAlign w:val="center"/>
          </w:tcPr>
          <w:p w14:paraId="064F146F" w14:textId="77777777" w:rsidR="0068373D" w:rsidRDefault="00AB0A1D">
            <w:pPr>
              <w:jc w:val="center"/>
              <w:rPr>
                <w:rFonts w:ascii="黑体" w:eastAsia="黑体" w:hAnsi="黑体"/>
              </w:rPr>
            </w:pPr>
            <w:r>
              <w:rPr>
                <w:rFonts w:ascii="黑体" w:eastAsia="黑体" w:hAnsi="黑体" w:cs="宋体" w:hint="eastAsia"/>
              </w:rPr>
              <w:t>会议主席</w:t>
            </w:r>
          </w:p>
        </w:tc>
        <w:tc>
          <w:tcPr>
            <w:tcW w:w="729" w:type="pct"/>
            <w:vAlign w:val="center"/>
          </w:tcPr>
          <w:p w14:paraId="22CF9202" w14:textId="77777777" w:rsidR="0068373D" w:rsidRDefault="00AB0A1D">
            <w:pPr>
              <w:jc w:val="center"/>
              <w:rPr>
                <w:rFonts w:ascii="黑体" w:eastAsia="黑体" w:hAnsi="黑体"/>
              </w:rPr>
            </w:pPr>
            <w:r>
              <w:rPr>
                <w:rFonts w:ascii="黑体" w:eastAsia="黑体" w:hAnsi="黑体" w:hint="eastAsia"/>
              </w:rPr>
              <w:t>参加人数</w:t>
            </w:r>
          </w:p>
        </w:tc>
        <w:tc>
          <w:tcPr>
            <w:tcW w:w="520" w:type="pct"/>
            <w:vAlign w:val="center"/>
          </w:tcPr>
          <w:p w14:paraId="10212C99" w14:textId="77777777" w:rsidR="0068373D" w:rsidRDefault="00AB0A1D">
            <w:pPr>
              <w:jc w:val="center"/>
              <w:rPr>
                <w:rFonts w:ascii="黑体" w:eastAsia="黑体" w:hAnsi="黑体"/>
              </w:rPr>
            </w:pPr>
            <w:r>
              <w:rPr>
                <w:rFonts w:ascii="黑体" w:eastAsia="黑体" w:hAnsi="黑体" w:cs="宋体" w:hint="eastAsia"/>
              </w:rPr>
              <w:t>时间</w:t>
            </w:r>
          </w:p>
        </w:tc>
        <w:tc>
          <w:tcPr>
            <w:tcW w:w="520" w:type="pct"/>
            <w:vAlign w:val="center"/>
          </w:tcPr>
          <w:p w14:paraId="63B8A333" w14:textId="77777777" w:rsidR="0068373D" w:rsidRDefault="00AB0A1D">
            <w:pPr>
              <w:jc w:val="center"/>
              <w:rPr>
                <w:rFonts w:ascii="黑体" w:eastAsia="黑体" w:hAnsi="黑体"/>
              </w:rPr>
            </w:pPr>
            <w:r>
              <w:rPr>
                <w:rFonts w:ascii="黑体" w:eastAsia="黑体" w:hAnsi="黑体" w:cs="宋体" w:hint="eastAsia"/>
              </w:rPr>
              <w:t>类型</w:t>
            </w:r>
          </w:p>
        </w:tc>
      </w:tr>
      <w:tr w:rsidR="0068373D" w14:paraId="125C77FA" w14:textId="77777777">
        <w:trPr>
          <w:trHeight w:val="424"/>
        </w:trPr>
        <w:tc>
          <w:tcPr>
            <w:tcW w:w="416" w:type="pct"/>
            <w:vAlign w:val="center"/>
          </w:tcPr>
          <w:p w14:paraId="397ADBB0" w14:textId="77777777" w:rsidR="0068373D" w:rsidRDefault="00AB0A1D">
            <w:pPr>
              <w:adjustRightInd w:val="0"/>
              <w:snapToGrid w:val="0"/>
              <w:jc w:val="center"/>
              <w:rPr>
                <w:rFonts w:ascii="楷体" w:eastAsia="楷体" w:hAnsi="楷体"/>
              </w:rPr>
            </w:pPr>
            <w:r>
              <w:rPr>
                <w:rFonts w:ascii="楷体" w:eastAsia="楷体" w:hAnsi="楷体" w:hint="eastAsia"/>
              </w:rPr>
              <w:t>1</w:t>
            </w:r>
          </w:p>
        </w:tc>
        <w:tc>
          <w:tcPr>
            <w:tcW w:w="938" w:type="pct"/>
            <w:vAlign w:val="center"/>
          </w:tcPr>
          <w:p w14:paraId="394AB585" w14:textId="77777777" w:rsidR="0068373D" w:rsidRDefault="0068373D">
            <w:pPr>
              <w:adjustRightInd w:val="0"/>
              <w:snapToGrid w:val="0"/>
              <w:jc w:val="center"/>
              <w:rPr>
                <w:rFonts w:ascii="仿宋" w:eastAsia="仿宋" w:hAnsi="仿宋"/>
                <w:sz w:val="28"/>
                <w:szCs w:val="28"/>
              </w:rPr>
            </w:pPr>
          </w:p>
        </w:tc>
        <w:tc>
          <w:tcPr>
            <w:tcW w:w="1146" w:type="pct"/>
            <w:vAlign w:val="center"/>
          </w:tcPr>
          <w:p w14:paraId="02228D35" w14:textId="77777777" w:rsidR="0068373D" w:rsidRDefault="0068373D">
            <w:pPr>
              <w:adjustRightInd w:val="0"/>
              <w:snapToGrid w:val="0"/>
              <w:jc w:val="center"/>
              <w:rPr>
                <w:rFonts w:ascii="仿宋" w:eastAsia="仿宋" w:hAnsi="仿宋"/>
                <w:sz w:val="28"/>
                <w:szCs w:val="28"/>
              </w:rPr>
            </w:pPr>
          </w:p>
        </w:tc>
        <w:tc>
          <w:tcPr>
            <w:tcW w:w="729" w:type="pct"/>
            <w:vAlign w:val="center"/>
          </w:tcPr>
          <w:p w14:paraId="028FCE39" w14:textId="77777777" w:rsidR="0068373D" w:rsidRDefault="0068373D">
            <w:pPr>
              <w:adjustRightInd w:val="0"/>
              <w:snapToGrid w:val="0"/>
              <w:rPr>
                <w:rFonts w:ascii="仿宋" w:eastAsia="仿宋" w:hAnsi="仿宋"/>
                <w:sz w:val="28"/>
                <w:szCs w:val="28"/>
              </w:rPr>
            </w:pPr>
          </w:p>
        </w:tc>
        <w:tc>
          <w:tcPr>
            <w:tcW w:w="729" w:type="pct"/>
            <w:vAlign w:val="center"/>
          </w:tcPr>
          <w:p w14:paraId="61E71B60" w14:textId="77777777" w:rsidR="0068373D" w:rsidRDefault="0068373D">
            <w:pPr>
              <w:adjustRightInd w:val="0"/>
              <w:snapToGrid w:val="0"/>
              <w:jc w:val="center"/>
              <w:rPr>
                <w:rFonts w:ascii="仿宋" w:eastAsia="仿宋" w:hAnsi="仿宋"/>
                <w:sz w:val="28"/>
                <w:szCs w:val="28"/>
              </w:rPr>
            </w:pPr>
          </w:p>
        </w:tc>
        <w:tc>
          <w:tcPr>
            <w:tcW w:w="520" w:type="pct"/>
            <w:vAlign w:val="center"/>
          </w:tcPr>
          <w:p w14:paraId="7A122B53" w14:textId="77777777" w:rsidR="0068373D" w:rsidRDefault="0068373D">
            <w:pPr>
              <w:adjustRightInd w:val="0"/>
              <w:snapToGrid w:val="0"/>
              <w:jc w:val="center"/>
              <w:rPr>
                <w:rFonts w:ascii="仿宋" w:eastAsia="仿宋" w:hAnsi="仿宋"/>
                <w:sz w:val="28"/>
                <w:szCs w:val="28"/>
              </w:rPr>
            </w:pPr>
          </w:p>
        </w:tc>
        <w:tc>
          <w:tcPr>
            <w:tcW w:w="520" w:type="pct"/>
            <w:vAlign w:val="center"/>
          </w:tcPr>
          <w:p w14:paraId="26151893" w14:textId="77777777" w:rsidR="0068373D" w:rsidRDefault="0068373D">
            <w:pPr>
              <w:adjustRightInd w:val="0"/>
              <w:snapToGrid w:val="0"/>
              <w:jc w:val="center"/>
              <w:rPr>
                <w:rFonts w:ascii="仿宋" w:eastAsia="仿宋" w:hAnsi="仿宋"/>
                <w:sz w:val="28"/>
                <w:szCs w:val="28"/>
              </w:rPr>
            </w:pPr>
          </w:p>
        </w:tc>
      </w:tr>
    </w:tbl>
    <w:p w14:paraId="00736A9F" w14:textId="77777777" w:rsidR="0068373D" w:rsidRDefault="00AB0A1D">
      <w:pPr>
        <w:spacing w:beforeLines="50" w:before="163"/>
        <w:ind w:firstLineChars="200" w:firstLine="480"/>
        <w:rPr>
          <w:rFonts w:ascii="楷体" w:eastAsia="楷体" w:hAnsi="楷体"/>
        </w:rPr>
      </w:pPr>
      <w:r>
        <w:rPr>
          <w:rFonts w:ascii="楷体" w:eastAsia="楷体" w:hAnsi="楷体" w:hint="eastAsia"/>
          <w:bCs/>
        </w:rPr>
        <w:t>注</w:t>
      </w:r>
      <w:r>
        <w:rPr>
          <w:rFonts w:ascii="楷体" w:eastAsia="楷体" w:hAnsi="楷体" w:hint="eastAsia"/>
        </w:rPr>
        <w:t>：主办或协办由主管部门、一级学会或示范中心联席会批准的会议。</w:t>
      </w:r>
      <w:r>
        <w:rPr>
          <w:rFonts w:ascii="楷体" w:eastAsia="楷体" w:hAnsi="楷体" w:cs="仿宋_GB2312" w:hint="eastAsia"/>
        </w:rPr>
        <w:t>请按全球性、</w:t>
      </w:r>
      <w:r>
        <w:rPr>
          <w:rFonts w:ascii="楷体" w:eastAsia="楷体" w:hAnsi="楷体" w:hint="eastAsia"/>
        </w:rPr>
        <w:t>区域性</w:t>
      </w:r>
      <w:r>
        <w:rPr>
          <w:rFonts w:ascii="楷体" w:eastAsia="楷体" w:hAnsi="楷体" w:cs="仿宋_GB2312" w:hint="eastAsia"/>
        </w:rPr>
        <w:t>、双边性、全国性等排序，并在类型栏中标明。</w:t>
      </w:r>
    </w:p>
    <w:p w14:paraId="66CDFD19" w14:textId="77777777" w:rsidR="0068373D" w:rsidRDefault="00AB0A1D">
      <w:pPr>
        <w:spacing w:before="50" w:afterLines="50" w:after="163"/>
        <w:ind w:firstLineChars="196" w:firstLine="470"/>
        <w:rPr>
          <w:rFonts w:ascii="黑体" w:eastAsia="黑体" w:hAnsi="黑体" w:cs="仿宋_GB2312"/>
        </w:rPr>
      </w:pPr>
      <w:r>
        <w:rPr>
          <w:rFonts w:ascii="黑体" w:eastAsia="黑体" w:hAnsi="黑体" w:cs="仿宋_GB2312" w:hint="eastAsia"/>
        </w:rPr>
        <w:t>3.参加大型会议情况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6"/>
        <w:gridCol w:w="1946"/>
        <w:gridCol w:w="937"/>
        <w:gridCol w:w="2132"/>
        <w:gridCol w:w="1025"/>
        <w:gridCol w:w="2020"/>
      </w:tblGrid>
      <w:tr w:rsidR="0068373D" w14:paraId="09AFA1C2" w14:textId="77777777">
        <w:trPr>
          <w:trHeight w:val="456"/>
          <w:jc w:val="center"/>
        </w:trPr>
        <w:tc>
          <w:tcPr>
            <w:tcW w:w="267" w:type="pct"/>
            <w:vAlign w:val="center"/>
          </w:tcPr>
          <w:p w14:paraId="07738FCA" w14:textId="77777777" w:rsidR="0068373D" w:rsidRDefault="00AB0A1D">
            <w:pPr>
              <w:jc w:val="center"/>
              <w:rPr>
                <w:rFonts w:ascii="黑体" w:eastAsia="黑体" w:hAnsi="黑体"/>
              </w:rPr>
            </w:pPr>
            <w:r>
              <w:rPr>
                <w:rFonts w:ascii="黑体" w:eastAsia="黑体" w:hAnsi="黑体" w:cs="宋体" w:hint="eastAsia"/>
              </w:rPr>
              <w:t>序号</w:t>
            </w:r>
          </w:p>
        </w:tc>
        <w:tc>
          <w:tcPr>
            <w:tcW w:w="1142" w:type="pct"/>
            <w:vAlign w:val="center"/>
          </w:tcPr>
          <w:p w14:paraId="775FDFF1" w14:textId="77777777" w:rsidR="0068373D" w:rsidRDefault="00AB0A1D">
            <w:pPr>
              <w:jc w:val="center"/>
              <w:rPr>
                <w:rFonts w:ascii="黑体" w:eastAsia="黑体" w:hAnsi="黑体"/>
              </w:rPr>
            </w:pPr>
            <w:r>
              <w:rPr>
                <w:rFonts w:ascii="黑体" w:eastAsia="黑体" w:hAnsi="黑体" w:cs="宋体" w:hint="eastAsia"/>
              </w:rPr>
              <w:t>大会报告名称</w:t>
            </w:r>
          </w:p>
        </w:tc>
        <w:tc>
          <w:tcPr>
            <w:tcW w:w="550" w:type="pct"/>
            <w:vAlign w:val="center"/>
          </w:tcPr>
          <w:p w14:paraId="341F1D28" w14:textId="77777777" w:rsidR="0068373D" w:rsidRDefault="00AB0A1D">
            <w:pPr>
              <w:jc w:val="center"/>
              <w:rPr>
                <w:rFonts w:ascii="黑体" w:eastAsia="黑体" w:hAnsi="黑体"/>
              </w:rPr>
            </w:pPr>
            <w:r>
              <w:rPr>
                <w:rFonts w:ascii="黑体" w:eastAsia="黑体" w:hAnsi="黑体" w:cs="宋体" w:hint="eastAsia"/>
              </w:rPr>
              <w:t>报告人</w:t>
            </w:r>
          </w:p>
        </w:tc>
        <w:tc>
          <w:tcPr>
            <w:tcW w:w="1251" w:type="pct"/>
            <w:vAlign w:val="center"/>
          </w:tcPr>
          <w:p w14:paraId="28AE6412" w14:textId="77777777" w:rsidR="0068373D" w:rsidRDefault="00AB0A1D">
            <w:pPr>
              <w:jc w:val="center"/>
              <w:rPr>
                <w:rFonts w:ascii="黑体" w:eastAsia="黑体" w:hAnsi="黑体"/>
              </w:rPr>
            </w:pPr>
            <w:r>
              <w:rPr>
                <w:rFonts w:ascii="黑体" w:eastAsia="黑体" w:hAnsi="黑体" w:cs="宋体" w:hint="eastAsia"/>
              </w:rPr>
              <w:t>会议名称</w:t>
            </w:r>
          </w:p>
        </w:tc>
        <w:tc>
          <w:tcPr>
            <w:tcW w:w="602" w:type="pct"/>
            <w:vAlign w:val="center"/>
          </w:tcPr>
          <w:p w14:paraId="4541C687" w14:textId="77777777" w:rsidR="0068373D" w:rsidRDefault="00AB0A1D">
            <w:pPr>
              <w:jc w:val="center"/>
              <w:rPr>
                <w:rFonts w:ascii="黑体" w:eastAsia="黑体" w:hAnsi="黑体"/>
              </w:rPr>
            </w:pPr>
            <w:r>
              <w:rPr>
                <w:rFonts w:ascii="黑体" w:eastAsia="黑体" w:hAnsi="黑体" w:cs="宋体" w:hint="eastAsia"/>
              </w:rPr>
              <w:t>时间</w:t>
            </w:r>
          </w:p>
        </w:tc>
        <w:tc>
          <w:tcPr>
            <w:tcW w:w="1186" w:type="pct"/>
            <w:vAlign w:val="center"/>
          </w:tcPr>
          <w:p w14:paraId="076A0788" w14:textId="77777777" w:rsidR="0068373D" w:rsidRDefault="00AB0A1D">
            <w:pPr>
              <w:jc w:val="center"/>
              <w:rPr>
                <w:rFonts w:ascii="黑体" w:eastAsia="黑体" w:hAnsi="黑体"/>
              </w:rPr>
            </w:pPr>
            <w:r>
              <w:rPr>
                <w:rFonts w:ascii="黑体" w:eastAsia="黑体" w:hAnsi="黑体" w:cs="宋体" w:hint="eastAsia"/>
              </w:rPr>
              <w:t>地点</w:t>
            </w:r>
          </w:p>
        </w:tc>
      </w:tr>
      <w:tr w:rsidR="0068373D" w14:paraId="4F39CBF8" w14:textId="77777777">
        <w:trPr>
          <w:trHeight w:val="346"/>
          <w:jc w:val="center"/>
        </w:trPr>
        <w:tc>
          <w:tcPr>
            <w:tcW w:w="267" w:type="pct"/>
            <w:vAlign w:val="center"/>
          </w:tcPr>
          <w:p w14:paraId="31DD4F8B" w14:textId="77777777" w:rsidR="0068373D" w:rsidRDefault="0068373D">
            <w:pPr>
              <w:adjustRightInd w:val="0"/>
              <w:snapToGrid w:val="0"/>
              <w:jc w:val="center"/>
              <w:rPr>
                <w:rFonts w:ascii="楷体" w:eastAsia="楷体" w:hAnsi="楷体"/>
              </w:rPr>
            </w:pPr>
          </w:p>
        </w:tc>
        <w:tc>
          <w:tcPr>
            <w:tcW w:w="1142" w:type="pct"/>
            <w:vAlign w:val="center"/>
          </w:tcPr>
          <w:p w14:paraId="12414697" w14:textId="77777777" w:rsidR="0068373D" w:rsidRDefault="0068373D">
            <w:pPr>
              <w:adjustRightInd w:val="0"/>
              <w:snapToGrid w:val="0"/>
              <w:jc w:val="center"/>
              <w:rPr>
                <w:rFonts w:ascii="楷体" w:eastAsia="楷体" w:hAnsi="楷体" w:cs="楷体"/>
              </w:rPr>
            </w:pPr>
          </w:p>
        </w:tc>
        <w:tc>
          <w:tcPr>
            <w:tcW w:w="550" w:type="pct"/>
            <w:vAlign w:val="center"/>
          </w:tcPr>
          <w:p w14:paraId="6D3DC015" w14:textId="77777777" w:rsidR="0068373D" w:rsidRDefault="0068373D">
            <w:pPr>
              <w:adjustRightInd w:val="0"/>
              <w:snapToGrid w:val="0"/>
              <w:jc w:val="center"/>
              <w:rPr>
                <w:rFonts w:ascii="楷体" w:eastAsia="楷体" w:hAnsi="楷体" w:cs="楷体"/>
              </w:rPr>
            </w:pPr>
          </w:p>
        </w:tc>
        <w:tc>
          <w:tcPr>
            <w:tcW w:w="1251" w:type="pct"/>
            <w:vAlign w:val="center"/>
          </w:tcPr>
          <w:p w14:paraId="74FECC6D" w14:textId="77777777" w:rsidR="0068373D" w:rsidRDefault="0068373D">
            <w:pPr>
              <w:adjustRightInd w:val="0"/>
              <w:snapToGrid w:val="0"/>
              <w:jc w:val="center"/>
              <w:rPr>
                <w:rFonts w:ascii="楷体" w:eastAsia="楷体" w:hAnsi="楷体" w:cs="楷体"/>
              </w:rPr>
            </w:pPr>
          </w:p>
        </w:tc>
        <w:tc>
          <w:tcPr>
            <w:tcW w:w="602" w:type="pct"/>
            <w:vAlign w:val="center"/>
          </w:tcPr>
          <w:p w14:paraId="6DF579E4" w14:textId="77777777" w:rsidR="0068373D" w:rsidRDefault="0068373D">
            <w:pPr>
              <w:adjustRightInd w:val="0"/>
              <w:snapToGrid w:val="0"/>
              <w:jc w:val="center"/>
              <w:rPr>
                <w:rFonts w:ascii="楷体" w:eastAsia="楷体" w:hAnsi="楷体" w:cs="楷体"/>
              </w:rPr>
            </w:pPr>
          </w:p>
        </w:tc>
        <w:tc>
          <w:tcPr>
            <w:tcW w:w="1186" w:type="pct"/>
            <w:vAlign w:val="center"/>
          </w:tcPr>
          <w:p w14:paraId="7D520940" w14:textId="77777777" w:rsidR="0068373D" w:rsidRDefault="0068373D">
            <w:pPr>
              <w:adjustRightInd w:val="0"/>
              <w:snapToGrid w:val="0"/>
              <w:jc w:val="center"/>
              <w:rPr>
                <w:rFonts w:ascii="楷体" w:eastAsia="楷体" w:hAnsi="楷体" w:cs="楷体"/>
              </w:rPr>
            </w:pPr>
          </w:p>
        </w:tc>
      </w:tr>
    </w:tbl>
    <w:p w14:paraId="7752BC56" w14:textId="77777777" w:rsidR="0068373D" w:rsidRDefault="00AB0A1D">
      <w:pPr>
        <w:spacing w:beforeLines="50" w:before="163"/>
        <w:ind w:firstLineChars="200" w:firstLine="480"/>
        <w:rPr>
          <w:rFonts w:ascii="楷体" w:eastAsia="楷体" w:hAnsi="楷体"/>
        </w:rPr>
      </w:pPr>
      <w:r>
        <w:rPr>
          <w:rFonts w:ascii="楷体" w:eastAsia="楷体" w:hAnsi="楷体" w:cs="仿宋_GB2312" w:hint="eastAsia"/>
          <w:bCs/>
        </w:rPr>
        <w:t>注：大会报告：</w:t>
      </w:r>
      <w:r>
        <w:rPr>
          <w:rFonts w:ascii="楷体" w:eastAsia="楷体" w:hAnsi="楷体" w:cs="仿宋_GB2312" w:hint="eastAsia"/>
        </w:rPr>
        <w:t>指特邀报告。</w:t>
      </w:r>
    </w:p>
    <w:p w14:paraId="3C1027E1" w14:textId="77777777" w:rsidR="0068373D" w:rsidRDefault="00AB0A1D">
      <w:pPr>
        <w:spacing w:before="50" w:afterLines="50" w:after="163"/>
        <w:ind w:firstLineChars="200" w:firstLine="480"/>
        <w:rPr>
          <w:rFonts w:ascii="黑体" w:eastAsia="黑体" w:hAnsi="黑体" w:cs="仿宋_GB2312"/>
        </w:rPr>
      </w:pPr>
      <w:r>
        <w:rPr>
          <w:rFonts w:ascii="黑体" w:eastAsia="黑体" w:hAnsi="黑体" w:cs="仿宋_GB2312" w:hint="eastAsia"/>
        </w:rPr>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5"/>
        <w:gridCol w:w="1772"/>
        <w:gridCol w:w="809"/>
        <w:gridCol w:w="749"/>
        <w:gridCol w:w="1000"/>
        <w:gridCol w:w="903"/>
        <w:gridCol w:w="1569"/>
        <w:gridCol w:w="1209"/>
      </w:tblGrid>
      <w:tr w:rsidR="0068373D" w14:paraId="2DE59F20" w14:textId="77777777">
        <w:trPr>
          <w:trHeight w:val="652"/>
          <w:jc w:val="center"/>
        </w:trPr>
        <w:tc>
          <w:tcPr>
            <w:tcW w:w="296" w:type="pct"/>
            <w:vAlign w:val="center"/>
          </w:tcPr>
          <w:p w14:paraId="52D6A74C" w14:textId="77777777" w:rsidR="0068373D" w:rsidRDefault="00AB0A1D">
            <w:pPr>
              <w:ind w:leftChars="-50" w:left="-120" w:rightChars="-50" w:right="-120"/>
              <w:jc w:val="center"/>
              <w:rPr>
                <w:rFonts w:ascii="黑体" w:eastAsia="黑体" w:hAnsi="黑体"/>
              </w:rPr>
            </w:pPr>
            <w:r>
              <w:rPr>
                <w:rFonts w:ascii="黑体" w:eastAsia="黑体" w:hAnsi="黑体" w:cs="宋体" w:hint="eastAsia"/>
              </w:rPr>
              <w:t>序号</w:t>
            </w:r>
          </w:p>
        </w:tc>
        <w:tc>
          <w:tcPr>
            <w:tcW w:w="1039" w:type="pct"/>
            <w:vAlign w:val="center"/>
          </w:tcPr>
          <w:p w14:paraId="0FDCF02B" w14:textId="77777777" w:rsidR="0068373D" w:rsidRDefault="00AB0A1D">
            <w:pPr>
              <w:jc w:val="center"/>
              <w:rPr>
                <w:rFonts w:ascii="黑体" w:eastAsia="黑体" w:hAnsi="黑体"/>
              </w:rPr>
            </w:pPr>
            <w:r>
              <w:rPr>
                <w:rFonts w:ascii="黑体" w:eastAsia="黑体" w:hAnsi="黑体" w:cs="宋体" w:hint="eastAsia"/>
              </w:rPr>
              <w:t>竞赛名称</w:t>
            </w:r>
          </w:p>
        </w:tc>
        <w:tc>
          <w:tcPr>
            <w:tcW w:w="475" w:type="pct"/>
            <w:vAlign w:val="center"/>
          </w:tcPr>
          <w:p w14:paraId="29F66821" w14:textId="77777777" w:rsidR="0068373D" w:rsidRDefault="00AB0A1D">
            <w:pPr>
              <w:jc w:val="center"/>
              <w:rPr>
                <w:rFonts w:ascii="黑体" w:eastAsia="黑体" w:hAnsi="黑体"/>
              </w:rPr>
            </w:pPr>
            <w:r>
              <w:rPr>
                <w:rFonts w:ascii="黑体" w:eastAsia="黑体" w:hAnsi="黑体" w:hint="eastAsia"/>
              </w:rPr>
              <w:t>竞赛级别</w:t>
            </w:r>
          </w:p>
        </w:tc>
        <w:tc>
          <w:tcPr>
            <w:tcW w:w="440" w:type="pct"/>
            <w:vAlign w:val="center"/>
          </w:tcPr>
          <w:p w14:paraId="6D0590E7" w14:textId="77777777" w:rsidR="0068373D" w:rsidRDefault="00AB0A1D">
            <w:pPr>
              <w:jc w:val="center"/>
              <w:rPr>
                <w:rFonts w:ascii="黑体" w:eastAsia="黑体" w:hAnsi="黑体"/>
              </w:rPr>
            </w:pPr>
            <w:r>
              <w:rPr>
                <w:rFonts w:ascii="黑体" w:eastAsia="黑体" w:hAnsi="黑体" w:hint="eastAsia"/>
              </w:rPr>
              <w:t>参赛人数</w:t>
            </w:r>
          </w:p>
        </w:tc>
        <w:tc>
          <w:tcPr>
            <w:tcW w:w="587" w:type="pct"/>
            <w:vAlign w:val="center"/>
          </w:tcPr>
          <w:p w14:paraId="0994E2BC" w14:textId="77777777" w:rsidR="0068373D" w:rsidRDefault="00AB0A1D">
            <w:pPr>
              <w:jc w:val="center"/>
              <w:rPr>
                <w:rFonts w:ascii="黑体" w:eastAsia="黑体" w:hAnsi="黑体"/>
              </w:rPr>
            </w:pPr>
            <w:r>
              <w:rPr>
                <w:rFonts w:ascii="黑体" w:eastAsia="黑体" w:hAnsi="黑体" w:cs="宋体" w:hint="eastAsia"/>
              </w:rPr>
              <w:t>负责人</w:t>
            </w:r>
          </w:p>
        </w:tc>
        <w:tc>
          <w:tcPr>
            <w:tcW w:w="530" w:type="pct"/>
            <w:vAlign w:val="center"/>
          </w:tcPr>
          <w:p w14:paraId="2FCB00AB" w14:textId="77777777" w:rsidR="0068373D" w:rsidRDefault="00AB0A1D">
            <w:pPr>
              <w:jc w:val="center"/>
              <w:rPr>
                <w:rFonts w:ascii="黑体" w:eastAsia="黑体" w:hAnsi="黑体"/>
              </w:rPr>
            </w:pPr>
            <w:r>
              <w:rPr>
                <w:rFonts w:ascii="黑体" w:eastAsia="黑体" w:hAnsi="黑体" w:cs="宋体" w:hint="eastAsia"/>
              </w:rPr>
              <w:t>职称</w:t>
            </w:r>
          </w:p>
        </w:tc>
        <w:tc>
          <w:tcPr>
            <w:tcW w:w="920" w:type="pct"/>
            <w:vAlign w:val="center"/>
          </w:tcPr>
          <w:p w14:paraId="19E566B5" w14:textId="77777777" w:rsidR="0068373D" w:rsidRDefault="00AB0A1D">
            <w:pPr>
              <w:jc w:val="center"/>
              <w:rPr>
                <w:rFonts w:ascii="黑体" w:eastAsia="黑体" w:hAnsi="黑体"/>
              </w:rPr>
            </w:pPr>
            <w:r>
              <w:rPr>
                <w:rFonts w:ascii="黑体" w:eastAsia="黑体" w:hAnsi="黑体" w:cs="宋体" w:hint="eastAsia"/>
              </w:rPr>
              <w:t>起止时间</w:t>
            </w:r>
          </w:p>
        </w:tc>
        <w:tc>
          <w:tcPr>
            <w:tcW w:w="709" w:type="pct"/>
            <w:vAlign w:val="center"/>
          </w:tcPr>
          <w:p w14:paraId="10A1E547" w14:textId="77777777" w:rsidR="0068373D" w:rsidRDefault="00AB0A1D">
            <w:pPr>
              <w:jc w:val="center"/>
              <w:rPr>
                <w:rFonts w:ascii="黑体" w:eastAsia="黑体" w:hAnsi="黑体"/>
              </w:rPr>
            </w:pPr>
            <w:r>
              <w:rPr>
                <w:rFonts w:ascii="黑体" w:eastAsia="黑体" w:hAnsi="黑体" w:cs="宋体" w:hint="eastAsia"/>
              </w:rPr>
              <w:t>总经费（万元）</w:t>
            </w:r>
          </w:p>
        </w:tc>
      </w:tr>
      <w:tr w:rsidR="0068373D" w14:paraId="07FCC393" w14:textId="77777777">
        <w:trPr>
          <w:trHeight w:val="545"/>
          <w:jc w:val="center"/>
        </w:trPr>
        <w:tc>
          <w:tcPr>
            <w:tcW w:w="296" w:type="pct"/>
            <w:vAlign w:val="center"/>
          </w:tcPr>
          <w:p w14:paraId="5D16494B" w14:textId="77777777" w:rsidR="0068373D" w:rsidRDefault="0068373D">
            <w:pPr>
              <w:adjustRightInd w:val="0"/>
              <w:snapToGrid w:val="0"/>
              <w:jc w:val="center"/>
              <w:rPr>
                <w:rFonts w:ascii="楷体" w:eastAsia="楷体" w:hAnsi="楷体" w:cs="楷体"/>
              </w:rPr>
            </w:pPr>
          </w:p>
        </w:tc>
        <w:tc>
          <w:tcPr>
            <w:tcW w:w="1039" w:type="pct"/>
            <w:vAlign w:val="center"/>
          </w:tcPr>
          <w:p w14:paraId="3B06A4B4" w14:textId="77777777" w:rsidR="0068373D" w:rsidRDefault="0068373D">
            <w:pPr>
              <w:jc w:val="center"/>
              <w:rPr>
                <w:rFonts w:ascii="楷体" w:eastAsia="楷体" w:hAnsi="楷体" w:cs="楷体"/>
                <w:bCs/>
              </w:rPr>
            </w:pPr>
          </w:p>
        </w:tc>
        <w:tc>
          <w:tcPr>
            <w:tcW w:w="475" w:type="pct"/>
            <w:vAlign w:val="center"/>
          </w:tcPr>
          <w:p w14:paraId="08E95ACC" w14:textId="77777777" w:rsidR="0068373D" w:rsidRDefault="0068373D">
            <w:pPr>
              <w:jc w:val="center"/>
              <w:rPr>
                <w:rFonts w:ascii="楷体" w:eastAsia="楷体" w:hAnsi="楷体" w:cs="楷体"/>
                <w:bCs/>
              </w:rPr>
            </w:pPr>
          </w:p>
        </w:tc>
        <w:tc>
          <w:tcPr>
            <w:tcW w:w="440" w:type="pct"/>
            <w:vAlign w:val="center"/>
          </w:tcPr>
          <w:p w14:paraId="7B4CE992" w14:textId="77777777" w:rsidR="0068373D" w:rsidRDefault="0068373D">
            <w:pPr>
              <w:jc w:val="center"/>
              <w:rPr>
                <w:rFonts w:ascii="楷体" w:eastAsia="楷体" w:hAnsi="楷体" w:cs="楷体"/>
                <w:bCs/>
              </w:rPr>
            </w:pPr>
          </w:p>
        </w:tc>
        <w:tc>
          <w:tcPr>
            <w:tcW w:w="587" w:type="pct"/>
            <w:vAlign w:val="center"/>
          </w:tcPr>
          <w:p w14:paraId="50A97F59" w14:textId="77777777" w:rsidR="0068373D" w:rsidRDefault="0068373D">
            <w:pPr>
              <w:jc w:val="center"/>
              <w:rPr>
                <w:rFonts w:ascii="楷体" w:eastAsia="楷体" w:hAnsi="楷体" w:cs="楷体"/>
                <w:bCs/>
              </w:rPr>
            </w:pPr>
          </w:p>
        </w:tc>
        <w:tc>
          <w:tcPr>
            <w:tcW w:w="530" w:type="pct"/>
            <w:vAlign w:val="center"/>
          </w:tcPr>
          <w:p w14:paraId="1187562C" w14:textId="77777777" w:rsidR="0068373D" w:rsidRDefault="0068373D">
            <w:pPr>
              <w:jc w:val="center"/>
              <w:rPr>
                <w:rFonts w:ascii="楷体" w:eastAsia="楷体" w:hAnsi="楷体" w:cs="楷体"/>
                <w:bCs/>
              </w:rPr>
            </w:pPr>
          </w:p>
        </w:tc>
        <w:tc>
          <w:tcPr>
            <w:tcW w:w="920" w:type="pct"/>
            <w:vAlign w:val="center"/>
          </w:tcPr>
          <w:p w14:paraId="10018B7D" w14:textId="77777777" w:rsidR="0068373D" w:rsidRDefault="0068373D">
            <w:pPr>
              <w:jc w:val="center"/>
              <w:rPr>
                <w:rFonts w:ascii="楷体" w:eastAsia="楷体" w:hAnsi="楷体" w:cs="楷体"/>
                <w:bCs/>
              </w:rPr>
            </w:pPr>
          </w:p>
        </w:tc>
        <w:tc>
          <w:tcPr>
            <w:tcW w:w="709" w:type="pct"/>
            <w:vAlign w:val="center"/>
          </w:tcPr>
          <w:p w14:paraId="2650E20D" w14:textId="77777777" w:rsidR="0068373D" w:rsidRDefault="0068373D">
            <w:pPr>
              <w:jc w:val="center"/>
              <w:rPr>
                <w:rFonts w:ascii="楷体" w:eastAsia="楷体" w:hAnsi="楷体" w:cs="楷体"/>
                <w:bCs/>
              </w:rPr>
            </w:pPr>
          </w:p>
        </w:tc>
      </w:tr>
    </w:tbl>
    <w:p w14:paraId="06E79062" w14:textId="77777777" w:rsidR="0068373D" w:rsidRDefault="00AB0A1D">
      <w:pPr>
        <w:spacing w:beforeLines="50" w:before="163"/>
        <w:ind w:firstLineChars="200" w:firstLine="480"/>
        <w:rPr>
          <w:rFonts w:ascii="楷体" w:eastAsia="楷体" w:hAnsi="楷体"/>
        </w:rPr>
      </w:pPr>
      <w:r>
        <w:rPr>
          <w:rFonts w:ascii="楷体" w:eastAsia="楷体" w:hAnsi="楷体" w:hint="eastAsia"/>
          <w:bCs/>
        </w:rPr>
        <w:t>注：竞赛级别</w:t>
      </w:r>
      <w:r>
        <w:rPr>
          <w:rFonts w:ascii="楷体" w:eastAsia="楷体" w:hAnsi="楷体" w:hint="eastAsia"/>
        </w:rPr>
        <w:t>按国家级、省级、校级设立排序。</w:t>
      </w:r>
    </w:p>
    <w:p w14:paraId="7C9AB8FE" w14:textId="77777777" w:rsidR="0068373D" w:rsidRDefault="00AB0A1D">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5.开展科普活动情况</w:t>
      </w:r>
    </w:p>
    <w:tbl>
      <w:tblPr>
        <w:tblStyle w:val="aa"/>
        <w:tblW w:w="5000" w:type="pct"/>
        <w:jc w:val="center"/>
        <w:tblLayout w:type="fixed"/>
        <w:tblLook w:val="04A0" w:firstRow="1" w:lastRow="0" w:firstColumn="1" w:lastColumn="0" w:noHBand="0" w:noVBand="1"/>
      </w:tblPr>
      <w:tblGrid>
        <w:gridCol w:w="710"/>
        <w:gridCol w:w="1671"/>
        <w:gridCol w:w="1284"/>
        <w:gridCol w:w="4851"/>
      </w:tblGrid>
      <w:tr w:rsidR="0068373D" w14:paraId="7A896454" w14:textId="77777777" w:rsidTr="005D6012">
        <w:trPr>
          <w:trHeight w:val="474"/>
          <w:jc w:val="center"/>
        </w:trPr>
        <w:tc>
          <w:tcPr>
            <w:tcW w:w="417" w:type="pct"/>
            <w:vAlign w:val="center"/>
          </w:tcPr>
          <w:p w14:paraId="56B7EDB8" w14:textId="77777777" w:rsidR="0068373D" w:rsidRDefault="00AB0A1D">
            <w:pPr>
              <w:jc w:val="center"/>
              <w:rPr>
                <w:rFonts w:ascii="黑体" w:eastAsia="黑体" w:hAnsi="黑体" w:cs="宋体"/>
              </w:rPr>
            </w:pPr>
            <w:r>
              <w:rPr>
                <w:rFonts w:ascii="黑体" w:eastAsia="黑体" w:hAnsi="黑体" w:cs="宋体" w:hint="eastAsia"/>
              </w:rPr>
              <w:t>序号</w:t>
            </w:r>
          </w:p>
        </w:tc>
        <w:tc>
          <w:tcPr>
            <w:tcW w:w="981" w:type="pct"/>
            <w:vAlign w:val="center"/>
          </w:tcPr>
          <w:p w14:paraId="69279903" w14:textId="77777777" w:rsidR="0068373D" w:rsidRDefault="00AB0A1D">
            <w:pPr>
              <w:jc w:val="center"/>
              <w:rPr>
                <w:rFonts w:ascii="黑体" w:eastAsia="黑体" w:hAnsi="黑体" w:cs="宋体"/>
              </w:rPr>
            </w:pPr>
            <w:r>
              <w:rPr>
                <w:rFonts w:ascii="黑体" w:eastAsia="黑体" w:hAnsi="黑体" w:cs="宋体" w:hint="eastAsia"/>
              </w:rPr>
              <w:t>活动开展时间</w:t>
            </w:r>
          </w:p>
        </w:tc>
        <w:tc>
          <w:tcPr>
            <w:tcW w:w="754" w:type="pct"/>
            <w:vAlign w:val="center"/>
          </w:tcPr>
          <w:p w14:paraId="2F25FAE2" w14:textId="77777777" w:rsidR="0068373D" w:rsidRDefault="00AB0A1D">
            <w:pPr>
              <w:jc w:val="center"/>
              <w:rPr>
                <w:rFonts w:ascii="黑体" w:eastAsia="黑体" w:hAnsi="黑体" w:cs="宋体"/>
              </w:rPr>
            </w:pPr>
            <w:r>
              <w:rPr>
                <w:rFonts w:ascii="黑体" w:eastAsia="黑体" w:hAnsi="黑体" w:cs="宋体" w:hint="eastAsia"/>
              </w:rPr>
              <w:t>参加人数</w:t>
            </w:r>
          </w:p>
        </w:tc>
        <w:tc>
          <w:tcPr>
            <w:tcW w:w="2848" w:type="pct"/>
            <w:vAlign w:val="center"/>
          </w:tcPr>
          <w:p w14:paraId="5F166E11" w14:textId="77777777" w:rsidR="0068373D" w:rsidRDefault="00AB0A1D">
            <w:pPr>
              <w:jc w:val="center"/>
              <w:rPr>
                <w:rFonts w:ascii="黑体" w:eastAsia="黑体" w:hAnsi="黑体" w:cs="宋体"/>
              </w:rPr>
            </w:pPr>
            <w:r>
              <w:rPr>
                <w:rFonts w:ascii="黑体" w:eastAsia="黑体" w:hAnsi="黑体" w:cs="宋体" w:hint="eastAsia"/>
              </w:rPr>
              <w:t>活动报道网址</w:t>
            </w:r>
          </w:p>
        </w:tc>
      </w:tr>
      <w:tr w:rsidR="0068373D" w14:paraId="247475E7" w14:textId="77777777" w:rsidTr="005D6012">
        <w:trPr>
          <w:trHeight w:val="548"/>
          <w:jc w:val="center"/>
        </w:trPr>
        <w:tc>
          <w:tcPr>
            <w:tcW w:w="417" w:type="pct"/>
            <w:vAlign w:val="center"/>
          </w:tcPr>
          <w:p w14:paraId="03DAE8C6" w14:textId="56B9DD3F" w:rsidR="0068373D" w:rsidRPr="00C7674A" w:rsidRDefault="00001AAF">
            <w:pPr>
              <w:jc w:val="center"/>
              <w:rPr>
                <w:rFonts w:ascii="黑体" w:eastAsia="黑体" w:hAnsi="黑体" w:cs="宋体"/>
                <w:sz w:val="21"/>
                <w:szCs w:val="21"/>
              </w:rPr>
            </w:pPr>
            <w:r w:rsidRPr="00C7674A">
              <w:rPr>
                <w:rFonts w:ascii="黑体" w:eastAsia="黑体" w:hAnsi="黑体" w:cs="宋体" w:hint="eastAsia"/>
                <w:sz w:val="21"/>
                <w:szCs w:val="21"/>
              </w:rPr>
              <w:t>1</w:t>
            </w:r>
          </w:p>
        </w:tc>
        <w:tc>
          <w:tcPr>
            <w:tcW w:w="981" w:type="pct"/>
            <w:vAlign w:val="center"/>
          </w:tcPr>
          <w:p w14:paraId="0020A9F5" w14:textId="3B8E74B1" w:rsidR="0068373D" w:rsidRPr="00C7674A" w:rsidRDefault="00001AAF">
            <w:pPr>
              <w:jc w:val="center"/>
              <w:rPr>
                <w:rFonts w:ascii="黑体" w:eastAsia="黑体" w:hAnsi="黑体" w:cs="宋体"/>
                <w:sz w:val="21"/>
                <w:szCs w:val="21"/>
              </w:rPr>
            </w:pPr>
            <w:r w:rsidRPr="00C7674A">
              <w:rPr>
                <w:rFonts w:ascii="黑体" w:eastAsia="黑体" w:hAnsi="黑体" w:cs="宋体" w:hint="eastAsia"/>
                <w:sz w:val="21"/>
                <w:szCs w:val="21"/>
              </w:rPr>
              <w:t>2</w:t>
            </w:r>
            <w:r w:rsidRPr="00C7674A">
              <w:rPr>
                <w:rFonts w:ascii="黑体" w:eastAsia="黑体" w:hAnsi="黑体" w:cs="宋体"/>
                <w:sz w:val="21"/>
                <w:szCs w:val="21"/>
              </w:rPr>
              <w:t>021</w:t>
            </w:r>
            <w:r w:rsidRPr="00C7674A">
              <w:rPr>
                <w:rFonts w:ascii="黑体" w:eastAsia="黑体" w:hAnsi="黑体" w:cs="宋体" w:hint="eastAsia"/>
                <w:sz w:val="21"/>
                <w:szCs w:val="21"/>
              </w:rPr>
              <w:t>年</w:t>
            </w:r>
            <w:r w:rsidRPr="00C7674A">
              <w:rPr>
                <w:rFonts w:ascii="黑体" w:eastAsia="黑体" w:hAnsi="黑体" w:cs="宋体"/>
                <w:sz w:val="21"/>
                <w:szCs w:val="21"/>
              </w:rPr>
              <w:t>4</w:t>
            </w:r>
            <w:r w:rsidRPr="00C7674A">
              <w:rPr>
                <w:rFonts w:ascii="黑体" w:eastAsia="黑体" w:hAnsi="黑体" w:cs="宋体" w:hint="eastAsia"/>
                <w:sz w:val="21"/>
                <w:szCs w:val="21"/>
              </w:rPr>
              <w:t>月、1</w:t>
            </w:r>
            <w:r w:rsidRPr="00C7674A">
              <w:rPr>
                <w:rFonts w:ascii="黑体" w:eastAsia="黑体" w:hAnsi="黑体" w:cs="宋体"/>
                <w:sz w:val="21"/>
                <w:szCs w:val="21"/>
              </w:rPr>
              <w:t>0</w:t>
            </w:r>
            <w:r w:rsidRPr="00C7674A">
              <w:rPr>
                <w:rFonts w:ascii="黑体" w:eastAsia="黑体" w:hAnsi="黑体" w:cs="宋体" w:hint="eastAsia"/>
                <w:sz w:val="21"/>
                <w:szCs w:val="21"/>
              </w:rPr>
              <w:t>月</w:t>
            </w:r>
          </w:p>
        </w:tc>
        <w:tc>
          <w:tcPr>
            <w:tcW w:w="754" w:type="pct"/>
            <w:vAlign w:val="center"/>
          </w:tcPr>
          <w:p w14:paraId="0024CE0F" w14:textId="4FB7FEE2" w:rsidR="0068373D" w:rsidRPr="00C7674A" w:rsidRDefault="00423621">
            <w:pPr>
              <w:jc w:val="center"/>
              <w:rPr>
                <w:rFonts w:ascii="黑体" w:eastAsia="黑体" w:hAnsi="黑体" w:cs="宋体"/>
                <w:sz w:val="21"/>
                <w:szCs w:val="21"/>
              </w:rPr>
            </w:pPr>
            <w:r>
              <w:rPr>
                <w:rFonts w:ascii="黑体" w:eastAsia="黑体" w:hAnsi="黑体" w:cs="宋体"/>
                <w:sz w:val="21"/>
                <w:szCs w:val="21"/>
              </w:rPr>
              <w:t>80</w:t>
            </w:r>
          </w:p>
        </w:tc>
        <w:tc>
          <w:tcPr>
            <w:tcW w:w="2848" w:type="pct"/>
            <w:vAlign w:val="center"/>
          </w:tcPr>
          <w:p w14:paraId="1F01D5D1" w14:textId="11CA8EE7" w:rsidR="00001AAF" w:rsidRPr="00C7674A" w:rsidRDefault="00001AAF" w:rsidP="00001AAF">
            <w:pPr>
              <w:jc w:val="center"/>
              <w:rPr>
                <w:rFonts w:ascii="黑体" w:eastAsia="黑体" w:hAnsi="黑体" w:cs="宋体"/>
                <w:sz w:val="21"/>
                <w:szCs w:val="21"/>
              </w:rPr>
            </w:pPr>
            <w:r w:rsidRPr="00C7674A">
              <w:rPr>
                <w:rFonts w:ascii="黑体" w:eastAsia="黑体" w:hAnsi="黑体" w:cs="宋体" w:hint="eastAsia"/>
                <w:sz w:val="21"/>
                <w:szCs w:val="21"/>
              </w:rPr>
              <w:t>燕园行走：燕园草木（秋）&amp;燕园芬芳（春）</w:t>
            </w:r>
            <w:r w:rsidRPr="00C7674A">
              <w:rPr>
                <w:rFonts w:ascii="黑体" w:eastAsia="黑体" w:hAnsi="黑体" w:cs="宋体"/>
                <w:sz w:val="21"/>
                <w:szCs w:val="21"/>
              </w:rPr>
              <w:t>https://xgb.bjmu.edu.cn/yycy/xszz/219917.htm</w:t>
            </w:r>
          </w:p>
        </w:tc>
      </w:tr>
      <w:tr w:rsidR="00001AAF" w14:paraId="5B2FC0A6" w14:textId="77777777" w:rsidTr="005D6012">
        <w:trPr>
          <w:trHeight w:val="548"/>
          <w:jc w:val="center"/>
        </w:trPr>
        <w:tc>
          <w:tcPr>
            <w:tcW w:w="417" w:type="pct"/>
            <w:vAlign w:val="center"/>
          </w:tcPr>
          <w:p w14:paraId="33788CDD" w14:textId="1D8CDAED" w:rsidR="00001AAF" w:rsidRPr="00C7674A" w:rsidRDefault="00001AAF">
            <w:pPr>
              <w:jc w:val="center"/>
              <w:rPr>
                <w:rFonts w:ascii="黑体" w:eastAsia="黑体" w:hAnsi="黑体" w:cs="宋体"/>
                <w:sz w:val="21"/>
                <w:szCs w:val="21"/>
              </w:rPr>
            </w:pPr>
            <w:r w:rsidRPr="00C7674A">
              <w:rPr>
                <w:rFonts w:ascii="黑体" w:eastAsia="黑体" w:hAnsi="黑体" w:cs="宋体" w:hint="eastAsia"/>
                <w:sz w:val="21"/>
                <w:szCs w:val="21"/>
              </w:rPr>
              <w:t>2</w:t>
            </w:r>
          </w:p>
        </w:tc>
        <w:tc>
          <w:tcPr>
            <w:tcW w:w="981" w:type="pct"/>
            <w:vAlign w:val="center"/>
          </w:tcPr>
          <w:p w14:paraId="32C0DA32" w14:textId="39432F8E" w:rsidR="00001AAF" w:rsidRPr="00C7674A" w:rsidRDefault="00001AAF">
            <w:pPr>
              <w:jc w:val="center"/>
              <w:rPr>
                <w:rFonts w:ascii="黑体" w:eastAsia="黑体" w:hAnsi="黑体" w:cs="宋体"/>
                <w:sz w:val="21"/>
                <w:szCs w:val="21"/>
              </w:rPr>
            </w:pPr>
            <w:r w:rsidRPr="00C7674A">
              <w:rPr>
                <w:rFonts w:ascii="黑体" w:eastAsia="黑体" w:hAnsi="黑体" w:cs="宋体" w:hint="eastAsia"/>
                <w:sz w:val="21"/>
                <w:szCs w:val="21"/>
              </w:rPr>
              <w:t>2</w:t>
            </w:r>
            <w:r w:rsidRPr="00C7674A">
              <w:rPr>
                <w:rFonts w:ascii="黑体" w:eastAsia="黑体" w:hAnsi="黑体" w:cs="宋体"/>
                <w:sz w:val="21"/>
                <w:szCs w:val="21"/>
              </w:rPr>
              <w:t>021</w:t>
            </w:r>
            <w:r w:rsidRPr="00C7674A">
              <w:rPr>
                <w:rFonts w:ascii="黑体" w:eastAsia="黑体" w:hAnsi="黑体" w:cs="宋体" w:hint="eastAsia"/>
                <w:sz w:val="21"/>
                <w:szCs w:val="21"/>
              </w:rPr>
              <w:t>全年</w:t>
            </w:r>
          </w:p>
        </w:tc>
        <w:tc>
          <w:tcPr>
            <w:tcW w:w="754" w:type="pct"/>
            <w:vAlign w:val="center"/>
          </w:tcPr>
          <w:p w14:paraId="2B7F76D3" w14:textId="71ADF78C" w:rsidR="00001AAF" w:rsidRPr="00C7674A" w:rsidRDefault="00001AAF">
            <w:pPr>
              <w:jc w:val="center"/>
              <w:rPr>
                <w:rFonts w:ascii="黑体" w:eastAsia="黑体" w:hAnsi="黑体" w:cs="宋体"/>
                <w:sz w:val="21"/>
                <w:szCs w:val="21"/>
              </w:rPr>
            </w:pPr>
            <w:r w:rsidRPr="00C7674A">
              <w:rPr>
                <w:rFonts w:ascii="黑体" w:eastAsia="黑体" w:hAnsi="黑体" w:cs="宋体" w:hint="eastAsia"/>
                <w:sz w:val="21"/>
                <w:szCs w:val="21"/>
              </w:rPr>
              <w:t>2</w:t>
            </w:r>
            <w:r w:rsidRPr="00C7674A">
              <w:rPr>
                <w:rFonts w:ascii="黑体" w:eastAsia="黑体" w:hAnsi="黑体" w:cs="宋体"/>
                <w:sz w:val="21"/>
                <w:szCs w:val="21"/>
              </w:rPr>
              <w:t>00</w:t>
            </w:r>
          </w:p>
        </w:tc>
        <w:tc>
          <w:tcPr>
            <w:tcW w:w="2848" w:type="pct"/>
            <w:vAlign w:val="center"/>
          </w:tcPr>
          <w:p w14:paraId="53FE3B24" w14:textId="3EA6E83D" w:rsidR="00001AAF" w:rsidRPr="00C7674A" w:rsidRDefault="00001AAF" w:rsidP="00001AAF">
            <w:pPr>
              <w:jc w:val="center"/>
              <w:rPr>
                <w:rFonts w:ascii="黑体" w:eastAsia="黑体" w:hAnsi="黑体" w:cs="宋体"/>
                <w:sz w:val="21"/>
                <w:szCs w:val="21"/>
              </w:rPr>
            </w:pPr>
            <w:r w:rsidRPr="00C7674A">
              <w:rPr>
                <w:rFonts w:ascii="黑体" w:eastAsia="黑体" w:hAnsi="黑体" w:cs="宋体" w:hint="eastAsia"/>
                <w:sz w:val="21"/>
                <w:szCs w:val="21"/>
              </w:rPr>
              <w:t>走入中药标本馆</w:t>
            </w:r>
          </w:p>
        </w:tc>
      </w:tr>
    </w:tbl>
    <w:p w14:paraId="24D1B79B" w14:textId="77777777" w:rsidR="0068373D" w:rsidRDefault="00AB0A1D">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68373D" w:rsidRPr="00A858AA" w14:paraId="04153098" w14:textId="77777777">
        <w:trPr>
          <w:trHeight w:val="652"/>
          <w:jc w:val="center"/>
        </w:trPr>
        <w:tc>
          <w:tcPr>
            <w:tcW w:w="720" w:type="dxa"/>
            <w:vAlign w:val="center"/>
          </w:tcPr>
          <w:p w14:paraId="1C7D6EEE" w14:textId="77777777" w:rsidR="0068373D" w:rsidRPr="005D6012" w:rsidRDefault="00AB0A1D">
            <w:pPr>
              <w:jc w:val="center"/>
              <w:rPr>
                <w:rFonts w:ascii="黑体" w:eastAsia="黑体" w:hAnsi="黑体"/>
              </w:rPr>
            </w:pPr>
            <w:r w:rsidRPr="005D6012">
              <w:rPr>
                <w:rFonts w:ascii="黑体" w:eastAsia="黑体" w:hAnsi="黑体" w:cs="宋体" w:hint="eastAsia"/>
              </w:rPr>
              <w:t>序号</w:t>
            </w:r>
          </w:p>
        </w:tc>
        <w:tc>
          <w:tcPr>
            <w:tcW w:w="1800" w:type="dxa"/>
            <w:vAlign w:val="center"/>
          </w:tcPr>
          <w:p w14:paraId="13156E17" w14:textId="77777777" w:rsidR="0068373D" w:rsidRPr="005D6012" w:rsidRDefault="00AB0A1D">
            <w:pPr>
              <w:jc w:val="center"/>
              <w:rPr>
                <w:rFonts w:ascii="黑体" w:eastAsia="黑体" w:hAnsi="黑体"/>
              </w:rPr>
            </w:pPr>
            <w:r w:rsidRPr="005D6012">
              <w:rPr>
                <w:rFonts w:ascii="黑体" w:eastAsia="黑体" w:hAnsi="黑体" w:cs="宋体" w:hint="eastAsia"/>
              </w:rPr>
              <w:t>培训项目名称</w:t>
            </w:r>
          </w:p>
        </w:tc>
        <w:tc>
          <w:tcPr>
            <w:tcW w:w="1440" w:type="dxa"/>
            <w:vAlign w:val="center"/>
          </w:tcPr>
          <w:p w14:paraId="382D22BA" w14:textId="77777777" w:rsidR="0068373D" w:rsidRPr="005D6012" w:rsidRDefault="00AB0A1D">
            <w:pPr>
              <w:jc w:val="center"/>
              <w:rPr>
                <w:rFonts w:ascii="黑体" w:eastAsia="黑体" w:hAnsi="黑体"/>
              </w:rPr>
            </w:pPr>
            <w:r w:rsidRPr="005D6012">
              <w:rPr>
                <w:rFonts w:ascii="黑体" w:eastAsia="黑体" w:hAnsi="黑体" w:hint="eastAsia"/>
              </w:rPr>
              <w:t>培训人数</w:t>
            </w:r>
          </w:p>
        </w:tc>
        <w:tc>
          <w:tcPr>
            <w:tcW w:w="1080" w:type="dxa"/>
            <w:vAlign w:val="center"/>
          </w:tcPr>
          <w:p w14:paraId="369A0027" w14:textId="77777777" w:rsidR="0068373D" w:rsidRPr="005D6012" w:rsidRDefault="00AB0A1D">
            <w:pPr>
              <w:jc w:val="center"/>
              <w:rPr>
                <w:rFonts w:ascii="黑体" w:eastAsia="黑体" w:hAnsi="黑体"/>
              </w:rPr>
            </w:pPr>
            <w:r w:rsidRPr="005D6012">
              <w:rPr>
                <w:rFonts w:ascii="黑体" w:eastAsia="黑体" w:hAnsi="黑体" w:cs="宋体" w:hint="eastAsia"/>
              </w:rPr>
              <w:t>负责人</w:t>
            </w:r>
          </w:p>
        </w:tc>
        <w:tc>
          <w:tcPr>
            <w:tcW w:w="1260" w:type="dxa"/>
            <w:vAlign w:val="center"/>
          </w:tcPr>
          <w:p w14:paraId="4D04B60D" w14:textId="77777777" w:rsidR="0068373D" w:rsidRPr="005D6012" w:rsidRDefault="00AB0A1D">
            <w:pPr>
              <w:jc w:val="center"/>
              <w:rPr>
                <w:rFonts w:ascii="黑体" w:eastAsia="黑体" w:hAnsi="黑体"/>
              </w:rPr>
            </w:pPr>
            <w:r w:rsidRPr="005D6012">
              <w:rPr>
                <w:rFonts w:ascii="黑体" w:eastAsia="黑体" w:hAnsi="黑体" w:cs="宋体" w:hint="eastAsia"/>
              </w:rPr>
              <w:t>职称</w:t>
            </w:r>
          </w:p>
        </w:tc>
        <w:tc>
          <w:tcPr>
            <w:tcW w:w="1260" w:type="dxa"/>
            <w:vAlign w:val="center"/>
          </w:tcPr>
          <w:p w14:paraId="48C9016A" w14:textId="77777777" w:rsidR="0068373D" w:rsidRPr="005D6012" w:rsidRDefault="00AB0A1D">
            <w:pPr>
              <w:jc w:val="center"/>
              <w:rPr>
                <w:rFonts w:ascii="黑体" w:eastAsia="黑体" w:hAnsi="黑体"/>
              </w:rPr>
            </w:pPr>
            <w:r w:rsidRPr="005D6012">
              <w:rPr>
                <w:rFonts w:ascii="黑体" w:eastAsia="黑体" w:hAnsi="黑体" w:cs="宋体" w:hint="eastAsia"/>
              </w:rPr>
              <w:t>起止时间</w:t>
            </w:r>
          </w:p>
        </w:tc>
        <w:tc>
          <w:tcPr>
            <w:tcW w:w="1080" w:type="dxa"/>
            <w:vAlign w:val="center"/>
          </w:tcPr>
          <w:p w14:paraId="6248208A" w14:textId="77777777" w:rsidR="0068373D" w:rsidRPr="005D6012" w:rsidRDefault="00AB0A1D">
            <w:pPr>
              <w:jc w:val="center"/>
              <w:rPr>
                <w:rFonts w:ascii="黑体" w:eastAsia="黑体" w:hAnsi="黑体"/>
              </w:rPr>
            </w:pPr>
            <w:r w:rsidRPr="005D6012">
              <w:rPr>
                <w:rFonts w:ascii="黑体" w:eastAsia="黑体" w:hAnsi="黑体" w:cs="宋体" w:hint="eastAsia"/>
              </w:rPr>
              <w:t>总经费（万元）</w:t>
            </w:r>
          </w:p>
        </w:tc>
      </w:tr>
      <w:tr w:rsidR="0068373D" w14:paraId="575F3AC5" w14:textId="77777777">
        <w:trPr>
          <w:trHeight w:val="563"/>
          <w:jc w:val="center"/>
        </w:trPr>
        <w:tc>
          <w:tcPr>
            <w:tcW w:w="720" w:type="dxa"/>
            <w:vAlign w:val="center"/>
          </w:tcPr>
          <w:p w14:paraId="3BF5DE42" w14:textId="77777777" w:rsidR="0068373D" w:rsidRDefault="00AB0A1D">
            <w:pPr>
              <w:spacing w:line="320" w:lineRule="exact"/>
              <w:jc w:val="center"/>
              <w:rPr>
                <w:rFonts w:ascii="楷体" w:eastAsia="楷体" w:hAnsi="楷体"/>
              </w:rPr>
            </w:pPr>
            <w:r>
              <w:rPr>
                <w:rFonts w:ascii="楷体" w:eastAsia="楷体" w:hAnsi="楷体" w:hint="eastAsia"/>
              </w:rPr>
              <w:t>1</w:t>
            </w:r>
          </w:p>
        </w:tc>
        <w:tc>
          <w:tcPr>
            <w:tcW w:w="1800" w:type="dxa"/>
            <w:vAlign w:val="center"/>
          </w:tcPr>
          <w:p w14:paraId="625C55CD" w14:textId="77777777" w:rsidR="0068373D" w:rsidRDefault="0068373D">
            <w:pPr>
              <w:spacing w:line="320" w:lineRule="exact"/>
              <w:jc w:val="center"/>
              <w:rPr>
                <w:rFonts w:ascii="仿宋" w:eastAsia="仿宋" w:hAnsi="仿宋"/>
                <w:sz w:val="28"/>
                <w:szCs w:val="28"/>
              </w:rPr>
            </w:pPr>
          </w:p>
        </w:tc>
        <w:tc>
          <w:tcPr>
            <w:tcW w:w="1440" w:type="dxa"/>
            <w:vAlign w:val="center"/>
          </w:tcPr>
          <w:p w14:paraId="0B5492C9" w14:textId="77777777" w:rsidR="0068373D" w:rsidRDefault="0068373D">
            <w:pPr>
              <w:spacing w:line="320" w:lineRule="exact"/>
              <w:jc w:val="center"/>
              <w:rPr>
                <w:rFonts w:ascii="仿宋" w:eastAsia="仿宋" w:hAnsi="仿宋"/>
                <w:sz w:val="28"/>
                <w:szCs w:val="28"/>
              </w:rPr>
            </w:pPr>
          </w:p>
        </w:tc>
        <w:tc>
          <w:tcPr>
            <w:tcW w:w="1080" w:type="dxa"/>
            <w:vAlign w:val="center"/>
          </w:tcPr>
          <w:p w14:paraId="468FDF6B" w14:textId="77777777" w:rsidR="0068373D" w:rsidRDefault="0068373D">
            <w:pPr>
              <w:spacing w:line="320" w:lineRule="exact"/>
              <w:jc w:val="center"/>
              <w:rPr>
                <w:rFonts w:ascii="仿宋" w:eastAsia="仿宋" w:hAnsi="仿宋"/>
                <w:sz w:val="28"/>
                <w:szCs w:val="28"/>
              </w:rPr>
            </w:pPr>
          </w:p>
        </w:tc>
        <w:tc>
          <w:tcPr>
            <w:tcW w:w="1260" w:type="dxa"/>
            <w:vAlign w:val="center"/>
          </w:tcPr>
          <w:p w14:paraId="187AE0C5" w14:textId="77777777" w:rsidR="0068373D" w:rsidRDefault="0068373D">
            <w:pPr>
              <w:spacing w:line="320" w:lineRule="exact"/>
              <w:jc w:val="center"/>
              <w:rPr>
                <w:rFonts w:ascii="仿宋" w:eastAsia="仿宋" w:hAnsi="仿宋"/>
                <w:sz w:val="28"/>
                <w:szCs w:val="28"/>
              </w:rPr>
            </w:pPr>
          </w:p>
        </w:tc>
        <w:tc>
          <w:tcPr>
            <w:tcW w:w="1260" w:type="dxa"/>
            <w:vAlign w:val="center"/>
          </w:tcPr>
          <w:p w14:paraId="3D0D9153" w14:textId="77777777" w:rsidR="0068373D" w:rsidRDefault="0068373D">
            <w:pPr>
              <w:spacing w:line="320" w:lineRule="exact"/>
              <w:jc w:val="center"/>
              <w:rPr>
                <w:rFonts w:ascii="仿宋" w:eastAsia="仿宋" w:hAnsi="仿宋"/>
                <w:sz w:val="28"/>
                <w:szCs w:val="28"/>
              </w:rPr>
            </w:pPr>
          </w:p>
        </w:tc>
        <w:tc>
          <w:tcPr>
            <w:tcW w:w="1080" w:type="dxa"/>
            <w:vAlign w:val="center"/>
          </w:tcPr>
          <w:p w14:paraId="4C8CF9FD" w14:textId="77777777" w:rsidR="0068373D" w:rsidRDefault="0068373D">
            <w:pPr>
              <w:spacing w:line="320" w:lineRule="exact"/>
              <w:jc w:val="center"/>
              <w:rPr>
                <w:rFonts w:ascii="仿宋" w:eastAsia="仿宋" w:hAnsi="仿宋"/>
                <w:sz w:val="28"/>
                <w:szCs w:val="28"/>
              </w:rPr>
            </w:pPr>
          </w:p>
        </w:tc>
      </w:tr>
    </w:tbl>
    <w:p w14:paraId="7B5E8BED" w14:textId="77777777" w:rsidR="0068373D" w:rsidRDefault="00AB0A1D">
      <w:pPr>
        <w:ind w:firstLineChars="200" w:firstLine="480"/>
        <w:rPr>
          <w:rFonts w:ascii="楷体" w:eastAsia="楷体" w:hAnsi="楷体" w:cs="仿宋_GB2312"/>
        </w:rPr>
      </w:pPr>
      <w:r>
        <w:rPr>
          <w:rFonts w:ascii="楷体" w:eastAsia="楷体" w:hAnsi="楷体" w:cs="仿宋_GB2312" w:hint="eastAsia"/>
        </w:rPr>
        <w:t>注：培训项目以正式文件为准，培训人数以签到表为准。</w:t>
      </w:r>
    </w:p>
    <w:p w14:paraId="752B06AB" w14:textId="77777777" w:rsidR="0068373D" w:rsidRDefault="00AB0A1D">
      <w:pPr>
        <w:spacing w:beforeLines="50" w:before="163"/>
        <w:ind w:firstLineChars="200" w:firstLine="560"/>
        <w:rPr>
          <w:rFonts w:ascii="黑体" w:eastAsia="黑体" w:hAnsi="黑体"/>
          <w:sz w:val="28"/>
          <w:szCs w:val="28"/>
        </w:rPr>
      </w:pPr>
      <w:r>
        <w:rPr>
          <w:rFonts w:ascii="黑体" w:eastAsia="黑体" w:hAnsi="黑体" w:hint="eastAsia"/>
          <w:sz w:val="28"/>
          <w:szCs w:val="28"/>
        </w:rPr>
        <w:t>（三）安全工作情况</w:t>
      </w:r>
    </w:p>
    <w:tbl>
      <w:tblPr>
        <w:tblStyle w:val="aa"/>
        <w:tblW w:w="0" w:type="auto"/>
        <w:tblLook w:val="04A0" w:firstRow="1" w:lastRow="0" w:firstColumn="1" w:lastColumn="0" w:noHBand="0" w:noVBand="1"/>
      </w:tblPr>
      <w:tblGrid>
        <w:gridCol w:w="2129"/>
        <w:gridCol w:w="2129"/>
        <w:gridCol w:w="4258"/>
      </w:tblGrid>
      <w:tr w:rsidR="0068373D" w14:paraId="237C6D1A" w14:textId="77777777">
        <w:trPr>
          <w:trHeight w:val="392"/>
        </w:trPr>
        <w:tc>
          <w:tcPr>
            <w:tcW w:w="4261" w:type="dxa"/>
            <w:gridSpan w:val="2"/>
            <w:vAlign w:val="center"/>
          </w:tcPr>
          <w:p w14:paraId="0EABCCD4"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安全教育培训情况</w:t>
            </w:r>
          </w:p>
        </w:tc>
        <w:tc>
          <w:tcPr>
            <w:tcW w:w="4261" w:type="dxa"/>
            <w:vAlign w:val="center"/>
          </w:tcPr>
          <w:p w14:paraId="6FDD9A7C" w14:textId="42303F2B" w:rsidR="0068373D" w:rsidRDefault="00E43105">
            <w:pPr>
              <w:adjustRightInd w:val="0"/>
              <w:snapToGrid w:val="0"/>
              <w:jc w:val="center"/>
              <w:rPr>
                <w:rFonts w:ascii="楷体" w:eastAsia="楷体" w:hAnsi="楷体" w:cs="Times New Roman"/>
                <w:bCs/>
              </w:rPr>
            </w:pPr>
            <w:r>
              <w:rPr>
                <w:rFonts w:ascii="楷体" w:eastAsia="楷体" w:hAnsi="楷体" w:cs="Times New Roman"/>
                <w:bCs/>
              </w:rPr>
              <w:t>3</w:t>
            </w:r>
            <w:r w:rsidR="001C54FB">
              <w:rPr>
                <w:rFonts w:ascii="楷体" w:eastAsia="楷体" w:hAnsi="楷体" w:cs="Times New Roman"/>
                <w:bCs/>
              </w:rPr>
              <w:t>00</w:t>
            </w:r>
            <w:r w:rsidR="00AB0A1D">
              <w:rPr>
                <w:rFonts w:ascii="楷体" w:eastAsia="楷体" w:hAnsi="楷体" w:cs="Times New Roman" w:hint="eastAsia"/>
                <w:bCs/>
              </w:rPr>
              <w:t>人次</w:t>
            </w:r>
          </w:p>
        </w:tc>
      </w:tr>
      <w:tr w:rsidR="0068373D" w14:paraId="753C6205" w14:textId="77777777">
        <w:trPr>
          <w:trHeight w:val="392"/>
        </w:trPr>
        <w:tc>
          <w:tcPr>
            <w:tcW w:w="8522" w:type="dxa"/>
            <w:gridSpan w:val="3"/>
            <w:vAlign w:val="center"/>
          </w:tcPr>
          <w:p w14:paraId="77724134"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是否发生安全责任事故</w:t>
            </w:r>
          </w:p>
        </w:tc>
      </w:tr>
      <w:tr w:rsidR="0068373D" w14:paraId="0EE0574D" w14:textId="77777777">
        <w:trPr>
          <w:trHeight w:val="392"/>
        </w:trPr>
        <w:tc>
          <w:tcPr>
            <w:tcW w:w="4260" w:type="dxa"/>
            <w:gridSpan w:val="2"/>
            <w:vAlign w:val="center"/>
          </w:tcPr>
          <w:p w14:paraId="28895D05"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伤亡人数（人）</w:t>
            </w:r>
          </w:p>
        </w:tc>
        <w:tc>
          <w:tcPr>
            <w:tcW w:w="4262" w:type="dxa"/>
            <w:vMerge w:val="restart"/>
            <w:vAlign w:val="center"/>
          </w:tcPr>
          <w:p w14:paraId="38C23E64"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未发生</w:t>
            </w:r>
          </w:p>
        </w:tc>
      </w:tr>
      <w:tr w:rsidR="0068373D" w14:paraId="7E9E2BD1" w14:textId="77777777">
        <w:trPr>
          <w:trHeight w:val="392"/>
        </w:trPr>
        <w:tc>
          <w:tcPr>
            <w:tcW w:w="2130" w:type="dxa"/>
            <w:vAlign w:val="center"/>
          </w:tcPr>
          <w:p w14:paraId="4F81D7B3"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伤</w:t>
            </w:r>
          </w:p>
        </w:tc>
        <w:tc>
          <w:tcPr>
            <w:tcW w:w="2130" w:type="dxa"/>
            <w:vAlign w:val="center"/>
          </w:tcPr>
          <w:p w14:paraId="433CC6BE" w14:textId="77777777" w:rsidR="0068373D" w:rsidRDefault="00AB0A1D">
            <w:pPr>
              <w:adjustRightInd w:val="0"/>
              <w:snapToGrid w:val="0"/>
              <w:jc w:val="center"/>
              <w:rPr>
                <w:rFonts w:ascii="黑体" w:eastAsia="黑体" w:hAnsi="黑体" w:cs="Times New Roman"/>
                <w:bCs/>
              </w:rPr>
            </w:pPr>
            <w:r>
              <w:rPr>
                <w:rFonts w:ascii="黑体" w:eastAsia="黑体" w:hAnsi="黑体" w:cs="Times New Roman" w:hint="eastAsia"/>
                <w:bCs/>
              </w:rPr>
              <w:t>亡</w:t>
            </w:r>
          </w:p>
        </w:tc>
        <w:tc>
          <w:tcPr>
            <w:tcW w:w="4262" w:type="dxa"/>
            <w:vMerge/>
            <w:vAlign w:val="center"/>
          </w:tcPr>
          <w:p w14:paraId="0DA14343" w14:textId="77777777" w:rsidR="0068373D" w:rsidRDefault="0068373D">
            <w:pPr>
              <w:adjustRightInd w:val="0"/>
              <w:snapToGrid w:val="0"/>
              <w:jc w:val="center"/>
              <w:rPr>
                <w:rFonts w:ascii="仿宋" w:eastAsia="仿宋" w:hAnsi="仿宋" w:cs="Times New Roman"/>
                <w:bCs/>
                <w:sz w:val="28"/>
                <w:szCs w:val="28"/>
              </w:rPr>
            </w:pPr>
          </w:p>
        </w:tc>
      </w:tr>
      <w:tr w:rsidR="0068373D" w14:paraId="158C1481" w14:textId="77777777">
        <w:trPr>
          <w:trHeight w:val="392"/>
        </w:trPr>
        <w:tc>
          <w:tcPr>
            <w:tcW w:w="2130" w:type="dxa"/>
            <w:vAlign w:val="center"/>
          </w:tcPr>
          <w:p w14:paraId="1503DFE6" w14:textId="77777777" w:rsidR="0068373D" w:rsidRDefault="0068373D">
            <w:pPr>
              <w:adjustRightInd w:val="0"/>
              <w:snapToGrid w:val="0"/>
              <w:jc w:val="center"/>
              <w:rPr>
                <w:rFonts w:ascii="仿宋" w:eastAsia="仿宋" w:hAnsi="仿宋" w:cs="Times New Roman"/>
                <w:bCs/>
                <w:sz w:val="28"/>
                <w:szCs w:val="28"/>
              </w:rPr>
            </w:pPr>
          </w:p>
        </w:tc>
        <w:tc>
          <w:tcPr>
            <w:tcW w:w="2130" w:type="dxa"/>
            <w:vAlign w:val="center"/>
          </w:tcPr>
          <w:p w14:paraId="50B12E7B" w14:textId="77777777" w:rsidR="0068373D" w:rsidRDefault="0068373D">
            <w:pPr>
              <w:adjustRightInd w:val="0"/>
              <w:snapToGrid w:val="0"/>
              <w:jc w:val="center"/>
              <w:rPr>
                <w:rFonts w:ascii="仿宋" w:eastAsia="仿宋" w:hAnsi="仿宋" w:cs="Times New Roman"/>
                <w:bCs/>
                <w:sz w:val="28"/>
                <w:szCs w:val="28"/>
              </w:rPr>
            </w:pPr>
          </w:p>
        </w:tc>
        <w:tc>
          <w:tcPr>
            <w:tcW w:w="4262" w:type="dxa"/>
            <w:vAlign w:val="center"/>
          </w:tcPr>
          <w:p w14:paraId="3850F9CE" w14:textId="77777777" w:rsidR="0068373D" w:rsidRDefault="0068373D">
            <w:pPr>
              <w:adjustRightInd w:val="0"/>
              <w:snapToGrid w:val="0"/>
              <w:jc w:val="center"/>
              <w:rPr>
                <w:rFonts w:ascii="仿宋" w:eastAsia="仿宋" w:hAnsi="仿宋" w:cs="Times New Roman"/>
                <w:bCs/>
                <w:sz w:val="28"/>
                <w:szCs w:val="28"/>
              </w:rPr>
            </w:pPr>
          </w:p>
        </w:tc>
      </w:tr>
    </w:tbl>
    <w:p w14:paraId="39FB42F9" w14:textId="77777777" w:rsidR="0068373D" w:rsidRDefault="00AB0A1D">
      <w:pPr>
        <w:adjustRightInd w:val="0"/>
        <w:snapToGrid w:val="0"/>
        <w:ind w:firstLineChars="200" w:firstLine="480"/>
        <w:rPr>
          <w:rFonts w:ascii="黑体" w:eastAsia="黑体" w:hAnsi="黑体" w:cs="Times New Roman"/>
          <w:b/>
          <w:bCs/>
          <w:sz w:val="32"/>
          <w:szCs w:val="32"/>
        </w:rPr>
      </w:pPr>
      <w:r>
        <w:rPr>
          <w:rFonts w:ascii="楷体" w:eastAsia="楷体" w:hAnsi="楷体" w:cs="Times New Roman" w:hint="eastAsia"/>
          <w:bCs/>
        </w:rPr>
        <w:t>注：安全责任事故以所在高校发布的安全责任事故通报文件为准。如未发生安全责任事故，请在其下方表格打钩。如发生安全责任事故，请说明伤亡人数。</w:t>
      </w:r>
    </w:p>
    <w:p w14:paraId="77452771" w14:textId="77777777" w:rsidR="0068373D" w:rsidRDefault="0068373D">
      <w:pPr>
        <w:widowControl/>
        <w:rPr>
          <w:rFonts w:ascii="仿宋" w:eastAsia="仿宋" w:hAnsi="仿宋" w:cs="Times New Roman"/>
          <w:kern w:val="0"/>
          <w:sz w:val="32"/>
          <w:szCs w:val="32"/>
        </w:rPr>
      </w:pPr>
    </w:p>
    <w:sectPr w:rsidR="0068373D">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4123" w14:textId="77777777" w:rsidR="00075156" w:rsidRDefault="00075156">
      <w:r>
        <w:separator/>
      </w:r>
    </w:p>
  </w:endnote>
  <w:endnote w:type="continuationSeparator" w:id="0">
    <w:p w14:paraId="08F704AE" w14:textId="77777777" w:rsidR="00075156" w:rsidRDefault="0007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409577"/>
    </w:sdtPr>
    <w:sdtEndPr/>
    <w:sdtContent>
      <w:p w14:paraId="0EC1B9C1" w14:textId="5A04F0EC" w:rsidR="006E5AB3" w:rsidRDefault="006E5AB3">
        <w:pPr>
          <w:pStyle w:val="a5"/>
          <w:jc w:val="center"/>
        </w:pPr>
        <w:r>
          <w:fldChar w:fldCharType="begin"/>
        </w:r>
        <w:r>
          <w:instrText>PAGE   \* MERGEFORMAT</w:instrText>
        </w:r>
        <w:r>
          <w:fldChar w:fldCharType="separate"/>
        </w:r>
        <w:r w:rsidR="0034691F" w:rsidRPr="0034691F">
          <w:rPr>
            <w:noProof/>
            <w:lang w:val="zh-CN"/>
          </w:rPr>
          <w:t>1</w:t>
        </w:r>
        <w:r>
          <w:fldChar w:fldCharType="end"/>
        </w:r>
      </w:p>
    </w:sdtContent>
  </w:sdt>
  <w:p w14:paraId="38FFEC44" w14:textId="77777777" w:rsidR="006E5AB3" w:rsidRDefault="006E5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EE89B" w14:textId="77777777" w:rsidR="00075156" w:rsidRDefault="00075156">
      <w:r>
        <w:separator/>
      </w:r>
    </w:p>
  </w:footnote>
  <w:footnote w:type="continuationSeparator" w:id="0">
    <w:p w14:paraId="405AD14E" w14:textId="77777777" w:rsidR="00075156" w:rsidRDefault="00075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9C4C23"/>
    <w:multiLevelType w:val="singleLevel"/>
    <w:tmpl w:val="B29C4C23"/>
    <w:lvl w:ilvl="0">
      <w:start w:val="2"/>
      <w:numFmt w:val="chineseCounting"/>
      <w:suff w:val="nothing"/>
      <w:lvlText w:val="%1、"/>
      <w:lvlJc w:val="left"/>
      <w:rPr>
        <w:rFonts w:hint="eastAsia"/>
      </w:rPr>
    </w:lvl>
  </w:abstractNum>
  <w:abstractNum w:abstractNumId="1" w15:restartNumberingAfterBreak="0">
    <w:nsid w:val="5A375746"/>
    <w:multiLevelType w:val="singleLevel"/>
    <w:tmpl w:val="5A375746"/>
    <w:lvl w:ilvl="0">
      <w:start w:val="2"/>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YTAwMTU4MTI1NzIxYzYxMDA1MDA3YTdmMTk5ZjQifQ=="/>
  </w:docVars>
  <w:rsids>
    <w:rsidRoot w:val="00731006"/>
    <w:rsid w:val="00001AAF"/>
    <w:rsid w:val="00003B0F"/>
    <w:rsid w:val="00004310"/>
    <w:rsid w:val="00015A33"/>
    <w:rsid w:val="000237CF"/>
    <w:rsid w:val="00024A5A"/>
    <w:rsid w:val="00044D85"/>
    <w:rsid w:val="00052E89"/>
    <w:rsid w:val="00067E42"/>
    <w:rsid w:val="000725DB"/>
    <w:rsid w:val="00075156"/>
    <w:rsid w:val="000768A2"/>
    <w:rsid w:val="000C7CF1"/>
    <w:rsid w:val="000E55E8"/>
    <w:rsid w:val="000E5AF0"/>
    <w:rsid w:val="00117856"/>
    <w:rsid w:val="00117BC4"/>
    <w:rsid w:val="00120246"/>
    <w:rsid w:val="001241FB"/>
    <w:rsid w:val="00152120"/>
    <w:rsid w:val="001522DA"/>
    <w:rsid w:val="00153C5C"/>
    <w:rsid w:val="00165AC5"/>
    <w:rsid w:val="00180B1A"/>
    <w:rsid w:val="00192565"/>
    <w:rsid w:val="001A7536"/>
    <w:rsid w:val="001C54FB"/>
    <w:rsid w:val="001E1DCA"/>
    <w:rsid w:val="001E7F53"/>
    <w:rsid w:val="001F50D6"/>
    <w:rsid w:val="00201F6D"/>
    <w:rsid w:val="00246D1F"/>
    <w:rsid w:val="00254710"/>
    <w:rsid w:val="002570D2"/>
    <w:rsid w:val="00260E32"/>
    <w:rsid w:val="00263513"/>
    <w:rsid w:val="0027225C"/>
    <w:rsid w:val="00274DA3"/>
    <w:rsid w:val="00277A91"/>
    <w:rsid w:val="0029464E"/>
    <w:rsid w:val="00295D22"/>
    <w:rsid w:val="002B0A00"/>
    <w:rsid w:val="002B5E99"/>
    <w:rsid w:val="002C4A23"/>
    <w:rsid w:val="002C669C"/>
    <w:rsid w:val="002D5CAA"/>
    <w:rsid w:val="002D6D43"/>
    <w:rsid w:val="002E73BD"/>
    <w:rsid w:val="002F56DB"/>
    <w:rsid w:val="00337482"/>
    <w:rsid w:val="0034691F"/>
    <w:rsid w:val="003514F0"/>
    <w:rsid w:val="003647CF"/>
    <w:rsid w:val="00367498"/>
    <w:rsid w:val="00383097"/>
    <w:rsid w:val="00391928"/>
    <w:rsid w:val="00394001"/>
    <w:rsid w:val="003979EA"/>
    <w:rsid w:val="003A4001"/>
    <w:rsid w:val="003C02F9"/>
    <w:rsid w:val="003C4FFF"/>
    <w:rsid w:val="003D0BEF"/>
    <w:rsid w:val="003D4DB6"/>
    <w:rsid w:val="003E7239"/>
    <w:rsid w:val="004025EF"/>
    <w:rsid w:val="004048AD"/>
    <w:rsid w:val="00411736"/>
    <w:rsid w:val="0042301E"/>
    <w:rsid w:val="00423621"/>
    <w:rsid w:val="004343DD"/>
    <w:rsid w:val="00440138"/>
    <w:rsid w:val="00453230"/>
    <w:rsid w:val="004604EC"/>
    <w:rsid w:val="0046335C"/>
    <w:rsid w:val="0048246C"/>
    <w:rsid w:val="0048728E"/>
    <w:rsid w:val="0049294E"/>
    <w:rsid w:val="004937B0"/>
    <w:rsid w:val="004A7C67"/>
    <w:rsid w:val="004B49A3"/>
    <w:rsid w:val="004B7E75"/>
    <w:rsid w:val="004C1EC8"/>
    <w:rsid w:val="004C1F5E"/>
    <w:rsid w:val="004D2B81"/>
    <w:rsid w:val="004F27AD"/>
    <w:rsid w:val="00500DA4"/>
    <w:rsid w:val="00504DC8"/>
    <w:rsid w:val="00516971"/>
    <w:rsid w:val="0055030B"/>
    <w:rsid w:val="005513FC"/>
    <w:rsid w:val="00571B4B"/>
    <w:rsid w:val="00574605"/>
    <w:rsid w:val="005938FB"/>
    <w:rsid w:val="005A4E36"/>
    <w:rsid w:val="005B1533"/>
    <w:rsid w:val="005B7DE6"/>
    <w:rsid w:val="005C2082"/>
    <w:rsid w:val="005D0736"/>
    <w:rsid w:val="005D6012"/>
    <w:rsid w:val="00613227"/>
    <w:rsid w:val="006167A0"/>
    <w:rsid w:val="00682C85"/>
    <w:rsid w:val="0068373D"/>
    <w:rsid w:val="006946E1"/>
    <w:rsid w:val="006952E6"/>
    <w:rsid w:val="00696B85"/>
    <w:rsid w:val="006D4FA6"/>
    <w:rsid w:val="006E0110"/>
    <w:rsid w:val="006E5AB3"/>
    <w:rsid w:val="006F597C"/>
    <w:rsid w:val="00707008"/>
    <w:rsid w:val="00712C6F"/>
    <w:rsid w:val="00727106"/>
    <w:rsid w:val="00731006"/>
    <w:rsid w:val="00733EF3"/>
    <w:rsid w:val="00741ECC"/>
    <w:rsid w:val="00751C3F"/>
    <w:rsid w:val="007556CC"/>
    <w:rsid w:val="0076703B"/>
    <w:rsid w:val="00771ABA"/>
    <w:rsid w:val="00773249"/>
    <w:rsid w:val="0078493C"/>
    <w:rsid w:val="007921BC"/>
    <w:rsid w:val="007A130E"/>
    <w:rsid w:val="007A7F01"/>
    <w:rsid w:val="007B1657"/>
    <w:rsid w:val="007C26B7"/>
    <w:rsid w:val="007E0753"/>
    <w:rsid w:val="007F055F"/>
    <w:rsid w:val="007F1D9D"/>
    <w:rsid w:val="00801AA6"/>
    <w:rsid w:val="008112D4"/>
    <w:rsid w:val="0081650D"/>
    <w:rsid w:val="00836E97"/>
    <w:rsid w:val="00837697"/>
    <w:rsid w:val="0085403E"/>
    <w:rsid w:val="00865247"/>
    <w:rsid w:val="008858E7"/>
    <w:rsid w:val="00890389"/>
    <w:rsid w:val="008A2496"/>
    <w:rsid w:val="008D11D8"/>
    <w:rsid w:val="008D604D"/>
    <w:rsid w:val="008D7917"/>
    <w:rsid w:val="008F179F"/>
    <w:rsid w:val="008F3913"/>
    <w:rsid w:val="00900DCC"/>
    <w:rsid w:val="00902135"/>
    <w:rsid w:val="00902DE6"/>
    <w:rsid w:val="00914CFB"/>
    <w:rsid w:val="00920A2B"/>
    <w:rsid w:val="00923471"/>
    <w:rsid w:val="0092619A"/>
    <w:rsid w:val="009703C1"/>
    <w:rsid w:val="00970583"/>
    <w:rsid w:val="009705FC"/>
    <w:rsid w:val="009762D9"/>
    <w:rsid w:val="00977BCB"/>
    <w:rsid w:val="00993A69"/>
    <w:rsid w:val="00997AC3"/>
    <w:rsid w:val="009B20B2"/>
    <w:rsid w:val="009B6A2C"/>
    <w:rsid w:val="009D1391"/>
    <w:rsid w:val="009E27AB"/>
    <w:rsid w:val="009F2C4D"/>
    <w:rsid w:val="009F5BCC"/>
    <w:rsid w:val="00A00BF4"/>
    <w:rsid w:val="00A02071"/>
    <w:rsid w:val="00A25BAB"/>
    <w:rsid w:val="00A45BB8"/>
    <w:rsid w:val="00A56271"/>
    <w:rsid w:val="00A64257"/>
    <w:rsid w:val="00A858AA"/>
    <w:rsid w:val="00A85D7B"/>
    <w:rsid w:val="00A9422F"/>
    <w:rsid w:val="00A9683B"/>
    <w:rsid w:val="00AA7370"/>
    <w:rsid w:val="00AB00D8"/>
    <w:rsid w:val="00AB0A1D"/>
    <w:rsid w:val="00AB27F1"/>
    <w:rsid w:val="00AB2B69"/>
    <w:rsid w:val="00AC36AA"/>
    <w:rsid w:val="00B13307"/>
    <w:rsid w:val="00B14A1D"/>
    <w:rsid w:val="00B14A70"/>
    <w:rsid w:val="00B23129"/>
    <w:rsid w:val="00B40E37"/>
    <w:rsid w:val="00B44470"/>
    <w:rsid w:val="00B54E1E"/>
    <w:rsid w:val="00B631DF"/>
    <w:rsid w:val="00B757B1"/>
    <w:rsid w:val="00B83EE0"/>
    <w:rsid w:val="00B87206"/>
    <w:rsid w:val="00BA216D"/>
    <w:rsid w:val="00BC61F0"/>
    <w:rsid w:val="00BD0675"/>
    <w:rsid w:val="00BD4C0F"/>
    <w:rsid w:val="00BD5723"/>
    <w:rsid w:val="00BE1011"/>
    <w:rsid w:val="00BE60A0"/>
    <w:rsid w:val="00BF4A4A"/>
    <w:rsid w:val="00BF7141"/>
    <w:rsid w:val="00C00977"/>
    <w:rsid w:val="00C12FCB"/>
    <w:rsid w:val="00C378DA"/>
    <w:rsid w:val="00C44582"/>
    <w:rsid w:val="00C73EAF"/>
    <w:rsid w:val="00C7674A"/>
    <w:rsid w:val="00C92499"/>
    <w:rsid w:val="00CA4A00"/>
    <w:rsid w:val="00CB6DDC"/>
    <w:rsid w:val="00CB777E"/>
    <w:rsid w:val="00CC6874"/>
    <w:rsid w:val="00CD22C4"/>
    <w:rsid w:val="00CD2AFA"/>
    <w:rsid w:val="00CE34F8"/>
    <w:rsid w:val="00CE7156"/>
    <w:rsid w:val="00CF2BB9"/>
    <w:rsid w:val="00D104A7"/>
    <w:rsid w:val="00D15DBA"/>
    <w:rsid w:val="00D41326"/>
    <w:rsid w:val="00D415CE"/>
    <w:rsid w:val="00D533D2"/>
    <w:rsid w:val="00D641CC"/>
    <w:rsid w:val="00D66976"/>
    <w:rsid w:val="00D737B2"/>
    <w:rsid w:val="00D86262"/>
    <w:rsid w:val="00D8654B"/>
    <w:rsid w:val="00DA017B"/>
    <w:rsid w:val="00DA667F"/>
    <w:rsid w:val="00DB5307"/>
    <w:rsid w:val="00DC08C3"/>
    <w:rsid w:val="00DC5F2B"/>
    <w:rsid w:val="00DD099D"/>
    <w:rsid w:val="00DD27BF"/>
    <w:rsid w:val="00DD3CDA"/>
    <w:rsid w:val="00DE592A"/>
    <w:rsid w:val="00E161FC"/>
    <w:rsid w:val="00E16FE1"/>
    <w:rsid w:val="00E26B1D"/>
    <w:rsid w:val="00E37A7A"/>
    <w:rsid w:val="00E43105"/>
    <w:rsid w:val="00E55BE5"/>
    <w:rsid w:val="00E85D1F"/>
    <w:rsid w:val="00EA018C"/>
    <w:rsid w:val="00EA3572"/>
    <w:rsid w:val="00EB4E59"/>
    <w:rsid w:val="00EE045E"/>
    <w:rsid w:val="00EE0B70"/>
    <w:rsid w:val="00EE1D33"/>
    <w:rsid w:val="00EF5A63"/>
    <w:rsid w:val="00F109DC"/>
    <w:rsid w:val="00F5134F"/>
    <w:rsid w:val="00F53442"/>
    <w:rsid w:val="00F54282"/>
    <w:rsid w:val="00F5723D"/>
    <w:rsid w:val="00F6071E"/>
    <w:rsid w:val="00F9467E"/>
    <w:rsid w:val="00F975CE"/>
    <w:rsid w:val="00FA743D"/>
    <w:rsid w:val="00FB3D68"/>
    <w:rsid w:val="01400C69"/>
    <w:rsid w:val="023D3627"/>
    <w:rsid w:val="02C17BD4"/>
    <w:rsid w:val="02F634A5"/>
    <w:rsid w:val="03605133"/>
    <w:rsid w:val="03B16EFA"/>
    <w:rsid w:val="0459378E"/>
    <w:rsid w:val="063F0A13"/>
    <w:rsid w:val="07CA43E4"/>
    <w:rsid w:val="07D1224B"/>
    <w:rsid w:val="095742E5"/>
    <w:rsid w:val="095F548F"/>
    <w:rsid w:val="0B233E4B"/>
    <w:rsid w:val="0C056DDF"/>
    <w:rsid w:val="0D021748"/>
    <w:rsid w:val="0DAA2F09"/>
    <w:rsid w:val="0E48700C"/>
    <w:rsid w:val="0F680A5F"/>
    <w:rsid w:val="123D518D"/>
    <w:rsid w:val="127B2577"/>
    <w:rsid w:val="12B632E1"/>
    <w:rsid w:val="12EB47F1"/>
    <w:rsid w:val="14082DF4"/>
    <w:rsid w:val="15F835A6"/>
    <w:rsid w:val="1952433A"/>
    <w:rsid w:val="19D13FFF"/>
    <w:rsid w:val="1C0C59AF"/>
    <w:rsid w:val="1D51771C"/>
    <w:rsid w:val="1D886B5D"/>
    <w:rsid w:val="1F4F5502"/>
    <w:rsid w:val="1F5B58A5"/>
    <w:rsid w:val="1F627232"/>
    <w:rsid w:val="1F8C6F93"/>
    <w:rsid w:val="20295BDD"/>
    <w:rsid w:val="207A50E8"/>
    <w:rsid w:val="211A058B"/>
    <w:rsid w:val="211F0573"/>
    <w:rsid w:val="22251365"/>
    <w:rsid w:val="23AA32D5"/>
    <w:rsid w:val="23CA146F"/>
    <w:rsid w:val="26FD0D49"/>
    <w:rsid w:val="27395DE0"/>
    <w:rsid w:val="27B57D38"/>
    <w:rsid w:val="28A91EA2"/>
    <w:rsid w:val="296D3796"/>
    <w:rsid w:val="2AA21F8F"/>
    <w:rsid w:val="2D3B33EE"/>
    <w:rsid w:val="2D731278"/>
    <w:rsid w:val="2E0134AD"/>
    <w:rsid w:val="2E73037E"/>
    <w:rsid w:val="2F063926"/>
    <w:rsid w:val="30671268"/>
    <w:rsid w:val="31C93A88"/>
    <w:rsid w:val="33CC4CA2"/>
    <w:rsid w:val="341D62A5"/>
    <w:rsid w:val="35846BEA"/>
    <w:rsid w:val="35F805F4"/>
    <w:rsid w:val="36EA0114"/>
    <w:rsid w:val="37420806"/>
    <w:rsid w:val="37C345AD"/>
    <w:rsid w:val="3A566DA2"/>
    <w:rsid w:val="3BAB62C6"/>
    <w:rsid w:val="3C510C7B"/>
    <w:rsid w:val="3C9915BE"/>
    <w:rsid w:val="3D3E49AF"/>
    <w:rsid w:val="3DCD381A"/>
    <w:rsid w:val="3F42597F"/>
    <w:rsid w:val="3FA622BA"/>
    <w:rsid w:val="3FDD5DD9"/>
    <w:rsid w:val="40A81755"/>
    <w:rsid w:val="44116EF6"/>
    <w:rsid w:val="442C7AAA"/>
    <w:rsid w:val="46515B20"/>
    <w:rsid w:val="48730ED8"/>
    <w:rsid w:val="4A1F16DC"/>
    <w:rsid w:val="4D6F4F13"/>
    <w:rsid w:val="50BF2202"/>
    <w:rsid w:val="5267447F"/>
    <w:rsid w:val="541C0DB8"/>
    <w:rsid w:val="549057B6"/>
    <w:rsid w:val="54EB0B2C"/>
    <w:rsid w:val="55A3797B"/>
    <w:rsid w:val="57FB3A3A"/>
    <w:rsid w:val="588315C7"/>
    <w:rsid w:val="5A441D8B"/>
    <w:rsid w:val="5A652ED1"/>
    <w:rsid w:val="5B48042D"/>
    <w:rsid w:val="5B8D4072"/>
    <w:rsid w:val="5B9D6319"/>
    <w:rsid w:val="5C1462B1"/>
    <w:rsid w:val="5E960735"/>
    <w:rsid w:val="5F3F2740"/>
    <w:rsid w:val="60BD4004"/>
    <w:rsid w:val="62BC14D0"/>
    <w:rsid w:val="63F40370"/>
    <w:rsid w:val="658B1D37"/>
    <w:rsid w:val="66346B36"/>
    <w:rsid w:val="668C4E54"/>
    <w:rsid w:val="66EE5C84"/>
    <w:rsid w:val="676E431C"/>
    <w:rsid w:val="69700539"/>
    <w:rsid w:val="699A52B8"/>
    <w:rsid w:val="6D80255D"/>
    <w:rsid w:val="6E14198A"/>
    <w:rsid w:val="6E99612D"/>
    <w:rsid w:val="6F3F1566"/>
    <w:rsid w:val="6FDF32ED"/>
    <w:rsid w:val="70C311EF"/>
    <w:rsid w:val="726B0282"/>
    <w:rsid w:val="726B6897"/>
    <w:rsid w:val="74180ECA"/>
    <w:rsid w:val="77AD2C99"/>
    <w:rsid w:val="7BA00C3C"/>
    <w:rsid w:val="7CC01A26"/>
    <w:rsid w:val="7E623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37794"/>
  <w15:docId w15:val="{E55F3CD3-4D16-4EBD-927A-C6E0C59D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jc w:val="left"/>
    </w:pPr>
    <w:rPr>
      <w:rFonts w:cs="Times New Roman"/>
      <w:kern w:val="0"/>
    </w:rPr>
  </w:style>
  <w:style w:type="table" w:styleId="aa">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800080"/>
      <w:u w:val="none"/>
    </w:rPr>
  </w:style>
  <w:style w:type="character" w:styleId="ad">
    <w:name w:val="Emphasis"/>
    <w:basedOn w:val="a0"/>
    <w:qFormat/>
    <w:rPr>
      <w:i/>
    </w:rPr>
  </w:style>
  <w:style w:type="character" w:styleId="HTML">
    <w:name w:val="HTML Definition"/>
    <w:basedOn w:val="a0"/>
    <w:uiPriority w:val="99"/>
    <w:semiHidden/>
    <w:unhideWhenUsed/>
    <w:qFormat/>
    <w:rPr>
      <w:i/>
    </w:rPr>
  </w:style>
  <w:style w:type="character" w:styleId="ae">
    <w:name w:val="Hyperlink"/>
    <w:basedOn w:val="a0"/>
    <w:qFormat/>
    <w:rPr>
      <w:color w:val="0000FF"/>
      <w:u w:val="singl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p0">
    <w:name w:val="p0"/>
    <w:basedOn w:val="a"/>
    <w:qFormat/>
    <w:pPr>
      <w:widowControl/>
    </w:pPr>
    <w:rPr>
      <w:kern w:val="0"/>
      <w:szCs w:val="21"/>
    </w:rPr>
  </w:style>
  <w:style w:type="character" w:customStyle="1" w:styleId="nth-child1">
    <w:name w:val="nth-child(1)"/>
    <w:basedOn w:val="a0"/>
    <w:qFormat/>
  </w:style>
  <w:style w:type="character" w:customStyle="1" w:styleId="nth-child11">
    <w:name w:val="nth-child(1)1"/>
    <w:basedOn w:val="a0"/>
    <w:qFormat/>
    <w:rPr>
      <w:bdr w:val="single" w:sz="12" w:space="0" w:color="auto"/>
    </w:rPr>
  </w:style>
  <w:style w:type="character" w:customStyle="1" w:styleId="last-child1">
    <w:name w:val="last-child1"/>
    <w:basedOn w:val="a0"/>
    <w:qFormat/>
    <w:rPr>
      <w:color w:val="FB334B"/>
    </w:rPr>
  </w:style>
  <w:style w:type="character" w:customStyle="1" w:styleId="nth-child3">
    <w:name w:val="nth-child(3)"/>
    <w:basedOn w:val="a0"/>
    <w:qFormat/>
  </w:style>
  <w:style w:type="character" w:customStyle="1" w:styleId="first-child">
    <w:name w:val="first-child"/>
    <w:basedOn w:val="a0"/>
    <w:qFormat/>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1366</TotalTime>
  <Pages>30</Pages>
  <Words>3898</Words>
  <Characters>22224</Characters>
  <Application>Microsoft Office Word</Application>
  <DocSecurity>0</DocSecurity>
  <Lines>185</Lines>
  <Paragraphs>52</Paragraphs>
  <ScaleCrop>false</ScaleCrop>
  <Company>微软中国</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 tong</dc:creator>
  <cp:lastModifiedBy>zytao</cp:lastModifiedBy>
  <cp:revision>72</cp:revision>
  <cp:lastPrinted>2018-12-06T01:39:00Z</cp:lastPrinted>
  <dcterms:created xsi:type="dcterms:W3CDTF">2020-01-15T09:05:00Z</dcterms:created>
  <dcterms:modified xsi:type="dcterms:W3CDTF">2023-06-19T08:35:00Z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B25D6B5E370C4F7D8E663F9472AF0EFD_13</vt:lpwstr>
  </property>
</Properties>
</file>